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1CF1" w14:textId="77777777" w:rsidR="00544532" w:rsidRDefault="00000000">
      <w:pPr>
        <w:pStyle w:val="Heading1"/>
      </w:pPr>
      <w:r>
        <w:t>Ori – UI &amp; Behavior Specification</w:t>
      </w:r>
    </w:p>
    <w:p w14:paraId="55050485" w14:textId="77777777" w:rsidR="00544532" w:rsidRDefault="00000000">
      <w:r>
        <w:rPr>
          <w:b/>
          <w:bCs/>
        </w:rPr>
        <w:t>Purpose of this document</w:t>
      </w:r>
    </w:p>
    <w:p w14:paraId="3C8B3A48" w14:textId="38BEC796" w:rsidR="00544532" w:rsidRDefault="00000000">
      <w:r>
        <w:t xml:space="preserve">This document defines the </w:t>
      </w:r>
      <w:r>
        <w:rPr>
          <w:b/>
          <w:bCs/>
        </w:rPr>
        <w:t xml:space="preserve">screen layout, behavior, state rules </w:t>
      </w:r>
      <w:r>
        <w:t>for the Ori.</w:t>
      </w:r>
    </w:p>
    <w:p w14:paraId="6E68D34F" w14:textId="7F5972B3" w:rsidR="00544532" w:rsidRDefault="00283D54">
      <w:pPr>
        <w:pBdr>
          <w:top w:val="single" w:sz="12" w:space="0" w:color="auto"/>
        </w:pBdr>
        <w:spacing w:after="0"/>
      </w:pPr>
      <w:r>
        <w:t xml:space="preserve">It is written so that </w:t>
      </w:r>
      <w:r>
        <w:rPr>
          <w:b/>
          <w:bCs/>
        </w:rPr>
        <w:t>any designer or developer</w:t>
      </w:r>
      <w:r>
        <w:t xml:space="preserve"> without prior background on the project can understand the intent and implement the system correctly.</w:t>
      </w:r>
    </w:p>
    <w:p w14:paraId="467F7B21" w14:textId="77777777" w:rsidR="00544532" w:rsidRDefault="00000000">
      <w:pPr>
        <w:pStyle w:val="Heading2"/>
      </w:pPr>
      <w:r>
        <w:t>1. Product Intent (High-Level)</w:t>
      </w:r>
    </w:p>
    <w:p w14:paraId="23A37D87" w14:textId="77777777" w:rsidR="00544532" w:rsidRDefault="00000000">
      <w:r>
        <w:t xml:space="preserve">The Ori is a </w:t>
      </w:r>
      <w:r>
        <w:rPr>
          <w:b/>
          <w:bCs/>
        </w:rPr>
        <w:t>desk‑based status and awareness display</w:t>
      </w:r>
      <w:r>
        <w:t>.</w:t>
      </w:r>
    </w:p>
    <w:p w14:paraId="52136408" w14:textId="77777777" w:rsidR="00544532" w:rsidRDefault="00000000">
      <w:r>
        <w:t xml:space="preserve">It is </w:t>
      </w:r>
      <w:r>
        <w:rPr>
          <w:b/>
          <w:bCs/>
        </w:rPr>
        <w:t>not</w:t>
      </w:r>
      <w:r>
        <w:t xml:space="preserve"> a task manager or second phone screen.</w:t>
      </w:r>
    </w:p>
    <w:p w14:paraId="4CF16564" w14:textId="77777777" w:rsidR="00544532" w:rsidRDefault="00000000">
      <w:r>
        <w:t>Its goals:</w:t>
      </w:r>
    </w:p>
    <w:p w14:paraId="63CB890A" w14:textId="77777777" w:rsidR="00544532" w:rsidRDefault="00000000">
      <w:pPr>
        <w:pStyle w:val="ListParagraph"/>
        <w:numPr>
          <w:ilvl w:val="0"/>
          <w:numId w:val="2"/>
        </w:numPr>
      </w:pPr>
      <w:r>
        <w:t xml:space="preserve">Show </w:t>
      </w:r>
      <w:r>
        <w:rPr>
          <w:b/>
          <w:bCs/>
        </w:rPr>
        <w:t>availability and meetings</w:t>
      </w:r>
      <w:r>
        <w:t xml:space="preserve"> clearly</w:t>
      </w:r>
    </w:p>
    <w:p w14:paraId="12552B10" w14:textId="77777777" w:rsidR="00544532" w:rsidRDefault="00000000">
      <w:pPr>
        <w:pStyle w:val="ListParagraph"/>
        <w:numPr>
          <w:ilvl w:val="0"/>
          <w:numId w:val="2"/>
        </w:numPr>
      </w:pPr>
      <w:r>
        <w:t xml:space="preserve">Provide </w:t>
      </w:r>
      <w:r>
        <w:rPr>
          <w:b/>
          <w:bCs/>
        </w:rPr>
        <w:t>non‑intrusive notification awareness</w:t>
      </w:r>
    </w:p>
    <w:p w14:paraId="6861C3E6" w14:textId="77777777" w:rsidR="00544532" w:rsidRDefault="00000000">
      <w:pPr>
        <w:pStyle w:val="ListParagraph"/>
        <w:numPr>
          <w:ilvl w:val="0"/>
          <w:numId w:val="2"/>
        </w:numPr>
      </w:pPr>
      <w:r>
        <w:t xml:space="preserve">Work </w:t>
      </w:r>
      <w:r>
        <w:rPr>
          <w:b/>
          <w:bCs/>
        </w:rPr>
        <w:t>reliably even when offline</w:t>
      </w:r>
    </w:p>
    <w:p w14:paraId="7C8E1544" w14:textId="77777777" w:rsidR="00283D54" w:rsidRPr="0038056F" w:rsidRDefault="00283D54" w:rsidP="00283D54">
      <w:pPr>
        <w:pStyle w:val="ListParagraph"/>
        <w:numPr>
          <w:ilvl w:val="0"/>
          <w:numId w:val="2"/>
        </w:numPr>
      </w:pPr>
      <w:r>
        <w:t xml:space="preserve">Be </w:t>
      </w:r>
      <w:r>
        <w:rPr>
          <w:b/>
          <w:bCs/>
        </w:rPr>
        <w:t>mass</w:t>
      </w:r>
      <w:r>
        <w:rPr>
          <w:b/>
          <w:bCs/>
        </w:rPr>
        <w:noBreakHyphen/>
        <w:t>producible and transferable between users after factory reset</w:t>
      </w:r>
    </w:p>
    <w:p w14:paraId="104AC53E" w14:textId="07245133" w:rsidR="0038056F" w:rsidRDefault="0038056F" w:rsidP="0038056F">
      <w:r>
        <w:t>Hardware:</w:t>
      </w:r>
    </w:p>
    <w:p w14:paraId="32F3E3D3" w14:textId="77777777" w:rsidR="0038056F" w:rsidRPr="0038056F" w:rsidRDefault="0038056F" w:rsidP="0038056F">
      <w:pPr>
        <w:pStyle w:val="ListParagraph"/>
        <w:numPr>
          <w:ilvl w:val="0"/>
          <w:numId w:val="36"/>
        </w:numPr>
      </w:pPr>
      <w:r>
        <w:t>Waveshare ESP32-S3 Touch LCD 4.3-inch</w:t>
      </w:r>
    </w:p>
    <w:p w14:paraId="1D9CD24B" w14:textId="77777777" w:rsidR="00D46118" w:rsidRPr="00D46118" w:rsidRDefault="00D46118" w:rsidP="00D46118">
      <w:pPr>
        <w:pStyle w:val="ListParagraph"/>
        <w:numPr>
          <w:ilvl w:val="0"/>
          <w:numId w:val="36"/>
        </w:numPr>
      </w:pPr>
      <w:r>
        <w:t>3.7V LiPo rechargeable battery</w:t>
      </w:r>
    </w:p>
    <w:p w14:paraId="06355F71" w14:textId="77777777" w:rsidR="00D46118" w:rsidRPr="00D46118" w:rsidRDefault="00D46118" w:rsidP="00D46118">
      <w:pPr>
        <w:pStyle w:val="ListParagraph"/>
        <w:numPr>
          <w:ilvl w:val="0"/>
          <w:numId w:val="36"/>
        </w:numPr>
      </w:pPr>
      <w:r>
        <w:t>Rechargeable via onboard USB-C port</w:t>
      </w:r>
    </w:p>
    <w:p w14:paraId="2574FE08" w14:textId="77777777" w:rsidR="00544532" w:rsidRDefault="00544532">
      <w:pPr>
        <w:pBdr>
          <w:top w:val="single" w:sz="12" w:space="0" w:color="auto"/>
        </w:pBdr>
        <w:spacing w:after="0"/>
      </w:pPr>
    </w:p>
    <w:p w14:paraId="1442347A" w14:textId="77777777" w:rsidR="00544532" w:rsidRDefault="00000000">
      <w:pPr>
        <w:pStyle w:val="Heading2"/>
      </w:pPr>
      <w:r>
        <w:t>2. Persistent Screen Layout</w:t>
      </w:r>
    </w:p>
    <w:p w14:paraId="4AE3EF4E" w14:textId="77777777" w:rsidR="00544532" w:rsidRDefault="00000000">
      <w:pPr>
        <w:pStyle w:val="Heading3"/>
      </w:pPr>
      <w:r>
        <w:t>2.1 Top Status Bar (Always Visible)</w:t>
      </w:r>
    </w:p>
    <w:p w14:paraId="25606C03" w14:textId="77777777" w:rsidR="00544532" w:rsidRDefault="00000000">
      <w:r>
        <w:t xml:space="preserve">The top bar is </w:t>
      </w:r>
      <w:r>
        <w:rPr>
          <w:b/>
          <w:bCs/>
        </w:rPr>
        <w:t>always present</w:t>
      </w:r>
      <w:r>
        <w:t>, regardless of state.</w:t>
      </w:r>
    </w:p>
    <w:p w14:paraId="7F1C7F69" w14:textId="77777777" w:rsidR="00544532" w:rsidRDefault="00000000">
      <w:r>
        <w:rPr>
          <w:b/>
          <w:bCs/>
        </w:rPr>
        <w:t>Contents (left → right):</w:t>
      </w:r>
    </w:p>
    <w:p w14:paraId="0C6F4440" w14:textId="77777777" w:rsidR="0038056F" w:rsidRDefault="0038056F" w:rsidP="0038056F">
      <w:pPr>
        <w:pStyle w:val="ListParagraph"/>
        <w:numPr>
          <w:ilvl w:val="0"/>
          <w:numId w:val="3"/>
        </w:numPr>
        <w:rPr>
          <w:kern w:val="2"/>
          <w14:ligatures w14:val="standardContextual"/>
        </w:rPr>
      </w:pPr>
      <w:r>
        <w:rPr>
          <w:b/>
          <w:bCs/>
        </w:rPr>
        <w:t>Date/time indicator</w:t>
      </w:r>
      <w:r>
        <w:t xml:space="preserve"> fixed at the far-left position</w:t>
      </w:r>
    </w:p>
    <w:p w14:paraId="7E06EE5E" w14:textId="35858031" w:rsidR="00544532" w:rsidRDefault="00000000" w:rsidP="00857559">
      <w:pPr>
        <w:pStyle w:val="ListParagraph"/>
        <w:numPr>
          <w:ilvl w:val="1"/>
          <w:numId w:val="3"/>
        </w:numPr>
      </w:pPr>
      <w:r>
        <w:t>Always shows the current local date and time in the top-left, except on the after-hours digital clock screen.</w:t>
      </w:r>
    </w:p>
    <w:p w14:paraId="1BCE77AA" w14:textId="77777777" w:rsidR="0038056F" w:rsidRDefault="0038056F" w:rsidP="0038056F">
      <w:pPr>
        <w:pStyle w:val="ListParagraph"/>
        <w:numPr>
          <w:ilvl w:val="0"/>
          <w:numId w:val="3"/>
        </w:numPr>
        <w:rPr>
          <w:kern w:val="2"/>
          <w14:ligatures w14:val="standardContextual"/>
        </w:rPr>
      </w:pPr>
      <w:r>
        <w:rPr>
          <w:b/>
          <w:bCs/>
        </w:rPr>
        <w:t>Notification icons</w:t>
      </w:r>
      <w:r>
        <w:t xml:space="preserve"> (icons only), appended from right to left</w:t>
      </w:r>
    </w:p>
    <w:p w14:paraId="1B1D18BA" w14:textId="70A39529" w:rsidR="00544532" w:rsidRDefault="00000000">
      <w:pPr>
        <w:pStyle w:val="ListParagraph"/>
        <w:numPr>
          <w:ilvl w:val="1"/>
          <w:numId w:val="3"/>
        </w:numPr>
      </w:pPr>
      <w:r>
        <w:t>Preloaded icons: Gmail, Messenger, Facebook, Instagram,…</w:t>
      </w:r>
    </w:p>
    <w:p w14:paraId="464A47C0" w14:textId="77777777" w:rsidR="00544532" w:rsidRDefault="00000000">
      <w:pPr>
        <w:pStyle w:val="ListParagraph"/>
        <w:numPr>
          <w:ilvl w:val="1"/>
          <w:numId w:val="3"/>
        </w:numPr>
      </w:pPr>
      <w:r>
        <w:t>Icons appear/disappear based on unread notifications</w:t>
      </w:r>
    </w:p>
    <w:p w14:paraId="2AAF62B9" w14:textId="77777777" w:rsidR="00544532" w:rsidRDefault="00000000">
      <w:pPr>
        <w:pStyle w:val="ListParagraph"/>
        <w:numPr>
          <w:ilvl w:val="0"/>
          <w:numId w:val="3"/>
        </w:numPr>
      </w:pPr>
      <w:r>
        <w:rPr>
          <w:b/>
          <w:bCs/>
        </w:rPr>
        <w:t>Smartphone connection indicator</w:t>
      </w:r>
    </w:p>
    <w:p w14:paraId="256B221C" w14:textId="77777777" w:rsidR="00544532" w:rsidRDefault="00000000">
      <w:pPr>
        <w:pStyle w:val="ListParagraph"/>
        <w:numPr>
          <w:ilvl w:val="1"/>
          <w:numId w:val="3"/>
        </w:numPr>
      </w:pPr>
      <w:r>
        <w:t xml:space="preserve">Icon: </w:t>
      </w:r>
      <w:r>
        <w:rPr>
          <w:b/>
          <w:bCs/>
        </w:rPr>
        <w:t>Phone + broken chain</w:t>
      </w:r>
    </w:p>
    <w:p w14:paraId="1A0849EA" w14:textId="77777777" w:rsidR="00544532" w:rsidRDefault="00000000">
      <w:pPr>
        <w:pStyle w:val="ListParagraph"/>
        <w:numPr>
          <w:ilvl w:val="1"/>
          <w:numId w:val="3"/>
        </w:numPr>
      </w:pPr>
      <w:r>
        <w:t xml:space="preserve">Shown </w:t>
      </w:r>
      <w:r>
        <w:rPr>
          <w:b/>
          <w:bCs/>
        </w:rPr>
        <w:t>only</w:t>
      </w:r>
      <w:r>
        <w:t xml:space="preserve"> when smartphone is not connected over BLE</w:t>
      </w:r>
    </w:p>
    <w:p w14:paraId="5BA4C588" w14:textId="43141F0B" w:rsidR="001A5F48" w:rsidRDefault="001A5F48">
      <w:r>
        <w:rPr>
          <w:b/>
          <w:bCs/>
        </w:rPr>
        <w:lastRenderedPageBreak/>
        <w:t>Hardware note:</w:t>
      </w:r>
      <w:r>
        <w:t xml:space="preserve"> The current hardware revision cannot read battery state of charge or charging status. No battery indicator, charging glyph, or low-battery popup is shown. </w:t>
      </w:r>
      <w:r w:rsidR="0052048F">
        <w:t>No po</w:t>
      </w:r>
      <w:r>
        <w:t>wer supervision is handled at the firmware level.</w:t>
      </w:r>
    </w:p>
    <w:p w14:paraId="4B086342" w14:textId="14DC1F2D" w:rsidR="00544532" w:rsidRDefault="00000000">
      <w:r>
        <w:rPr>
          <w:b/>
          <w:bCs/>
        </w:rPr>
        <w:t>Rules:</w:t>
      </w:r>
    </w:p>
    <w:p w14:paraId="1BD4BF3C" w14:textId="77777777" w:rsidR="00544532" w:rsidRDefault="00000000">
      <w:pPr>
        <w:pStyle w:val="ListParagraph"/>
        <w:numPr>
          <w:ilvl w:val="0"/>
          <w:numId w:val="4"/>
        </w:numPr>
      </w:pPr>
      <w:r>
        <w:t>No notification text is ever shown</w:t>
      </w:r>
    </w:p>
    <w:p w14:paraId="4BB9159F" w14:textId="77777777" w:rsidR="00544532" w:rsidRDefault="00000000">
      <w:pPr>
        <w:pStyle w:val="ListParagraph"/>
        <w:numPr>
          <w:ilvl w:val="0"/>
          <w:numId w:val="4"/>
        </w:numPr>
      </w:pPr>
      <w:r>
        <w:t>No vibration or sound</w:t>
      </w:r>
    </w:p>
    <w:p w14:paraId="167F50C7" w14:textId="77777777" w:rsidR="00544532" w:rsidRDefault="00000000">
      <w:pPr>
        <w:pStyle w:val="ListParagraph"/>
        <w:numPr>
          <w:ilvl w:val="0"/>
          <w:numId w:val="4"/>
        </w:numPr>
      </w:pPr>
      <w:r>
        <w:t>The status bar must never be replaced or hidden</w:t>
      </w:r>
    </w:p>
    <w:p w14:paraId="2D4A97DE" w14:textId="77777777" w:rsidR="00544532" w:rsidRDefault="00544532">
      <w:pPr>
        <w:pBdr>
          <w:top w:val="single" w:sz="12" w:space="0" w:color="auto"/>
        </w:pBdr>
        <w:spacing w:after="0"/>
      </w:pPr>
    </w:p>
    <w:p w14:paraId="21B0F49F" w14:textId="77777777" w:rsidR="00544532" w:rsidRDefault="00000000">
      <w:pPr>
        <w:pStyle w:val="Heading3"/>
      </w:pPr>
      <w:r>
        <w:t>2.2 Main Body Layout (Permanent Split)</w:t>
      </w:r>
    </w:p>
    <w:p w14:paraId="1CA52A7E" w14:textId="77777777" w:rsidR="00544532" w:rsidRDefault="00000000">
      <w:r>
        <w:t xml:space="preserve">The main body is </w:t>
      </w:r>
      <w:r>
        <w:rPr>
          <w:b/>
          <w:bCs/>
        </w:rPr>
        <w:t>always split vertically</w:t>
      </w:r>
      <w: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16"/>
      </w:tblGrid>
      <w:tr w:rsidR="00544532" w14:paraId="693265DC" w14:textId="77777777">
        <w:tc>
          <w:tcPr>
            <w:tcW w:w="9016" w:type="dxa"/>
            <w:vAlign w:val="center"/>
          </w:tcPr>
          <w:p w14:paraId="075BD621" w14:textId="77777777" w:rsidR="00544532" w:rsidRDefault="00000000">
            <w:pPr>
              <w:spacing w:after="0"/>
            </w:pPr>
            <w:r>
              <w:rPr>
                <w:color w:val="707070"/>
              </w:rPr>
              <w:t xml:space="preserve">1     </w:t>
            </w:r>
            <w:r>
              <w:rPr>
                <w:rFonts w:ascii="Consolas" w:eastAsia="Consolas" w:hAnsi="Consolas" w:cs="Consolas"/>
                <w:color w:val="1F2328"/>
              </w:rPr>
              <w:t xml:space="preserve">|  Left </w:t>
            </w:r>
            <w:r>
              <w:rPr>
                <w:rFonts w:ascii="Consolas" w:eastAsia="Consolas" w:hAnsi="Consolas" w:cs="Consolas"/>
                <w:color w:val="0550AE"/>
              </w:rPr>
              <w:t>2</w:t>
            </w:r>
            <w:r>
              <w:rPr>
                <w:rFonts w:ascii="Consolas" w:eastAsia="Consolas" w:hAnsi="Consolas" w:cs="Consolas"/>
                <w:color w:val="1F2328"/>
              </w:rPr>
              <w:t>/</w:t>
            </w:r>
            <w:r>
              <w:rPr>
                <w:rFonts w:ascii="Consolas" w:eastAsia="Consolas" w:hAnsi="Consolas" w:cs="Consolas"/>
                <w:color w:val="0550AE"/>
              </w:rPr>
              <w:t>3</w:t>
            </w:r>
            <w:r>
              <w:rPr>
                <w:rFonts w:ascii="Consolas" w:eastAsia="Consolas" w:hAnsi="Consolas" w:cs="Consolas"/>
                <w:color w:val="1F2328"/>
              </w:rPr>
              <w:t xml:space="preserve"> (Dynamic Content)  |  Right </w:t>
            </w:r>
            <w:r>
              <w:rPr>
                <w:rFonts w:ascii="Consolas" w:eastAsia="Consolas" w:hAnsi="Consolas" w:cs="Consolas"/>
                <w:color w:val="0550AE"/>
              </w:rPr>
              <w:t>1</w:t>
            </w:r>
            <w:r>
              <w:rPr>
                <w:rFonts w:ascii="Consolas" w:eastAsia="Consolas" w:hAnsi="Consolas" w:cs="Consolas"/>
                <w:color w:val="1F2328"/>
              </w:rPr>
              <w:t>/</w:t>
            </w:r>
            <w:r>
              <w:rPr>
                <w:rFonts w:ascii="Consolas" w:eastAsia="Consolas" w:hAnsi="Consolas" w:cs="Consolas"/>
                <w:color w:val="0550AE"/>
              </w:rPr>
              <w:t>3</w:t>
            </w:r>
            <w:r>
              <w:rPr>
                <w:rFonts w:ascii="Consolas" w:eastAsia="Consolas" w:hAnsi="Consolas" w:cs="Consolas"/>
                <w:color w:val="1F2328"/>
              </w:rPr>
              <w:t xml:space="preserve"> (Profile Card) |</w:t>
            </w:r>
          </w:p>
        </w:tc>
      </w:tr>
    </w:tbl>
    <w:p w14:paraId="4D7A99C3" w14:textId="77777777" w:rsidR="00544532" w:rsidRDefault="00544532">
      <w:pPr>
        <w:pBdr>
          <w:top w:val="single" w:sz="12" w:space="0" w:color="auto"/>
        </w:pBdr>
        <w:spacing w:after="0"/>
      </w:pPr>
    </w:p>
    <w:p w14:paraId="7369BCCE" w14:textId="77777777" w:rsidR="00544532" w:rsidRDefault="00000000">
      <w:pPr>
        <w:pStyle w:val="Heading2"/>
      </w:pPr>
      <w:r>
        <w:t>3. Right Panel – Profile Card (Always Visible)</w:t>
      </w:r>
    </w:p>
    <w:p w14:paraId="3A7D2B6A" w14:textId="77777777" w:rsidR="00544532" w:rsidRDefault="00000000">
      <w:pPr>
        <w:pStyle w:val="Heading3"/>
      </w:pPr>
      <w:r>
        <w:t>Contents</w:t>
      </w:r>
    </w:p>
    <w:p w14:paraId="6EF74FA8" w14:textId="77777777" w:rsidR="00544532" w:rsidRDefault="00000000">
      <w:pPr>
        <w:pStyle w:val="ListParagraph"/>
        <w:numPr>
          <w:ilvl w:val="0"/>
          <w:numId w:val="5"/>
        </w:numPr>
      </w:pPr>
      <w:r>
        <w:t>Circular profile photo</w:t>
      </w:r>
    </w:p>
    <w:p w14:paraId="20B7CB2E" w14:textId="77777777" w:rsidR="00544532" w:rsidRDefault="00000000">
      <w:pPr>
        <w:pStyle w:val="ListParagraph"/>
        <w:numPr>
          <w:ilvl w:val="0"/>
          <w:numId w:val="5"/>
        </w:numPr>
      </w:pPr>
      <w:r>
        <w:t>Full name</w:t>
      </w:r>
    </w:p>
    <w:p w14:paraId="45FA73F6" w14:textId="77777777" w:rsidR="00544532" w:rsidRDefault="00000000">
      <w:pPr>
        <w:pStyle w:val="ListParagraph"/>
        <w:numPr>
          <w:ilvl w:val="0"/>
          <w:numId w:val="5"/>
        </w:numPr>
      </w:pPr>
      <w:r>
        <w:t>Job title</w:t>
      </w:r>
    </w:p>
    <w:p w14:paraId="343F6C73" w14:textId="77777777" w:rsidR="00544532" w:rsidRDefault="00000000">
      <w:pPr>
        <w:pStyle w:val="Heading3"/>
      </w:pPr>
      <w:r>
        <w:t>Data Source &amp; Persistence</w:t>
      </w:r>
    </w:p>
    <w:p w14:paraId="00304795" w14:textId="77777777" w:rsidR="00544532" w:rsidRDefault="00000000">
      <w:pPr>
        <w:pStyle w:val="ListParagraph"/>
        <w:numPr>
          <w:ilvl w:val="0"/>
          <w:numId w:val="6"/>
        </w:numPr>
      </w:pPr>
      <w:r>
        <w:t xml:space="preserve">Pulled from </w:t>
      </w:r>
      <w:r>
        <w:rPr>
          <w:b/>
          <w:bCs/>
        </w:rPr>
        <w:t>PC during initial pairing</w:t>
      </w:r>
    </w:p>
    <w:p w14:paraId="5736BD66" w14:textId="77777777" w:rsidR="00544532" w:rsidRDefault="00000000">
      <w:pPr>
        <w:pStyle w:val="ListParagraph"/>
        <w:numPr>
          <w:ilvl w:val="0"/>
          <w:numId w:val="6"/>
        </w:numPr>
      </w:pPr>
      <w:r>
        <w:t>Stored locally on device (flash)</w:t>
      </w:r>
    </w:p>
    <w:p w14:paraId="6A0CDA94" w14:textId="77777777" w:rsidR="00544532" w:rsidRDefault="00000000">
      <w:pPr>
        <w:pStyle w:val="ListParagraph"/>
        <w:numPr>
          <w:ilvl w:val="0"/>
          <w:numId w:val="6"/>
        </w:numPr>
      </w:pPr>
      <w:r>
        <w:t>Persists across power cycles</w:t>
      </w:r>
    </w:p>
    <w:p w14:paraId="1283A499" w14:textId="77777777" w:rsidR="00544532" w:rsidRDefault="00000000">
      <w:pPr>
        <w:pStyle w:val="Heading2"/>
      </w:pPr>
      <w:r>
        <w:t>4. Left Panel – Dynamic Content Logic</w:t>
      </w:r>
    </w:p>
    <w:p w14:paraId="5F4E2DCA" w14:textId="77777777" w:rsidR="00544532" w:rsidRDefault="00000000">
      <w:r>
        <w:t xml:space="preserve">The left panel changes based on </w:t>
      </w:r>
      <w:r>
        <w:rPr>
          <w:b/>
          <w:bCs/>
        </w:rPr>
        <w:t>PC connectivity, time, and PTO state</w:t>
      </w:r>
      <w:r>
        <w:t>.</w:t>
      </w:r>
    </w:p>
    <w:p w14:paraId="553F7EAA" w14:textId="77777777" w:rsidR="00544532" w:rsidRDefault="00000000">
      <w:pPr>
        <w:pStyle w:val="Heading3"/>
      </w:pPr>
      <w:r>
        <w:t>Priority Order (Highest → Lowest)</w:t>
      </w:r>
    </w:p>
    <w:p w14:paraId="20CC7C9B" w14:textId="77777777" w:rsidR="001A5F48" w:rsidRDefault="001A5F48" w:rsidP="001A5F48">
      <w:pPr>
        <w:pStyle w:val="ListParagraph"/>
        <w:numPr>
          <w:ilvl w:val="0"/>
          <w:numId w:val="8"/>
        </w:numPr>
      </w:pPr>
      <w:r>
        <w:t>PTO destination visual</w:t>
      </w:r>
    </w:p>
    <w:p w14:paraId="5FD51249" w14:textId="77777777" w:rsidR="001A5F48" w:rsidRDefault="001A5F48" w:rsidP="001A5F48">
      <w:pPr>
        <w:pStyle w:val="ListParagraph"/>
        <w:numPr>
          <w:ilvl w:val="0"/>
          <w:numId w:val="8"/>
        </w:numPr>
      </w:pPr>
      <w:r>
        <w:t>Meeting countdown popup</w:t>
      </w:r>
    </w:p>
    <w:p w14:paraId="0C2B5B68" w14:textId="77777777" w:rsidR="001A5F48" w:rsidRDefault="001A5F48" w:rsidP="001A5F48">
      <w:pPr>
        <w:pStyle w:val="ListParagraph"/>
        <w:numPr>
          <w:ilvl w:val="0"/>
          <w:numId w:val="8"/>
        </w:numPr>
      </w:pPr>
      <w:r>
        <w:t xml:space="preserve">Meeting list, </w:t>
      </w:r>
      <w:r>
        <w:rPr>
          <w:b/>
          <w:bCs/>
        </w:rPr>
        <w:t>No meetings today</w:t>
      </w:r>
      <w:r>
        <w:t xml:space="preserve"> message, or digital clock</w:t>
      </w:r>
    </w:p>
    <w:p w14:paraId="782F9DE9" w14:textId="77777777" w:rsidR="00544532" w:rsidRDefault="00544532">
      <w:pPr>
        <w:pBdr>
          <w:top w:val="single" w:sz="12" w:space="0" w:color="auto"/>
        </w:pBdr>
        <w:spacing w:after="0"/>
      </w:pPr>
    </w:p>
    <w:p w14:paraId="55C9E190" w14:textId="77777777" w:rsidR="00544532" w:rsidRDefault="00000000">
      <w:pPr>
        <w:pStyle w:val="Heading2"/>
      </w:pPr>
      <w:r>
        <w:lastRenderedPageBreak/>
        <w:t>5. PC Connected Behavior</w:t>
      </w:r>
    </w:p>
    <w:p w14:paraId="2309DC8D" w14:textId="77777777" w:rsidR="001A5F48" w:rsidRDefault="001A5F48" w:rsidP="001A5F48">
      <w:pPr>
        <w:pStyle w:val="Heading3"/>
        <w:rPr>
          <w:rFonts w:cstheme="minorBidi"/>
        </w:rPr>
      </w:pPr>
      <w:r>
        <w:rPr>
          <w:rFonts w:cstheme="minorBidi"/>
        </w:rPr>
        <w:t>5.1 PC Connection States</w:t>
      </w:r>
    </w:p>
    <w:p w14:paraId="61204C4A" w14:textId="5BB003CB" w:rsidR="00D46118" w:rsidRDefault="00D46118" w:rsidP="00D46118">
      <w:r>
        <w:rPr>
          <w:b/>
          <w:bCs/>
        </w:rPr>
        <w:t>PC connectivity has two distinct states:</w:t>
      </w:r>
      <w:r>
        <w:t xml:space="preserve"> (1) BLE connected only, and (2) </w:t>
      </w:r>
      <w:r>
        <w:rPr>
          <w:b/>
          <w:bCs/>
        </w:rPr>
        <w:t>Orion (the PC companion app) running and synced</w:t>
      </w:r>
      <w:r>
        <w:t>. The Orion synced state is the valid source for refreshed calendar, PTO, profile data updates, and local time. PC BLE-only state may still use previously cached meeting data for display.</w:t>
      </w:r>
    </w:p>
    <w:p w14:paraId="78333A98" w14:textId="643F07EF" w:rsidR="001A5F48" w:rsidRDefault="001A5F48" w:rsidP="001A5F48">
      <w:pPr>
        <w:pStyle w:val="Heading3"/>
        <w:rPr>
          <w:rFonts w:cstheme="minorBidi"/>
          <w:kern w:val="2"/>
          <w14:ligatures w14:val="standardContextual"/>
        </w:rPr>
      </w:pPr>
      <w:r>
        <w:rPr>
          <w:rFonts w:cstheme="minorBidi"/>
        </w:rPr>
        <w:t>5.2 Meeting List View (Default)</w:t>
      </w:r>
    </w:p>
    <w:p w14:paraId="7DD45E7F" w14:textId="77777777" w:rsidR="00D46118" w:rsidRDefault="00D46118" w:rsidP="00D46118">
      <w:pPr>
        <w:pStyle w:val="ListParagraph"/>
        <w:numPr>
          <w:ilvl w:val="0"/>
          <w:numId w:val="9"/>
        </w:numPr>
      </w:pPr>
      <w:r>
        <w:rPr>
          <w:b/>
          <w:bCs/>
        </w:rPr>
        <w:t>Each meeting item must display:</w:t>
      </w:r>
      <w:r>
        <w:t xml:space="preserve"> start time–end time, meeting title, location, and organizer</w:t>
      </w:r>
    </w:p>
    <w:p w14:paraId="53C53275" w14:textId="77777777" w:rsidR="00C400DB" w:rsidRDefault="00C400DB" w:rsidP="00C400DB">
      <w:pPr>
        <w:pStyle w:val="ListParagraph"/>
        <w:numPr>
          <w:ilvl w:val="0"/>
          <w:numId w:val="9"/>
        </w:numPr>
      </w:pPr>
      <w:r>
        <w:t xml:space="preserve">Show meeting list during work hours. If the list is empty, show </w:t>
      </w:r>
      <w:r>
        <w:rPr>
          <w:b/>
          <w:bCs/>
        </w:rPr>
        <w:t>No meetings today</w:t>
      </w:r>
      <w:r>
        <w:t>.</w:t>
      </w:r>
    </w:p>
    <w:p w14:paraId="2CC9DB04" w14:textId="23CD6891" w:rsidR="00C400DB" w:rsidRDefault="00C400DB" w:rsidP="00C400DB">
      <w:pPr>
        <w:pStyle w:val="ListParagraph"/>
        <w:numPr>
          <w:ilvl w:val="0"/>
          <w:numId w:val="9"/>
        </w:numPr>
      </w:pPr>
      <w:r>
        <w:t>Show digital clock when local time is outside work hours</w:t>
      </w:r>
    </w:p>
    <w:p w14:paraId="03F2FE8B" w14:textId="0078B41E" w:rsidR="001A5F48" w:rsidRDefault="001A5F48" w:rsidP="00C400DB">
      <w:pPr>
        <w:pStyle w:val="ListParagraph"/>
        <w:numPr>
          <w:ilvl w:val="0"/>
          <w:numId w:val="9"/>
        </w:numPr>
      </w:pPr>
      <w:r>
        <w:rPr>
          <w:b/>
          <w:bCs/>
        </w:rPr>
        <w:t>Past meetings</w:t>
      </w:r>
      <w:r>
        <w:t xml:space="preserve"> must be removed immediately once their end time passes</w:t>
      </w:r>
    </w:p>
    <w:p w14:paraId="6F8BF437" w14:textId="40BB8A77" w:rsidR="001A5F48" w:rsidRDefault="001A5F48" w:rsidP="00C400DB">
      <w:pPr>
        <w:pStyle w:val="ListParagraph"/>
        <w:numPr>
          <w:ilvl w:val="0"/>
          <w:numId w:val="9"/>
        </w:numPr>
      </w:pPr>
      <w:r>
        <w:rPr>
          <w:b/>
          <w:bCs/>
        </w:rPr>
        <w:t>Cancelled meetings</w:t>
      </w:r>
      <w:r>
        <w:t xml:space="preserve"> must be removed and never shown</w:t>
      </w:r>
    </w:p>
    <w:p w14:paraId="6724DB96" w14:textId="77777777" w:rsidR="001A5F48" w:rsidRDefault="001A5F48" w:rsidP="001A5F48">
      <w:pPr>
        <w:pStyle w:val="ListParagraph"/>
        <w:numPr>
          <w:ilvl w:val="0"/>
          <w:numId w:val="9"/>
        </w:numPr>
      </w:pPr>
      <w:r>
        <w:t>The meeting list is vertically scrollable and must remain touch friendly. A visible scrollbar on the right edge indicates total list length and current scroll position.</w:t>
      </w:r>
    </w:p>
    <w:p w14:paraId="63BD0370" w14:textId="77777777" w:rsidR="001A5F48" w:rsidRDefault="001A5F48">
      <w:pPr>
        <w:pStyle w:val="Heading4"/>
      </w:pPr>
      <w:r>
        <w:rPr>
          <w:b/>
          <w:bCs/>
        </w:rPr>
        <w:t>Overlapping meetings:</w:t>
      </w:r>
      <w:r>
        <w:t xml:space="preserve"> Display overlapping meetings as separate list items sorted by start time. If two meetings have the same start time, sort them by earlier end time first. If both start and end times match, preserve the original calendar order. Do not merge overlapping items.</w:t>
      </w:r>
    </w:p>
    <w:p w14:paraId="370845A8" w14:textId="59D1E14C" w:rsidR="00544532" w:rsidRPr="001A5F48" w:rsidRDefault="00000000">
      <w:pPr>
        <w:pStyle w:val="Heading4"/>
        <w:rPr>
          <w:b/>
          <w:bCs/>
        </w:rPr>
      </w:pPr>
      <w:r>
        <w:rPr>
          <w:b/>
          <w:bCs/>
        </w:rPr>
        <w:t>Title Handling</w:t>
      </w:r>
    </w:p>
    <w:p w14:paraId="53651446" w14:textId="77777777" w:rsidR="00544532" w:rsidRDefault="00000000">
      <w:pPr>
        <w:pStyle w:val="ListParagraph"/>
        <w:numPr>
          <w:ilvl w:val="0"/>
          <w:numId w:val="10"/>
        </w:numPr>
      </w:pPr>
      <w:r>
        <w:t>If the title fits: display normally</w:t>
      </w:r>
    </w:p>
    <w:p w14:paraId="67C79DE4" w14:textId="77777777" w:rsidR="00544532" w:rsidRDefault="00000000">
      <w:pPr>
        <w:pStyle w:val="ListParagraph"/>
        <w:numPr>
          <w:ilvl w:val="0"/>
          <w:numId w:val="10"/>
        </w:numPr>
      </w:pPr>
      <w:r>
        <w:t>If the title exceeds width:</w:t>
      </w:r>
    </w:p>
    <w:p w14:paraId="70011336" w14:textId="77777777" w:rsidR="00544532" w:rsidRDefault="00000000">
      <w:pPr>
        <w:pStyle w:val="ListParagraph"/>
        <w:numPr>
          <w:ilvl w:val="1"/>
          <w:numId w:val="10"/>
        </w:numPr>
      </w:pPr>
      <w:r>
        <w:t>Wrap onto additional lines as needed; full title is always shown</w:t>
      </w:r>
    </w:p>
    <w:p w14:paraId="744AE138" w14:textId="77777777" w:rsidR="00544532" w:rsidRDefault="00000000">
      <w:pPr>
        <w:pStyle w:val="ListParagraph"/>
        <w:numPr>
          <w:ilvl w:val="1"/>
          <w:numId w:val="10"/>
        </w:numPr>
      </w:pPr>
      <w:r>
        <w:t>No truncation — readability of the full title is prioritized</w:t>
      </w:r>
    </w:p>
    <w:p w14:paraId="01E93902" w14:textId="77777777" w:rsidR="00D46118" w:rsidRDefault="00000000" w:rsidP="00D46118">
      <w:pPr>
        <w:pStyle w:val="ListParagraph"/>
        <w:numPr>
          <w:ilvl w:val="1"/>
          <w:numId w:val="10"/>
        </w:numPr>
      </w:pPr>
      <w:r>
        <w:t>Row height grows with the title; no horizontal motion</w:t>
      </w:r>
    </w:p>
    <w:p w14:paraId="14E04706" w14:textId="59D632FB" w:rsidR="00544532" w:rsidRDefault="00D46118" w:rsidP="00D46118">
      <w:r>
        <w:t>[meeting list UI render]</w:t>
      </w:r>
    </w:p>
    <w:p w14:paraId="7B11658D" w14:textId="77777777" w:rsidR="00544532" w:rsidRDefault="00544532">
      <w:pPr>
        <w:pBdr>
          <w:top w:val="single" w:sz="12" w:space="0" w:color="auto"/>
        </w:pBdr>
        <w:spacing w:after="0"/>
      </w:pPr>
    </w:p>
    <w:p w14:paraId="1CD7B8D6" w14:textId="77777777" w:rsidR="00D46118" w:rsidRDefault="00D46118" w:rsidP="00D46118">
      <w:pPr>
        <w:pStyle w:val="Heading3"/>
        <w:rPr>
          <w:rFonts w:cstheme="minorBidi"/>
          <w:kern w:val="2"/>
          <w14:ligatures w14:val="standardContextual"/>
        </w:rPr>
      </w:pPr>
      <w:r>
        <w:rPr>
          <w:rFonts w:cstheme="minorBidi"/>
        </w:rPr>
        <w:t>5.3 5</w:t>
      </w:r>
      <w:r>
        <w:rPr>
          <w:rFonts w:cstheme="minorBidi"/>
        </w:rPr>
        <w:noBreakHyphen/>
        <w:t>Minute Pre</w:t>
      </w:r>
      <w:r>
        <w:rPr>
          <w:rFonts w:cstheme="minorBidi"/>
        </w:rPr>
        <w:noBreakHyphen/>
        <w:t>Meeting Alert (Modal Popup)</w:t>
      </w:r>
    </w:p>
    <w:p w14:paraId="5A71939E" w14:textId="77777777" w:rsidR="00544532" w:rsidRDefault="00000000">
      <w:r>
        <w:rPr>
          <w:b/>
          <w:bCs/>
        </w:rPr>
        <w:t>Trigger:</w:t>
      </w:r>
    </w:p>
    <w:p w14:paraId="5238F50E" w14:textId="77777777" w:rsidR="00544532" w:rsidRDefault="00000000">
      <w:pPr>
        <w:pStyle w:val="ListParagraph"/>
        <w:numPr>
          <w:ilvl w:val="0"/>
          <w:numId w:val="11"/>
        </w:numPr>
      </w:pPr>
      <w:r>
        <w:t xml:space="preserve">Exactly </w:t>
      </w:r>
      <w:r>
        <w:rPr>
          <w:b/>
          <w:bCs/>
        </w:rPr>
        <w:t>5 minutes before meeting start</w:t>
      </w:r>
    </w:p>
    <w:p w14:paraId="6E1E0010" w14:textId="77777777" w:rsidR="00544532" w:rsidRDefault="00000000">
      <w:r>
        <w:rPr>
          <w:b/>
          <w:bCs/>
        </w:rPr>
        <w:t>Display:</w:t>
      </w:r>
    </w:p>
    <w:p w14:paraId="0FF547D2" w14:textId="77777777" w:rsidR="00544532" w:rsidRDefault="00000000">
      <w:pPr>
        <w:pStyle w:val="ListParagraph"/>
        <w:numPr>
          <w:ilvl w:val="0"/>
          <w:numId w:val="12"/>
        </w:numPr>
      </w:pPr>
      <w:r>
        <w:t>Centered circular countdown popup</w:t>
      </w:r>
    </w:p>
    <w:p w14:paraId="4FD10D3E" w14:textId="77777777" w:rsidR="00544532" w:rsidRDefault="00000000">
      <w:pPr>
        <w:pStyle w:val="ListParagraph"/>
        <w:numPr>
          <w:ilvl w:val="0"/>
          <w:numId w:val="12"/>
        </w:numPr>
      </w:pPr>
      <w:r>
        <w:t>Ring animation from 5:00 → 0:00</w:t>
      </w:r>
    </w:p>
    <w:p w14:paraId="21F5E814" w14:textId="77777777" w:rsidR="00544532" w:rsidRDefault="00000000">
      <w:pPr>
        <w:pStyle w:val="ListParagraph"/>
        <w:numPr>
          <w:ilvl w:val="0"/>
          <w:numId w:val="12"/>
        </w:numPr>
      </w:pPr>
      <w:r>
        <w:lastRenderedPageBreak/>
        <w:t>Overlays all other content</w:t>
      </w:r>
    </w:p>
    <w:p w14:paraId="71D517F6" w14:textId="77777777" w:rsidR="00544532" w:rsidRDefault="00000000">
      <w:r>
        <w:rPr>
          <w:b/>
          <w:bCs/>
        </w:rPr>
        <w:t>Interaction:</w:t>
      </w:r>
    </w:p>
    <w:p w14:paraId="17052A43" w14:textId="77777777" w:rsidR="00544532" w:rsidRDefault="00000000">
      <w:pPr>
        <w:pStyle w:val="ListParagraph"/>
        <w:numPr>
          <w:ilvl w:val="0"/>
          <w:numId w:val="13"/>
        </w:numPr>
      </w:pPr>
      <w:r>
        <w:t>Tap anywhere to dismiss</w:t>
      </w:r>
    </w:p>
    <w:p w14:paraId="1F3E24B0" w14:textId="77777777" w:rsidR="00283D54" w:rsidRPr="00283D54" w:rsidRDefault="00283D54" w:rsidP="00283D54">
      <w:pPr>
        <w:pStyle w:val="ListParagraph"/>
        <w:numPr>
          <w:ilvl w:val="0"/>
          <w:numId w:val="13"/>
        </w:numPr>
      </w:pPr>
      <w:r>
        <w:t xml:space="preserve">Once dismissed, the popup stays dismissed </w:t>
      </w:r>
      <w:r>
        <w:rPr>
          <w:b/>
          <w:bCs/>
        </w:rPr>
        <w:t>until reboot</w:t>
      </w:r>
    </w:p>
    <w:p w14:paraId="5FDF8FB9" w14:textId="1B6BF711" w:rsidR="00544532" w:rsidRDefault="001A5F48">
      <w:pPr>
        <w:pBdr>
          <w:top w:val="single" w:sz="12" w:space="0" w:color="auto"/>
        </w:pBdr>
        <w:spacing w:after="0"/>
      </w:pPr>
      <w:r>
        <w:rPr>
          <w:b/>
          <w:bCs/>
        </w:rPr>
        <w:t>Behavior rules:</w:t>
      </w:r>
      <w:r>
        <w:t xml:space="preserve"> Always show the popup exactly 5 minutes before a meeting starts, even if another meeting is currently active. Do </w:t>
      </w:r>
      <w:r>
        <w:rPr>
          <w:b/>
          <w:bCs/>
        </w:rPr>
        <w:t>not</w:t>
      </w:r>
      <w:r>
        <w:t xml:space="preserve"> show the popup during an active PTO period. If the device reconnects after the 5-minute window has already started, show the alert popup when the meeting is detected again.</w:t>
      </w:r>
    </w:p>
    <w:p w14:paraId="01A5FFDE" w14:textId="77777777" w:rsidR="001A5F48" w:rsidRDefault="001A5F48">
      <w:pPr>
        <w:pBdr>
          <w:top w:val="single" w:sz="12" w:space="0" w:color="auto"/>
        </w:pBdr>
        <w:spacing w:after="0"/>
      </w:pPr>
    </w:p>
    <w:p w14:paraId="1E998C6B" w14:textId="6539CFEE" w:rsidR="00544532" w:rsidRDefault="00000000">
      <w:pPr>
        <w:pStyle w:val="Heading2"/>
      </w:pPr>
      <w:r>
        <w:t>6. PC Not Connected Behavior (Offline Mode)</w:t>
      </w:r>
    </w:p>
    <w:p w14:paraId="04D8AC47" w14:textId="77777777" w:rsidR="001A5F48" w:rsidRDefault="001A5F48" w:rsidP="001A5F48">
      <w:pPr>
        <w:pStyle w:val="Heading3"/>
        <w:rPr>
          <w:rFonts w:cstheme="minorBidi"/>
          <w:kern w:val="2"/>
          <w14:ligatures w14:val="standardContextual"/>
        </w:rPr>
      </w:pPr>
      <w:r>
        <w:rPr>
          <w:rFonts w:cstheme="minorBidi"/>
        </w:rPr>
        <w:t>6.1 Offline Rules and Mandatory Cached Data</w:t>
      </w:r>
    </w:p>
    <w:p w14:paraId="4BFC0F28" w14:textId="77777777" w:rsidR="001A5F48" w:rsidRDefault="001A5F48" w:rsidP="001A5F48">
      <w:pPr>
        <w:pStyle w:val="ListParagraph"/>
        <w:numPr>
          <w:ilvl w:val="0"/>
          <w:numId w:val="14"/>
        </w:numPr>
        <w:rPr>
          <w:kern w:val="2"/>
          <w14:ligatures w14:val="standardContextual"/>
        </w:rPr>
      </w:pPr>
      <w:r>
        <w:rPr>
          <w:b/>
          <w:bCs/>
        </w:rPr>
        <w:t>PC BLE-only state:</w:t>
      </w:r>
      <w:r>
        <w:t xml:space="preserve"> If BLE to the PC exists but Orion is not running and synced, the device may still show the cached meeting list for today during work hours. Do not assume refreshed time, PTO data, or other newly synced data from BLE connection alone.</w:t>
      </w:r>
    </w:p>
    <w:p w14:paraId="7B8114DB" w14:textId="44DF18E9" w:rsidR="00544532" w:rsidRDefault="00000000">
      <w:pPr>
        <w:pStyle w:val="ListParagraph"/>
        <w:numPr>
          <w:ilvl w:val="0"/>
          <w:numId w:val="14"/>
        </w:numPr>
      </w:pPr>
      <w:r>
        <w:t>Next PTO start datetime</w:t>
      </w:r>
    </w:p>
    <w:p w14:paraId="220A152A" w14:textId="77777777" w:rsidR="00544532" w:rsidRDefault="00000000">
      <w:pPr>
        <w:pStyle w:val="ListParagraph"/>
        <w:numPr>
          <w:ilvl w:val="0"/>
          <w:numId w:val="14"/>
        </w:numPr>
      </w:pPr>
      <w:r>
        <w:t>PTO end datetime</w:t>
      </w:r>
    </w:p>
    <w:p w14:paraId="77DAAC9E" w14:textId="77777777" w:rsidR="00544532" w:rsidRDefault="00000000">
      <w:pPr>
        <w:pStyle w:val="ListParagraph"/>
        <w:numPr>
          <w:ilvl w:val="0"/>
          <w:numId w:val="14"/>
        </w:numPr>
      </w:pPr>
      <w:r>
        <w:t>PTO destination image</w:t>
      </w:r>
    </w:p>
    <w:p w14:paraId="11D0D15D" w14:textId="77777777" w:rsidR="00283D54" w:rsidRPr="00283D54" w:rsidRDefault="00283D54" w:rsidP="00283D54">
      <w:pPr>
        <w:pStyle w:val="ListParagraph"/>
        <w:numPr>
          <w:ilvl w:val="0"/>
          <w:numId w:val="14"/>
        </w:numPr>
      </w:pPr>
      <w:r>
        <w:t xml:space="preserve">Fixed local work schedule of </w:t>
      </w:r>
      <w:r>
        <w:rPr>
          <w:b/>
          <w:bCs/>
        </w:rPr>
        <w:t>8:00 AM–5:00 PM</w:t>
      </w:r>
    </w:p>
    <w:p w14:paraId="5645BCDB" w14:textId="03F93FF0" w:rsidR="001A5F48" w:rsidRDefault="00283D54" w:rsidP="00D46118">
      <w:pPr>
        <w:pBdr>
          <w:top w:val="single" w:sz="12" w:space="0" w:color="auto"/>
        </w:pBdr>
        <w:spacing w:after="0"/>
        <w:rPr>
          <w:kern w:val="2"/>
          <w14:ligatures w14:val="standardContextual"/>
        </w:rPr>
      </w:pPr>
      <w:r>
        <w:t xml:space="preserve">This data is </w:t>
      </w:r>
      <w:r>
        <w:rPr>
          <w:b/>
          <w:bCs/>
        </w:rPr>
        <w:t>pushed from Orion ahead of time</w:t>
      </w:r>
      <w:r>
        <w:t xml:space="preserve">, survives connection loss, and includes only the </w:t>
      </w:r>
      <w:r>
        <w:rPr>
          <w:b/>
          <w:bCs/>
        </w:rPr>
        <w:t>next PTO entry</w:t>
      </w:r>
      <w:r>
        <w:t>. Local device time must match PC time whenever Orion is synced.</w:t>
      </w:r>
    </w:p>
    <w:p w14:paraId="25F94B59" w14:textId="77777777" w:rsidR="00D46118" w:rsidRDefault="00D46118" w:rsidP="00D46118">
      <w:pPr>
        <w:pStyle w:val="Heading3"/>
        <w:rPr>
          <w:rFonts w:cstheme="minorBidi"/>
          <w:kern w:val="2"/>
          <w14:ligatures w14:val="standardContextual"/>
        </w:rPr>
      </w:pPr>
      <w:r>
        <w:rPr>
          <w:rFonts w:cstheme="minorBidi"/>
        </w:rPr>
        <w:t>6.2 Work Hours While Offline (Not PTO)</w:t>
      </w:r>
    </w:p>
    <w:p w14:paraId="18C6ED4F" w14:textId="40B09694" w:rsidR="001A5F48" w:rsidRPr="00D46118" w:rsidRDefault="00D46118" w:rsidP="001A5F48">
      <w:pPr>
        <w:pStyle w:val="Heading3"/>
        <w:rPr>
          <w:rFonts w:cstheme="minorBidi"/>
          <w:color w:val="auto"/>
          <w:kern w:val="2"/>
          <w:sz w:val="24"/>
          <w:szCs w:val="24"/>
          <w14:ligatures w14:val="standardContextual"/>
        </w:rPr>
      </w:pPr>
      <w:r>
        <w:rPr>
          <w:b/>
          <w:bCs/>
          <w:color w:val="auto"/>
          <w:sz w:val="24"/>
          <w:szCs w:val="24"/>
        </w:rPr>
        <w:t>Condition:</w:t>
      </w:r>
      <w:r>
        <w:rPr>
          <w:color w:val="auto"/>
          <w:sz w:val="24"/>
          <w:szCs w:val="24"/>
        </w:rPr>
        <w:t xml:space="preserve"> Orion is not connected and synced, current local time is within work hours, and the device is not within the PTO window.</w:t>
      </w:r>
    </w:p>
    <w:p w14:paraId="7E6F4099" w14:textId="77777777" w:rsidR="001A5F48" w:rsidRDefault="001A5F48" w:rsidP="001A5F48">
      <w:pPr>
        <w:pStyle w:val="ListParagraph"/>
        <w:numPr>
          <w:ilvl w:val="0"/>
          <w:numId w:val="40"/>
        </w:numPr>
        <w:rPr>
          <w:kern w:val="2"/>
          <w14:ligatures w14:val="standardContextual"/>
        </w:rPr>
      </w:pPr>
      <w:r>
        <w:t>Show the cached meeting list for today if available</w:t>
      </w:r>
    </w:p>
    <w:p w14:paraId="6CECFACA" w14:textId="77777777" w:rsidR="001A5F48" w:rsidRDefault="001A5F48" w:rsidP="001A5F48">
      <w:pPr>
        <w:pStyle w:val="ListParagraph"/>
        <w:numPr>
          <w:ilvl w:val="0"/>
          <w:numId w:val="40"/>
        </w:numPr>
      </w:pPr>
      <w:r>
        <w:t xml:space="preserve">If no meeting data was cached, show </w:t>
      </w:r>
      <w:r>
        <w:rPr>
          <w:b/>
          <w:bCs/>
        </w:rPr>
        <w:t>No meetings today</w:t>
      </w:r>
    </w:p>
    <w:p w14:paraId="5A5E0454" w14:textId="77777777" w:rsidR="001A5F48" w:rsidRDefault="001A5F48" w:rsidP="001A5F48">
      <w:pPr>
        <w:pStyle w:val="ListParagraph"/>
        <w:numPr>
          <w:ilvl w:val="0"/>
          <w:numId w:val="40"/>
        </w:numPr>
      </w:pPr>
      <w:r>
        <w:t>Do not show the digital clock during work hours</w:t>
      </w:r>
    </w:p>
    <w:p w14:paraId="7F3F68AB" w14:textId="26F71FFE" w:rsidR="00D46118" w:rsidRPr="00D46118" w:rsidRDefault="00D46118" w:rsidP="00D46118">
      <w:pPr>
        <w:rPr>
          <w:sz w:val="28"/>
          <w:szCs w:val="28"/>
        </w:rPr>
      </w:pPr>
      <w:r>
        <w:rPr>
          <w:sz w:val="28"/>
          <w:szCs w:val="28"/>
        </w:rPr>
        <w:t>6.3 After</w:t>
      </w:r>
      <w:r>
        <w:rPr>
          <w:sz w:val="28"/>
          <w:szCs w:val="28"/>
        </w:rPr>
        <w:noBreakHyphen/>
        <w:t>Hours (Not PTO)</w:t>
      </w:r>
    </w:p>
    <w:p w14:paraId="59257A5D" w14:textId="77777777" w:rsidR="00544532" w:rsidRDefault="00000000">
      <w:r>
        <w:rPr>
          <w:b/>
          <w:bCs/>
        </w:rPr>
        <w:t>Condition:</w:t>
      </w:r>
    </w:p>
    <w:p w14:paraId="0DD42AEA" w14:textId="77777777" w:rsidR="00544532" w:rsidRDefault="00000000">
      <w:pPr>
        <w:pStyle w:val="ListParagraph"/>
        <w:numPr>
          <w:ilvl w:val="0"/>
          <w:numId w:val="15"/>
        </w:numPr>
      </w:pPr>
      <w:r>
        <w:t>PC not connected</w:t>
      </w:r>
    </w:p>
    <w:p w14:paraId="1F7F006B" w14:textId="77777777" w:rsidR="00544532" w:rsidRDefault="00000000">
      <w:pPr>
        <w:pStyle w:val="ListParagraph"/>
        <w:numPr>
          <w:ilvl w:val="0"/>
          <w:numId w:val="15"/>
        </w:numPr>
      </w:pPr>
      <w:r>
        <w:t>Current time is outside work hours</w:t>
      </w:r>
    </w:p>
    <w:p w14:paraId="663FBF31" w14:textId="77777777" w:rsidR="00544532" w:rsidRDefault="00000000">
      <w:pPr>
        <w:pStyle w:val="ListParagraph"/>
        <w:numPr>
          <w:ilvl w:val="0"/>
          <w:numId w:val="15"/>
        </w:numPr>
      </w:pPr>
      <w:r>
        <w:t>Not within PTO window</w:t>
      </w:r>
    </w:p>
    <w:p w14:paraId="3696AF17" w14:textId="77777777" w:rsidR="00544532" w:rsidRDefault="00000000">
      <w:r>
        <w:rPr>
          <w:b/>
          <w:bCs/>
        </w:rPr>
        <w:lastRenderedPageBreak/>
        <w:t>Display:</w:t>
      </w:r>
    </w:p>
    <w:p w14:paraId="4DC7DB99" w14:textId="3A3F60FA" w:rsidR="00544532" w:rsidRDefault="00857559">
      <w:pPr>
        <w:pStyle w:val="ListParagraph"/>
        <w:numPr>
          <w:ilvl w:val="0"/>
          <w:numId w:val="16"/>
        </w:numPr>
      </w:pPr>
      <w:r>
        <w:rPr>
          <w:b/>
          <w:bCs/>
        </w:rPr>
        <w:t>Digital clock face only</w:t>
      </w:r>
      <w:r>
        <w:t xml:space="preserve"> in left panel</w:t>
      </w:r>
    </w:p>
    <w:p w14:paraId="0740590C" w14:textId="77777777" w:rsidR="00544532" w:rsidRDefault="00000000">
      <w:pPr>
        <w:pStyle w:val="ListParagraph"/>
        <w:numPr>
          <w:ilvl w:val="0"/>
          <w:numId w:val="16"/>
        </w:numPr>
      </w:pPr>
      <w:r>
        <w:t>No meeting list</w:t>
      </w:r>
    </w:p>
    <w:p w14:paraId="15434E2D" w14:textId="77777777" w:rsidR="00D46118" w:rsidRDefault="00857559" w:rsidP="00D46118">
      <w:pPr>
        <w:pStyle w:val="ListParagraph"/>
        <w:numPr>
          <w:ilvl w:val="0"/>
          <w:numId w:val="16"/>
        </w:numPr>
      </w:pPr>
      <w:r>
        <w:t>Still show profile card</w:t>
      </w:r>
    </w:p>
    <w:p w14:paraId="7C6642CE" w14:textId="77777777" w:rsidR="00544532" w:rsidRDefault="00544532">
      <w:pPr>
        <w:pBdr>
          <w:top w:val="single" w:sz="12" w:space="0" w:color="auto"/>
        </w:pBdr>
        <w:spacing w:after="0"/>
      </w:pPr>
    </w:p>
    <w:p w14:paraId="4696F627" w14:textId="77777777" w:rsidR="001A5F48" w:rsidRDefault="001A5F48" w:rsidP="001A5F48">
      <w:pPr>
        <w:pStyle w:val="Heading3"/>
        <w:rPr>
          <w:rFonts w:cstheme="minorBidi"/>
          <w:kern w:val="2"/>
          <w14:ligatures w14:val="standardContextual"/>
        </w:rPr>
      </w:pPr>
      <w:r>
        <w:rPr>
          <w:rFonts w:cstheme="minorBidi"/>
        </w:rPr>
        <w:t>6.4 PTO Active (PC May Be Offline)</w:t>
      </w:r>
    </w:p>
    <w:p w14:paraId="62C66CDD" w14:textId="77777777" w:rsidR="00544532" w:rsidRDefault="00000000">
      <w:r>
        <w:rPr>
          <w:b/>
          <w:bCs/>
        </w:rPr>
        <w:t>Condition:</w:t>
      </w:r>
    </w:p>
    <w:p w14:paraId="714B3E03" w14:textId="77777777" w:rsidR="00544532" w:rsidRDefault="00000000">
      <w:pPr>
        <w:pStyle w:val="ListParagraph"/>
        <w:numPr>
          <w:ilvl w:val="0"/>
          <w:numId w:val="17"/>
        </w:numPr>
      </w:pPr>
      <w:r>
        <w:t>Current time falls within cached PTO window</w:t>
      </w:r>
    </w:p>
    <w:p w14:paraId="6E96F039" w14:textId="77777777" w:rsidR="00544532" w:rsidRDefault="00000000">
      <w:r>
        <w:rPr>
          <w:b/>
          <w:bCs/>
        </w:rPr>
        <w:t>Display:</w:t>
      </w:r>
    </w:p>
    <w:p w14:paraId="2F8AB3B8" w14:textId="77777777" w:rsidR="00544532" w:rsidRDefault="00000000">
      <w:pPr>
        <w:pStyle w:val="ListParagraph"/>
        <w:numPr>
          <w:ilvl w:val="0"/>
          <w:numId w:val="18"/>
        </w:numPr>
      </w:pPr>
      <w:r>
        <w:t>PTO destination image fills left panel</w:t>
      </w:r>
    </w:p>
    <w:p w14:paraId="771D5ACE" w14:textId="77777777" w:rsidR="00544532" w:rsidRDefault="00000000">
      <w:pPr>
        <w:pStyle w:val="ListParagraph"/>
        <w:numPr>
          <w:ilvl w:val="0"/>
          <w:numId w:val="18"/>
        </w:numPr>
      </w:pPr>
      <w:r>
        <w:t>Profile card remains visible on right</w:t>
      </w:r>
    </w:p>
    <w:p w14:paraId="3C317D2F" w14:textId="77777777" w:rsidR="00544532" w:rsidRDefault="00000000">
      <w:pPr>
        <w:pStyle w:val="ListParagraph"/>
        <w:numPr>
          <w:ilvl w:val="0"/>
          <w:numId w:val="18"/>
        </w:numPr>
      </w:pPr>
      <w:r>
        <w:t>Status bar remains active</w:t>
      </w:r>
    </w:p>
    <w:p w14:paraId="726BF270" w14:textId="2B71A4EE" w:rsidR="00544532" w:rsidRDefault="00D46118">
      <w:pPr>
        <w:pBdr>
          <w:top w:val="single" w:sz="12" w:space="0" w:color="auto"/>
        </w:pBdr>
        <w:spacing w:after="0"/>
      </w:pPr>
      <w:r>
        <w:rPr>
          <w:b/>
          <w:bCs/>
        </w:rPr>
        <w:t>When PTO ends while the PC is still offline:</w:t>
      </w:r>
      <w:r>
        <w:t xml:space="preserve"> show </w:t>
      </w:r>
      <w:r>
        <w:rPr>
          <w:b/>
          <w:bCs/>
        </w:rPr>
        <w:t>No meetings today</w:t>
      </w:r>
      <w:r>
        <w:t>.</w:t>
      </w:r>
    </w:p>
    <w:p w14:paraId="50CCB466" w14:textId="2FB53AA0" w:rsidR="00D46118" w:rsidRDefault="00D46118">
      <w:pPr>
        <w:pBdr>
          <w:top w:val="single" w:sz="12" w:space="0" w:color="auto"/>
        </w:pBdr>
        <w:spacing w:after="0"/>
      </w:pPr>
      <w:r>
        <w:t>[PTO destination design]</w:t>
      </w:r>
    </w:p>
    <w:p w14:paraId="3240AED8" w14:textId="75884BD5" w:rsidR="00544532" w:rsidRDefault="00D46118">
      <w:pPr>
        <w:pStyle w:val="Heading2"/>
      </w:pPr>
      <w:r>
        <w:rPr>
          <w:i/>
          <w:iCs/>
        </w:rPr>
        <w:t>7</w:t>
      </w:r>
      <w:r>
        <w:t>. Smartphone (ANCS) Behavior</w:t>
      </w:r>
    </w:p>
    <w:p w14:paraId="76806D8E" w14:textId="77777777" w:rsidR="00544532" w:rsidRDefault="00000000">
      <w:pPr>
        <w:pStyle w:val="ListParagraph"/>
        <w:numPr>
          <w:ilvl w:val="0"/>
          <w:numId w:val="19"/>
        </w:numPr>
      </w:pPr>
      <w:r>
        <w:t xml:space="preserve">Smartphone connection is </w:t>
      </w:r>
      <w:r>
        <w:rPr>
          <w:b/>
          <w:bCs/>
        </w:rPr>
        <w:t>independent</w:t>
      </w:r>
      <w:r>
        <w:t xml:space="preserve"> of PC connection</w:t>
      </w:r>
    </w:p>
    <w:p w14:paraId="37F7DFAA" w14:textId="77777777" w:rsidR="00544532" w:rsidRDefault="00000000">
      <w:pPr>
        <w:pStyle w:val="ListParagraph"/>
        <w:numPr>
          <w:ilvl w:val="0"/>
          <w:numId w:val="19"/>
        </w:numPr>
      </w:pPr>
      <w:r>
        <w:t xml:space="preserve">ANCS provides </w:t>
      </w:r>
      <w:r>
        <w:rPr>
          <w:b/>
          <w:bCs/>
        </w:rPr>
        <w:t>icons only</w:t>
      </w:r>
      <w:r>
        <w:t>, never content</w:t>
      </w:r>
    </w:p>
    <w:p w14:paraId="3B4C58FF" w14:textId="77777777" w:rsidR="00544532" w:rsidRDefault="00000000">
      <w:pPr>
        <w:pStyle w:val="Heading3"/>
      </w:pPr>
      <w:r>
        <w:t>If Smartphone Disconnects</w:t>
      </w:r>
    </w:p>
    <w:p w14:paraId="6135F22C" w14:textId="77777777" w:rsidR="001A5F48" w:rsidRDefault="001A5F48" w:rsidP="001A5F48">
      <w:pPr>
        <w:pStyle w:val="ListParagraph"/>
        <w:numPr>
          <w:ilvl w:val="0"/>
          <w:numId w:val="20"/>
        </w:numPr>
        <w:rPr>
          <w:kern w:val="2"/>
          <w14:ligatures w14:val="standardContextual"/>
        </w:rPr>
      </w:pPr>
      <w:r>
        <w:t xml:space="preserve">Show </w:t>
      </w:r>
      <w:r>
        <w:rPr>
          <w:b/>
          <w:bCs/>
        </w:rPr>
        <w:t>Phone + broken chain</w:t>
      </w:r>
      <w:r>
        <w:t xml:space="preserve"> icon at the </w:t>
      </w:r>
      <w:r>
        <w:rPr>
          <w:b/>
          <w:bCs/>
        </w:rPr>
        <w:t>right-most area</w:t>
      </w:r>
      <w:r>
        <w:t xml:space="preserve"> of the status bar</w:t>
      </w:r>
    </w:p>
    <w:p w14:paraId="6D987539" w14:textId="77777777" w:rsidR="001A5F48" w:rsidRDefault="001A5F48" w:rsidP="001A5F48">
      <w:pPr>
        <w:pStyle w:val="ListParagraph"/>
        <w:numPr>
          <w:ilvl w:val="0"/>
          <w:numId w:val="20"/>
        </w:numPr>
      </w:pPr>
      <w:r>
        <w:t xml:space="preserve">Do </w:t>
      </w:r>
      <w:r>
        <w:rPr>
          <w:b/>
          <w:bCs/>
        </w:rPr>
        <w:t>not</w:t>
      </w:r>
      <w:r>
        <w:t xml:space="preserve"> show any ANCS notification icons while the smartphone is disconnected</w:t>
      </w:r>
    </w:p>
    <w:p w14:paraId="0CD5F37C" w14:textId="77777777" w:rsidR="001A5F48" w:rsidRDefault="001A5F48" w:rsidP="001A5F48">
      <w:pPr>
        <w:pStyle w:val="ListParagraph"/>
        <w:numPr>
          <w:ilvl w:val="0"/>
          <w:numId w:val="20"/>
        </w:numPr>
      </w:pPr>
      <w:r>
        <w:t>Long-press the phone-disconnect icon for 3 seconds to re-initiate smartphone pairing. This entry point is available from every state except first-boot setup. The runtime re-pair screen hides the status bar to keep the layout identical to first-time setup Step 4 (the loading spinner has the same room).</w:t>
      </w:r>
    </w:p>
    <w:p w14:paraId="17F77B28" w14:textId="77777777" w:rsidR="00544532" w:rsidRDefault="00544532">
      <w:pPr>
        <w:pBdr>
          <w:top w:val="single" w:sz="12" w:space="0" w:color="auto"/>
        </w:pBdr>
        <w:spacing w:after="0"/>
      </w:pPr>
    </w:p>
    <w:p w14:paraId="50000001" w14:textId="77777777" w:rsidR="00CD108C" w:rsidRDefault="00000000">
      <w:pPr>
        <w:pStyle w:val="Heading2"/>
      </w:pPr>
      <w:r>
        <w:t>8. Screen Brightness Control</w:t>
      </w:r>
    </w:p>
    <w:p w14:paraId="50000002" w14:textId="77777777" w:rsidR="00CD108C" w:rsidRDefault="00000000">
      <w:r>
        <w:t>Ori supports adjustable screen brightness via a two-finger touch gesture. The hardware uses a GT911 capacitive touch controller capable of tracking up to five simultaneous touch points; this is the only feature that consumes more than one touch point.</w:t>
      </w:r>
    </w:p>
    <w:p w14:paraId="50000003" w14:textId="77777777" w:rsidR="00CD108C" w:rsidRDefault="00000000">
      <w:pPr>
        <w:pStyle w:val="Heading3"/>
      </w:pPr>
      <w:r>
        <w:t>Gesture</w:t>
      </w:r>
    </w:p>
    <w:p w14:paraId="50000004" w14:textId="77777777" w:rsidR="00CD108C" w:rsidRDefault="00000000">
      <w:r>
        <w:rPr>
          <w:b/>
          <w:bCs/>
        </w:rPr>
        <w:t>Two-finger swipe up:</w:t>
      </w:r>
      <w:r>
        <w:t xml:space="preserve"> increase brightness.</w:t>
      </w:r>
    </w:p>
    <w:p w14:paraId="50000005" w14:textId="77777777" w:rsidR="00CD108C" w:rsidRDefault="00000000">
      <w:r>
        <w:rPr>
          <w:b/>
          <w:bCs/>
        </w:rPr>
        <w:lastRenderedPageBreak/>
        <w:t>Two-finger swipe down:</w:t>
      </w:r>
      <w:r>
        <w:t xml:space="preserve"> decrease brightness.</w:t>
      </w:r>
    </w:p>
    <w:p w14:paraId="50000006" w14:textId="77777777" w:rsidR="00CD108C" w:rsidRDefault="00000000">
      <w:r>
        <w:t>The gesture is recognised when exactly two touch points are present and both move predominantly vertically (vertical travel exceeds horizontal travel). A short engagement threshold prevents accidental triggers: fingers must remain together for ~80 ms and move at least 10 px vertically before brightness adjustment begins.</w:t>
      </w:r>
    </w:p>
    <w:p w14:paraId="50000007" w14:textId="77777777" w:rsidR="00CD108C" w:rsidRDefault="00000000">
      <w:pPr>
        <w:pStyle w:val="Heading3"/>
      </w:pPr>
      <w:r>
        <w:t>UI behaviour</w:t>
      </w:r>
    </w:p>
    <w:p w14:paraId="50000008" w14:textId="77777777" w:rsidR="00CD108C" w:rsidRDefault="00000000">
      <w:r>
        <w:t>No on-screen indicator is shown during brightness adjustment. The backlight changes smoothly as the user swipes and the brightness change itself is the feedback. The gesture is available in every state: meeting list, no-meetings, after-hours clock, PTO, modal popups (countdown, factory-reset confirm, passkey), setup flow, and the runtime re-pair screen. Single-touch handling for normal UI elements is suspended while two fingers are active and resumed when one or both fingers lift.</w:t>
      </w:r>
    </w:p>
    <w:p w14:paraId="50000009" w14:textId="77777777" w:rsidR="00CD108C" w:rsidRDefault="00000000">
      <w:pPr>
        <w:pStyle w:val="Heading3"/>
      </w:pPr>
      <w:r>
        <w:t>Constraints</w:t>
      </w:r>
    </w:p>
    <w:p w14:paraId="5000000A" w14:textId="77777777" w:rsidR="00CD108C" w:rsidRDefault="00000000">
      <w:r>
        <w:rPr>
          <w:b/>
          <w:bCs/>
        </w:rPr>
        <w:t>Minimum brightness 10%.</w:t>
      </w:r>
      <w:r>
        <w:t xml:space="preserve"> The user cannot swipe below this floor. This prevents an unrecoverable black-screen state where the user can no longer see well enough to swipe back up.</w:t>
      </w:r>
    </w:p>
    <w:p w14:paraId="5000000B" w14:textId="77777777" w:rsidR="00CD108C" w:rsidRDefault="00000000">
      <w:r>
        <w:rPr>
          <w:b/>
          <w:bCs/>
        </w:rPr>
        <w:t>Maximum brightness 100%.</w:t>
      </w:r>
      <w:r>
        <w:t xml:space="preserve"> Hardware ceiling of the backlight PWM.</w:t>
      </w:r>
    </w:p>
    <w:p w14:paraId="5000000C" w14:textId="77777777" w:rsidR="00CD108C" w:rsidRDefault="00000000">
      <w:r>
        <w:rPr>
          <w:b/>
          <w:bCs/>
        </w:rPr>
        <w:t>Sensitivity.</w:t>
      </w:r>
      <w:r>
        <w:t xml:space="preserve"> One full panel-height swipe traverses the full brightness range (10% to 100%). On the 480 px panel this is roughly 0.2 percentage points per pixel of finger travel.</w:t>
      </w:r>
    </w:p>
    <w:p w14:paraId="5000000D" w14:textId="77777777" w:rsidR="00CD108C" w:rsidRDefault="00000000">
      <w:pPr>
        <w:pStyle w:val="Heading3"/>
      </w:pPr>
      <w:r>
        <w:t>Persistence</w:t>
      </w:r>
    </w:p>
    <w:p w14:paraId="5000000E" w14:textId="77777777" w:rsidR="00CD108C" w:rsidRDefault="00000000">
      <w:r>
        <w:t>The current brightness value is saved to non-volatile storage with a short debounce (~2 s after the last gesture). On boot, the saved value is restored before the panel is enabled so the user never sees a brightness flash. Factory reset clears the saved value and the device boots at the default brightness of 80%.</w:t>
      </w:r>
    </w:p>
    <w:p w14:paraId="0C3C5C4A" w14:textId="77777777" w:rsidR="00544532" w:rsidRDefault="00000000">
      <w:pPr>
        <w:pStyle w:val="Heading2"/>
      </w:pPr>
      <w:r>
        <w:t>9. Factory Reset &amp; First‑Time Setup</w:t>
      </w:r>
    </w:p>
    <w:p w14:paraId="02AD438D" w14:textId="77777777" w:rsidR="00544532" w:rsidRDefault="00000000">
      <w:pPr>
        <w:pStyle w:val="Heading3"/>
      </w:pPr>
      <w:r>
        <w:t>Factory Reset State</w:t>
      </w:r>
    </w:p>
    <w:p w14:paraId="4C052255" w14:textId="77777777" w:rsidR="00544532" w:rsidRDefault="00000000">
      <w:r>
        <w:t>On first boot or after reset:</w:t>
      </w:r>
    </w:p>
    <w:p w14:paraId="76355A8F" w14:textId="77777777" w:rsidR="00283D54" w:rsidRDefault="00283D54" w:rsidP="00283D54">
      <w:pPr>
        <w:pStyle w:val="ListParagraph"/>
        <w:numPr>
          <w:ilvl w:val="0"/>
          <w:numId w:val="21"/>
        </w:numPr>
        <w:rPr>
          <w:kern w:val="2"/>
          <w14:ligatures w14:val="standardContextual"/>
        </w:rPr>
      </w:pPr>
      <w:r>
        <w:t xml:space="preserve">Device shows </w:t>
      </w:r>
      <w:r>
        <w:rPr>
          <w:b/>
          <w:bCs/>
        </w:rPr>
        <w:t>Setup Required</w:t>
      </w:r>
      <w:r>
        <w:t xml:space="preserve"> screen</w:t>
      </w:r>
    </w:p>
    <w:p w14:paraId="18526617" w14:textId="77777777" w:rsidR="00544532" w:rsidRDefault="00000000">
      <w:pPr>
        <w:pStyle w:val="ListParagraph"/>
        <w:numPr>
          <w:ilvl w:val="0"/>
          <w:numId w:val="21"/>
        </w:numPr>
      </w:pPr>
      <w:r>
        <w:t>Prompts pairing for:</w:t>
      </w:r>
    </w:p>
    <w:p w14:paraId="436F3DCB" w14:textId="77777777" w:rsidR="00283D54" w:rsidRDefault="00283D54" w:rsidP="00283D54">
      <w:pPr>
        <w:pStyle w:val="ListParagraph"/>
        <w:numPr>
          <w:ilvl w:val="1"/>
          <w:numId w:val="21"/>
        </w:numPr>
        <w:rPr>
          <w:kern w:val="2"/>
          <w14:ligatures w14:val="standardContextual"/>
        </w:rPr>
      </w:pPr>
      <w:r>
        <w:t>Show the Ori brand mark and prompt the user to visit ori.app/orion on their PC to install Orion (Windows or macOS). The user advances manually with a Next button after installation.</w:t>
      </w:r>
    </w:p>
    <w:p w14:paraId="662E4C45" w14:textId="77777777" w:rsidR="00283D54" w:rsidRDefault="00283D54" w:rsidP="00283D54">
      <w:pPr>
        <w:pStyle w:val="ListParagraph"/>
        <w:numPr>
          <w:ilvl w:val="1"/>
          <w:numId w:val="21"/>
        </w:numPr>
        <w:rPr>
          <w:kern w:val="2"/>
          <w14:ligatures w14:val="standardContextual"/>
        </w:rPr>
      </w:pPr>
      <w:r>
        <w:lastRenderedPageBreak/>
        <w:t xml:space="preserve">Orion pairing: Ori displays a 6-digit BLE passkey in a modal popup that the user must confirm matches the code shown by Orion on PC (secure BLE bonding). This step is completed </w:t>
      </w:r>
      <w:r>
        <w:rPr>
          <w:b/>
          <w:bCs/>
        </w:rPr>
        <w:t>only when Orion is running and synced</w:t>
      </w:r>
    </w:p>
    <w:p w14:paraId="06FD3097" w14:textId="77777777" w:rsidR="00283D54" w:rsidRDefault="00283D54" w:rsidP="00283D54">
      <w:pPr>
        <w:pStyle w:val="ListParagraph"/>
        <w:numPr>
          <w:ilvl w:val="1"/>
          <w:numId w:val="21"/>
        </w:numPr>
        <w:rPr>
          <w:kern w:val="2"/>
          <w14:ligatures w14:val="standardContextual"/>
        </w:rPr>
      </w:pPr>
      <w:r>
        <w:t xml:space="preserve">Smartphone pairing: this step is </w:t>
      </w:r>
      <w:r>
        <w:rPr>
          <w:b/>
          <w:bCs/>
        </w:rPr>
        <w:t>optional</w:t>
      </w:r>
      <w:r>
        <w:t xml:space="preserve"> and may be skipped. After setup, the user can re-initiate smartphone pairing at any time by long-pressing the phone-disconnect icon in the status bar for 3 seconds.</w:t>
      </w:r>
    </w:p>
    <w:p w14:paraId="08878455" w14:textId="77777777" w:rsidR="001A5F48" w:rsidRDefault="001A5F48" w:rsidP="001A5F48">
      <w:pPr>
        <w:pStyle w:val="Heading3"/>
        <w:rPr>
          <w:rFonts w:cstheme="minorBidi"/>
          <w:kern w:val="2"/>
          <w14:ligatures w14:val="standardContextual"/>
        </w:rPr>
      </w:pPr>
      <w:r>
        <w:rPr>
          <w:rFonts w:cstheme="minorBidi"/>
        </w:rPr>
        <w:t>Setup Failure Rules</w:t>
      </w:r>
    </w:p>
    <w:p w14:paraId="21BD1062" w14:textId="77777777" w:rsidR="00D46118" w:rsidRDefault="00D46118" w:rsidP="00D46118">
      <w:pPr>
        <w:pStyle w:val="ListParagraph"/>
        <w:numPr>
          <w:ilvl w:val="0"/>
          <w:numId w:val="7"/>
        </w:numPr>
        <w:rPr>
          <w:kern w:val="2"/>
          <w14:ligatures w14:val="standardContextual"/>
        </w:rPr>
      </w:pPr>
      <w:r>
        <w:t>If PC pairing fails, the UI must stay on that step and allow retry. The user cannot go backward, and the only alternative exit is factory reset. Smartphone pairing is optional: the user may skip it during setup and pair later via the long-press gesture on the phone-disconnect icon.</w:t>
      </w:r>
    </w:p>
    <w:p w14:paraId="31C0A44F" w14:textId="77777777" w:rsidR="001A5F48" w:rsidRDefault="001A5F48">
      <w:pPr>
        <w:pStyle w:val="Heading3"/>
        <w:rPr>
          <w:rFonts w:cstheme="minorBidi"/>
          <w:kern w:val="2"/>
          <w14:ligatures w14:val="standardContextual"/>
        </w:rPr>
      </w:pPr>
      <w:r>
        <w:rPr>
          <w:rFonts w:cstheme="minorBidi"/>
        </w:rPr>
        <w:t>Factory Reset Trigger</w:t>
      </w:r>
    </w:p>
    <w:p w14:paraId="76FC1C93" w14:textId="50DAA3E0" w:rsidR="00D877B3" w:rsidRDefault="00D46118" w:rsidP="00D877B3">
      <w:r>
        <w:t xml:space="preserve">Long press the circular profile photo for </w:t>
      </w:r>
      <w:r>
        <w:rPr>
          <w:b/>
          <w:bCs/>
        </w:rPr>
        <w:t>3 seconds</w:t>
      </w:r>
      <w:r>
        <w:t xml:space="preserve"> to open a factory-reset confirmation popup. This entry point is available in every state and screen. If a profile photo is not yet available, show the </w:t>
      </w:r>
      <w:r>
        <w:rPr>
          <w:b/>
          <w:bCs/>
        </w:rPr>
        <w:t>Ori brand image</w:t>
      </w:r>
      <w:r>
        <w:t xml:space="preserve"> in its place.</w:t>
      </w:r>
    </w:p>
    <w:p w14:paraId="4A000001" w14:textId="77777777" w:rsidR="00CD108C" w:rsidRDefault="00000000">
      <w:r>
        <w:rPr>
          <w:b/>
          <w:bCs/>
        </w:rPr>
        <w:t xml:space="preserve">Setup chrome: </w:t>
      </w:r>
      <w:r>
        <w:t>The status bar is hidden during the first-time setup flow to maximize screen height. A 4-dot progress indicator is shown at a fixed vertical position near the bottom of every setup screen (the same Y for Welcome through Step 4) so the row does not appear to move between pages. On the welcome screen (before Step 1) all four dots appear in the inactive color; on the Setup complete screen the indicator is hidden.</w:t>
      </w:r>
    </w:p>
    <w:p w14:paraId="39C2CA8E" w14:textId="77777777" w:rsidR="00544532" w:rsidRDefault="00000000">
      <w:pPr>
        <w:pStyle w:val="Heading3"/>
      </w:pPr>
      <w:r>
        <w:t>Pairing Outcomes</w:t>
      </w:r>
    </w:p>
    <w:p w14:paraId="00E17FE8" w14:textId="6ACC87FE" w:rsidR="00544532" w:rsidRDefault="00C400DB">
      <w:r>
        <w:t>Data being transferred from Orion:</w:t>
      </w:r>
    </w:p>
    <w:p w14:paraId="65F4A459" w14:textId="77777777" w:rsidR="00544532" w:rsidRDefault="00000000">
      <w:pPr>
        <w:pStyle w:val="ListParagraph"/>
        <w:numPr>
          <w:ilvl w:val="0"/>
          <w:numId w:val="22"/>
        </w:numPr>
      </w:pPr>
      <w:r>
        <w:t>Name</w:t>
      </w:r>
    </w:p>
    <w:p w14:paraId="7551C598" w14:textId="77777777" w:rsidR="00544532" w:rsidRDefault="00000000">
      <w:pPr>
        <w:pStyle w:val="ListParagraph"/>
        <w:numPr>
          <w:ilvl w:val="0"/>
          <w:numId w:val="22"/>
        </w:numPr>
      </w:pPr>
      <w:r>
        <w:t>Job title</w:t>
      </w:r>
    </w:p>
    <w:p w14:paraId="5D1646A9" w14:textId="77777777" w:rsidR="00544532" w:rsidRDefault="00000000">
      <w:pPr>
        <w:pStyle w:val="ListParagraph"/>
        <w:numPr>
          <w:ilvl w:val="0"/>
          <w:numId w:val="22"/>
        </w:numPr>
      </w:pPr>
      <w:r>
        <w:t>Profile photo</w:t>
      </w:r>
    </w:p>
    <w:p w14:paraId="5DAA0097" w14:textId="63BFE42F" w:rsidR="00283D54" w:rsidRPr="00283D54" w:rsidRDefault="00C400DB" w:rsidP="00283D54">
      <w:pPr>
        <w:pStyle w:val="ListParagraph"/>
        <w:numPr>
          <w:ilvl w:val="0"/>
          <w:numId w:val="22"/>
        </w:numPr>
      </w:pPr>
      <w:r>
        <w:t>Today’s meeting list</w:t>
      </w:r>
    </w:p>
    <w:p w14:paraId="0D9FFA9D" w14:textId="77777777" w:rsidR="00283D54" w:rsidRDefault="00283D54" w:rsidP="00283D54">
      <w:pPr>
        <w:pStyle w:val="ListParagraph"/>
        <w:numPr>
          <w:ilvl w:val="0"/>
          <w:numId w:val="22"/>
        </w:numPr>
      </w:pPr>
      <w:r>
        <w:t>Next PTO entry and destination image</w:t>
      </w:r>
    </w:p>
    <w:p w14:paraId="2083457D" w14:textId="26F20349" w:rsidR="00C400DB" w:rsidRPr="00283D54" w:rsidRDefault="00C400DB" w:rsidP="00283D54">
      <w:pPr>
        <w:pStyle w:val="ListParagraph"/>
        <w:numPr>
          <w:ilvl w:val="0"/>
          <w:numId w:val="22"/>
        </w:numPr>
      </w:pPr>
      <w:r>
        <w:t>Current local time</w:t>
      </w:r>
    </w:p>
    <w:p w14:paraId="72E3128C" w14:textId="7ADD01B0" w:rsidR="00C400DB" w:rsidRPr="00C400DB" w:rsidRDefault="00283D54" w:rsidP="00C400DB">
      <w:pPr>
        <w:pBdr>
          <w:top w:val="single" w:sz="12" w:space="0" w:color="auto"/>
        </w:pBdr>
        <w:spacing w:after="0"/>
        <w:rPr>
          <w:kern w:val="2"/>
          <w:sz w:val="32"/>
          <w:szCs w:val="32"/>
          <w14:ligatures w14:val="standardContextual"/>
        </w:rPr>
      </w:pPr>
      <w:r>
        <w:t>All data is cached locally after pairing and refreshed by Orion while synced.</w:t>
      </w:r>
    </w:p>
    <w:p w14:paraId="07F94D68" w14:textId="401F5E6C" w:rsidR="00D46118" w:rsidRDefault="00C400DB" w:rsidP="00D46118">
      <w:pPr>
        <w:pStyle w:val="Heading2"/>
        <w:rPr>
          <w:rFonts w:cstheme="minorBidi"/>
          <w:kern w:val="2"/>
          <w14:ligatures w14:val="standardContextual"/>
        </w:rPr>
      </w:pPr>
      <w:r>
        <w:rPr>
          <w:rFonts w:cstheme="minorBidi"/>
        </w:rPr>
        <w:t>10. Design Guarantees</w:t>
      </w:r>
    </w:p>
    <w:p w14:paraId="4146E5D6" w14:textId="77777777" w:rsidR="00D46118" w:rsidRDefault="00D46118" w:rsidP="00D46118">
      <w:pPr>
        <w:pStyle w:val="ListParagraph"/>
        <w:numPr>
          <w:ilvl w:val="0"/>
          <w:numId w:val="23"/>
        </w:numPr>
        <w:rPr>
          <w:kern w:val="2"/>
          <w14:ligatures w14:val="standardContextual"/>
        </w:rPr>
      </w:pPr>
      <w:r>
        <w:t xml:space="preserve">Device must remain functional with </w:t>
      </w:r>
      <w:r>
        <w:rPr>
          <w:b/>
          <w:bCs/>
        </w:rPr>
        <w:t>no PC and no phone</w:t>
      </w:r>
    </w:p>
    <w:p w14:paraId="57EC0F9E" w14:textId="77777777" w:rsidR="00D46118" w:rsidRDefault="00D46118" w:rsidP="00D46118">
      <w:pPr>
        <w:pStyle w:val="ListParagraph"/>
        <w:numPr>
          <w:ilvl w:val="0"/>
          <w:numId w:val="23"/>
        </w:numPr>
      </w:pPr>
      <w:r>
        <w:t>No empty or broken screens are allowed</w:t>
      </w:r>
    </w:p>
    <w:p w14:paraId="1620082D" w14:textId="77777777" w:rsidR="00D46118" w:rsidRDefault="00D46118" w:rsidP="00D46118">
      <w:pPr>
        <w:pStyle w:val="ListParagraph"/>
        <w:numPr>
          <w:ilvl w:val="0"/>
          <w:numId w:val="23"/>
        </w:numPr>
      </w:pPr>
      <w:r>
        <w:t xml:space="preserve">All state changes must feel </w:t>
      </w:r>
      <w:r>
        <w:rPr>
          <w:b/>
          <w:bCs/>
        </w:rPr>
        <w:t>predictable and calm</w:t>
      </w:r>
    </w:p>
    <w:p w14:paraId="65E66FC7" w14:textId="77777777" w:rsidR="00D46118" w:rsidRDefault="00D46118" w:rsidP="00D46118">
      <w:pPr>
        <w:pStyle w:val="ListParagraph"/>
        <w:numPr>
          <w:ilvl w:val="0"/>
          <w:numId w:val="23"/>
        </w:numPr>
      </w:pPr>
      <w:r>
        <w:t>UI favors clarity over density</w:t>
      </w:r>
    </w:p>
    <w:p w14:paraId="78A2E608" w14:textId="77777777" w:rsidR="00544532" w:rsidRDefault="00544532">
      <w:pPr>
        <w:pBdr>
          <w:top w:val="single" w:sz="12" w:space="0" w:color="auto"/>
        </w:pBdr>
        <w:spacing w:after="0"/>
      </w:pPr>
    </w:p>
    <w:p w14:paraId="2748B633" w14:textId="6806F16A" w:rsidR="00283D54" w:rsidRDefault="00283D54" w:rsidP="00283D54">
      <w:pPr>
        <w:pStyle w:val="Heading2"/>
        <w:rPr>
          <w:rFonts w:cstheme="minorBidi"/>
          <w:kern w:val="2"/>
          <w14:ligatures w14:val="standardContextual"/>
        </w:rPr>
      </w:pPr>
      <w:r>
        <w:rPr>
          <w:rFonts w:cstheme="minorBidi"/>
        </w:rPr>
        <w:t>11. Non</w:t>
      </w:r>
      <w:r>
        <w:rPr>
          <w:rFonts w:cstheme="minorBidi"/>
        </w:rPr>
        <w:noBreakHyphen/>
        <w:t>Goals (Explicitly Out of Scope)</w:t>
      </w:r>
    </w:p>
    <w:p w14:paraId="1F10317A" w14:textId="77777777" w:rsidR="00544532" w:rsidRDefault="00000000">
      <w:pPr>
        <w:pStyle w:val="ListParagraph"/>
        <w:numPr>
          <w:ilvl w:val="0"/>
          <w:numId w:val="24"/>
        </w:numPr>
      </w:pPr>
      <w:r>
        <w:t>✅ No task lists</w:t>
      </w:r>
    </w:p>
    <w:p w14:paraId="4B46C5B9" w14:textId="77777777" w:rsidR="00544532" w:rsidRDefault="00000000">
      <w:pPr>
        <w:pStyle w:val="ListParagraph"/>
        <w:numPr>
          <w:ilvl w:val="0"/>
          <w:numId w:val="24"/>
        </w:numPr>
      </w:pPr>
      <w:r>
        <w:t>✅ No message content</w:t>
      </w:r>
    </w:p>
    <w:p w14:paraId="751C3115" w14:textId="77777777" w:rsidR="00544532" w:rsidRDefault="00000000">
      <w:pPr>
        <w:pStyle w:val="ListParagraph"/>
        <w:numPr>
          <w:ilvl w:val="0"/>
          <w:numId w:val="24"/>
        </w:numPr>
      </w:pPr>
      <w:r>
        <w:t>✅ No replying or interaction with notifications</w:t>
      </w:r>
    </w:p>
    <w:p w14:paraId="5593DB87" w14:textId="77777777" w:rsidR="00544532" w:rsidRDefault="00000000">
      <w:pPr>
        <w:pStyle w:val="ListParagraph"/>
        <w:numPr>
          <w:ilvl w:val="0"/>
          <w:numId w:val="24"/>
        </w:numPr>
      </w:pPr>
      <w:r>
        <w:t>✅ No complex personal dashboards</w:t>
      </w:r>
    </w:p>
    <w:p w14:paraId="2459AF46" w14:textId="77777777" w:rsidR="00544532" w:rsidRDefault="00544532">
      <w:pPr>
        <w:pBdr>
          <w:top w:val="single" w:sz="12" w:space="0" w:color="auto"/>
        </w:pBdr>
        <w:spacing w:after="0"/>
      </w:pPr>
    </w:p>
    <w:p w14:paraId="7DBC2C24" w14:textId="4F41A464" w:rsidR="00283D54" w:rsidRDefault="00283D54" w:rsidP="00283D54">
      <w:pPr>
        <w:pStyle w:val="Heading2"/>
        <w:rPr>
          <w:rFonts w:cstheme="minorBidi"/>
          <w:kern w:val="2"/>
          <w14:ligatures w14:val="standardContextual"/>
        </w:rPr>
      </w:pPr>
      <w:r>
        <w:rPr>
          <w:rFonts w:cstheme="minorBidi"/>
        </w:rPr>
        <w:t>12. Summary in One Sentence</w:t>
      </w:r>
    </w:p>
    <w:p w14:paraId="37A0F2B3" w14:textId="77777777" w:rsidR="00544532" w:rsidRDefault="00000000">
      <w:pPr>
        <w:pBdr>
          <w:left w:val="single" w:sz="18" w:space="4" w:color="A6A6A6"/>
        </w:pBdr>
        <w:ind w:left="180"/>
      </w:pPr>
      <w:r>
        <w:t>A desk presence display that clearly communicates availability and meetings, provides quiet notification awareness, works offline, and scales cleanly to multiple users.</w:t>
      </w:r>
    </w:p>
    <w:sectPr w:rsidR="0054453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6928"/>
    <w:multiLevelType w:val="multilevel"/>
    <w:tmpl w:val="F2D4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0485D"/>
    <w:multiLevelType w:val="multilevel"/>
    <w:tmpl w:val="9B52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2103C"/>
    <w:multiLevelType w:val="hybridMultilevel"/>
    <w:tmpl w:val="00FC3AB2"/>
    <w:lvl w:ilvl="0" w:tplc="2A76451C">
      <w:start w:val="1"/>
      <w:numFmt w:val="bullet"/>
      <w:lvlText w:val=""/>
      <w:lvlJc w:val="left"/>
      <w:pPr>
        <w:ind w:left="720" w:hanging="360"/>
      </w:pPr>
      <w:rPr>
        <w:rFonts w:ascii="Symbol" w:eastAsia="Symbol" w:hAnsi="Symbol" w:cs="Symbol"/>
      </w:rPr>
    </w:lvl>
    <w:lvl w:ilvl="1" w:tplc="C336AABE">
      <w:start w:val="1"/>
      <w:numFmt w:val="bullet"/>
      <w:lvlText w:val="o"/>
      <w:lvlJc w:val="left"/>
      <w:pPr>
        <w:ind w:left="1440" w:hanging="360"/>
      </w:pPr>
      <w:rPr>
        <w:rFonts w:ascii="Courier New" w:eastAsia="Courier New" w:hAnsi="Courier New" w:cs="Courier New"/>
      </w:rPr>
    </w:lvl>
    <w:lvl w:ilvl="2" w:tplc="D7F80448">
      <w:start w:val="1"/>
      <w:numFmt w:val="bullet"/>
      <w:lvlText w:val=""/>
      <w:lvlJc w:val="left"/>
      <w:pPr>
        <w:ind w:left="2160" w:hanging="360"/>
      </w:pPr>
      <w:rPr>
        <w:rFonts w:ascii="Wingdings" w:eastAsia="Wingdings" w:hAnsi="Wingdings" w:cs="Wingdings"/>
      </w:rPr>
    </w:lvl>
    <w:lvl w:ilvl="3" w:tplc="B96C0EBE">
      <w:start w:val="1"/>
      <w:numFmt w:val="bullet"/>
      <w:lvlText w:val=""/>
      <w:lvlJc w:val="left"/>
      <w:pPr>
        <w:ind w:left="2880" w:hanging="360"/>
      </w:pPr>
      <w:rPr>
        <w:rFonts w:ascii="Symbol" w:eastAsia="Symbol" w:hAnsi="Symbol" w:cs="Symbol"/>
      </w:rPr>
    </w:lvl>
    <w:lvl w:ilvl="4" w:tplc="FF3EA546">
      <w:start w:val="1"/>
      <w:numFmt w:val="bullet"/>
      <w:lvlText w:val="o"/>
      <w:lvlJc w:val="left"/>
      <w:pPr>
        <w:ind w:left="3600" w:hanging="360"/>
      </w:pPr>
      <w:rPr>
        <w:rFonts w:ascii="Courier New" w:eastAsia="Courier New" w:hAnsi="Courier New" w:cs="Courier New"/>
      </w:rPr>
    </w:lvl>
    <w:lvl w:ilvl="5" w:tplc="0F547E66">
      <w:start w:val="1"/>
      <w:numFmt w:val="bullet"/>
      <w:lvlText w:val=""/>
      <w:lvlJc w:val="left"/>
      <w:pPr>
        <w:ind w:left="4320" w:hanging="360"/>
      </w:pPr>
      <w:rPr>
        <w:rFonts w:ascii="Wingdings" w:eastAsia="Wingdings" w:hAnsi="Wingdings" w:cs="Wingdings"/>
      </w:rPr>
    </w:lvl>
    <w:lvl w:ilvl="6" w:tplc="85F2FF54">
      <w:start w:val="1"/>
      <w:numFmt w:val="bullet"/>
      <w:lvlText w:val=""/>
      <w:lvlJc w:val="left"/>
      <w:pPr>
        <w:ind w:left="5040" w:hanging="360"/>
      </w:pPr>
      <w:rPr>
        <w:rFonts w:ascii="Symbol" w:eastAsia="Symbol" w:hAnsi="Symbol" w:cs="Symbol"/>
      </w:rPr>
    </w:lvl>
    <w:lvl w:ilvl="7" w:tplc="E3361ADC">
      <w:start w:val="1"/>
      <w:numFmt w:val="bullet"/>
      <w:lvlText w:val="o"/>
      <w:lvlJc w:val="left"/>
      <w:pPr>
        <w:ind w:left="5760" w:hanging="360"/>
      </w:pPr>
      <w:rPr>
        <w:rFonts w:ascii="Courier New" w:eastAsia="Courier New" w:hAnsi="Courier New" w:cs="Courier New"/>
      </w:rPr>
    </w:lvl>
    <w:lvl w:ilvl="8" w:tplc="BAC48260">
      <w:start w:val="1"/>
      <w:numFmt w:val="bullet"/>
      <w:lvlText w:val=""/>
      <w:lvlJc w:val="left"/>
      <w:pPr>
        <w:ind w:left="6480" w:hanging="360"/>
      </w:pPr>
      <w:rPr>
        <w:rFonts w:ascii="Wingdings" w:eastAsia="Wingdings" w:hAnsi="Wingdings" w:cs="Wingdings"/>
      </w:rPr>
    </w:lvl>
  </w:abstractNum>
  <w:abstractNum w:abstractNumId="3" w15:restartNumberingAfterBreak="0">
    <w:nsid w:val="0ABD2E5E"/>
    <w:multiLevelType w:val="multilevel"/>
    <w:tmpl w:val="0144C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955289"/>
    <w:multiLevelType w:val="multilevel"/>
    <w:tmpl w:val="3268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45959"/>
    <w:multiLevelType w:val="multilevel"/>
    <w:tmpl w:val="CE7C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F295F"/>
    <w:multiLevelType w:val="hybridMultilevel"/>
    <w:tmpl w:val="FF4833FC"/>
    <w:lvl w:ilvl="0" w:tplc="CC6A9236">
      <w:start w:val="1"/>
      <w:numFmt w:val="bullet"/>
      <w:lvlText w:val="●"/>
      <w:lvlJc w:val="left"/>
      <w:pPr>
        <w:ind w:left="720" w:hanging="360"/>
      </w:pPr>
    </w:lvl>
    <w:lvl w:ilvl="1" w:tplc="BBCC1DC0">
      <w:start w:val="1"/>
      <w:numFmt w:val="bullet"/>
      <w:lvlText w:val="○"/>
      <w:lvlJc w:val="left"/>
      <w:pPr>
        <w:ind w:left="1440" w:hanging="360"/>
      </w:pPr>
    </w:lvl>
    <w:lvl w:ilvl="2" w:tplc="AF84D174">
      <w:start w:val="1"/>
      <w:numFmt w:val="bullet"/>
      <w:lvlText w:val="■"/>
      <w:lvlJc w:val="left"/>
      <w:pPr>
        <w:ind w:left="2160" w:hanging="360"/>
      </w:pPr>
    </w:lvl>
    <w:lvl w:ilvl="3" w:tplc="F8987640">
      <w:start w:val="1"/>
      <w:numFmt w:val="bullet"/>
      <w:lvlText w:val="●"/>
      <w:lvlJc w:val="left"/>
      <w:pPr>
        <w:ind w:left="2880" w:hanging="360"/>
      </w:pPr>
    </w:lvl>
    <w:lvl w:ilvl="4" w:tplc="ED706A6E">
      <w:start w:val="1"/>
      <w:numFmt w:val="bullet"/>
      <w:lvlText w:val="○"/>
      <w:lvlJc w:val="left"/>
      <w:pPr>
        <w:ind w:left="3600" w:hanging="360"/>
      </w:pPr>
    </w:lvl>
    <w:lvl w:ilvl="5" w:tplc="855483C8">
      <w:start w:val="1"/>
      <w:numFmt w:val="bullet"/>
      <w:lvlText w:val="■"/>
      <w:lvlJc w:val="left"/>
      <w:pPr>
        <w:ind w:left="4320" w:hanging="360"/>
      </w:pPr>
    </w:lvl>
    <w:lvl w:ilvl="6" w:tplc="39B2D44A">
      <w:start w:val="1"/>
      <w:numFmt w:val="bullet"/>
      <w:lvlText w:val="●"/>
      <w:lvlJc w:val="left"/>
      <w:pPr>
        <w:ind w:left="5040" w:hanging="360"/>
      </w:pPr>
    </w:lvl>
    <w:lvl w:ilvl="7" w:tplc="AF668B3A">
      <w:start w:val="1"/>
      <w:numFmt w:val="bullet"/>
      <w:lvlText w:val="●"/>
      <w:lvlJc w:val="left"/>
      <w:pPr>
        <w:ind w:left="5760" w:hanging="360"/>
      </w:pPr>
    </w:lvl>
    <w:lvl w:ilvl="8" w:tplc="9EA0CD56">
      <w:start w:val="1"/>
      <w:numFmt w:val="bullet"/>
      <w:lvlText w:val="●"/>
      <w:lvlJc w:val="left"/>
      <w:pPr>
        <w:ind w:left="6480" w:hanging="360"/>
      </w:pPr>
    </w:lvl>
  </w:abstractNum>
  <w:abstractNum w:abstractNumId="7" w15:restartNumberingAfterBreak="0">
    <w:nsid w:val="124D37E3"/>
    <w:multiLevelType w:val="hybridMultilevel"/>
    <w:tmpl w:val="A22C1184"/>
    <w:lvl w:ilvl="0" w:tplc="3B48CA9E">
      <w:start w:val="1"/>
      <w:numFmt w:val="bullet"/>
      <w:lvlText w:val=""/>
      <w:lvlJc w:val="left"/>
      <w:pPr>
        <w:ind w:left="720" w:hanging="360"/>
      </w:pPr>
      <w:rPr>
        <w:rFonts w:ascii="Symbol" w:eastAsia="Symbol" w:hAnsi="Symbol" w:cs="Symbol"/>
      </w:rPr>
    </w:lvl>
    <w:lvl w:ilvl="1" w:tplc="BBAAF842">
      <w:start w:val="1"/>
      <w:numFmt w:val="bullet"/>
      <w:lvlText w:val="o"/>
      <w:lvlJc w:val="left"/>
      <w:pPr>
        <w:ind w:left="1440" w:hanging="360"/>
      </w:pPr>
      <w:rPr>
        <w:rFonts w:ascii="Courier New" w:eastAsia="Courier New" w:hAnsi="Courier New" w:cs="Courier New"/>
      </w:rPr>
    </w:lvl>
    <w:lvl w:ilvl="2" w:tplc="A8CC26BA">
      <w:start w:val="1"/>
      <w:numFmt w:val="bullet"/>
      <w:lvlText w:val=""/>
      <w:lvlJc w:val="left"/>
      <w:pPr>
        <w:ind w:left="2160" w:hanging="360"/>
      </w:pPr>
      <w:rPr>
        <w:rFonts w:ascii="Wingdings" w:eastAsia="Wingdings" w:hAnsi="Wingdings" w:cs="Wingdings"/>
      </w:rPr>
    </w:lvl>
    <w:lvl w:ilvl="3" w:tplc="225475BA">
      <w:start w:val="1"/>
      <w:numFmt w:val="bullet"/>
      <w:lvlText w:val=""/>
      <w:lvlJc w:val="left"/>
      <w:pPr>
        <w:ind w:left="2880" w:hanging="360"/>
      </w:pPr>
      <w:rPr>
        <w:rFonts w:ascii="Symbol" w:eastAsia="Symbol" w:hAnsi="Symbol" w:cs="Symbol"/>
      </w:rPr>
    </w:lvl>
    <w:lvl w:ilvl="4" w:tplc="BB2AEC1E">
      <w:start w:val="1"/>
      <w:numFmt w:val="bullet"/>
      <w:lvlText w:val="o"/>
      <w:lvlJc w:val="left"/>
      <w:pPr>
        <w:ind w:left="3600" w:hanging="360"/>
      </w:pPr>
      <w:rPr>
        <w:rFonts w:ascii="Courier New" w:eastAsia="Courier New" w:hAnsi="Courier New" w:cs="Courier New"/>
      </w:rPr>
    </w:lvl>
    <w:lvl w:ilvl="5" w:tplc="EA2E87D4">
      <w:start w:val="1"/>
      <w:numFmt w:val="bullet"/>
      <w:lvlText w:val=""/>
      <w:lvlJc w:val="left"/>
      <w:pPr>
        <w:ind w:left="4320" w:hanging="360"/>
      </w:pPr>
      <w:rPr>
        <w:rFonts w:ascii="Wingdings" w:eastAsia="Wingdings" w:hAnsi="Wingdings" w:cs="Wingdings"/>
      </w:rPr>
    </w:lvl>
    <w:lvl w:ilvl="6" w:tplc="4C84DAEC">
      <w:start w:val="1"/>
      <w:numFmt w:val="bullet"/>
      <w:lvlText w:val=""/>
      <w:lvlJc w:val="left"/>
      <w:pPr>
        <w:ind w:left="5040" w:hanging="360"/>
      </w:pPr>
      <w:rPr>
        <w:rFonts w:ascii="Symbol" w:eastAsia="Symbol" w:hAnsi="Symbol" w:cs="Symbol"/>
      </w:rPr>
    </w:lvl>
    <w:lvl w:ilvl="7" w:tplc="22A68094">
      <w:start w:val="1"/>
      <w:numFmt w:val="bullet"/>
      <w:lvlText w:val="o"/>
      <w:lvlJc w:val="left"/>
      <w:pPr>
        <w:ind w:left="5760" w:hanging="360"/>
      </w:pPr>
      <w:rPr>
        <w:rFonts w:ascii="Courier New" w:eastAsia="Courier New" w:hAnsi="Courier New" w:cs="Courier New"/>
      </w:rPr>
    </w:lvl>
    <w:lvl w:ilvl="8" w:tplc="3E000ABA">
      <w:start w:val="1"/>
      <w:numFmt w:val="bullet"/>
      <w:lvlText w:val=""/>
      <w:lvlJc w:val="left"/>
      <w:pPr>
        <w:ind w:left="6480" w:hanging="360"/>
      </w:pPr>
      <w:rPr>
        <w:rFonts w:ascii="Wingdings" w:eastAsia="Wingdings" w:hAnsi="Wingdings" w:cs="Wingdings"/>
      </w:rPr>
    </w:lvl>
  </w:abstractNum>
  <w:abstractNum w:abstractNumId="8" w15:restartNumberingAfterBreak="0">
    <w:nsid w:val="1CF51699"/>
    <w:multiLevelType w:val="multilevel"/>
    <w:tmpl w:val="2EB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71F3E"/>
    <w:multiLevelType w:val="hybridMultilevel"/>
    <w:tmpl w:val="964A23CA"/>
    <w:lvl w:ilvl="0" w:tplc="53984916">
      <w:start w:val="1"/>
      <w:numFmt w:val="bullet"/>
      <w:lvlText w:val=""/>
      <w:lvlJc w:val="left"/>
      <w:pPr>
        <w:ind w:left="720" w:hanging="360"/>
      </w:pPr>
      <w:rPr>
        <w:rFonts w:ascii="Symbol" w:eastAsia="Symbol" w:hAnsi="Symbol" w:cs="Symbol"/>
      </w:rPr>
    </w:lvl>
    <w:lvl w:ilvl="1" w:tplc="3864C1A6">
      <w:start w:val="1"/>
      <w:numFmt w:val="bullet"/>
      <w:lvlText w:val="o"/>
      <w:lvlJc w:val="left"/>
      <w:pPr>
        <w:ind w:left="1440" w:hanging="360"/>
      </w:pPr>
      <w:rPr>
        <w:rFonts w:ascii="Courier New" w:eastAsia="Courier New" w:hAnsi="Courier New" w:cs="Courier New"/>
      </w:rPr>
    </w:lvl>
    <w:lvl w:ilvl="2" w:tplc="B6FC5666">
      <w:start w:val="1"/>
      <w:numFmt w:val="bullet"/>
      <w:lvlText w:val=""/>
      <w:lvlJc w:val="left"/>
      <w:pPr>
        <w:ind w:left="2160" w:hanging="360"/>
      </w:pPr>
      <w:rPr>
        <w:rFonts w:ascii="Wingdings" w:eastAsia="Wingdings" w:hAnsi="Wingdings" w:cs="Wingdings"/>
      </w:rPr>
    </w:lvl>
    <w:lvl w:ilvl="3" w:tplc="128CF44E">
      <w:start w:val="1"/>
      <w:numFmt w:val="bullet"/>
      <w:lvlText w:val=""/>
      <w:lvlJc w:val="left"/>
      <w:pPr>
        <w:ind w:left="2880" w:hanging="360"/>
      </w:pPr>
      <w:rPr>
        <w:rFonts w:ascii="Symbol" w:eastAsia="Symbol" w:hAnsi="Symbol" w:cs="Symbol"/>
      </w:rPr>
    </w:lvl>
    <w:lvl w:ilvl="4" w:tplc="DC728158">
      <w:start w:val="1"/>
      <w:numFmt w:val="bullet"/>
      <w:lvlText w:val="o"/>
      <w:lvlJc w:val="left"/>
      <w:pPr>
        <w:ind w:left="3600" w:hanging="360"/>
      </w:pPr>
      <w:rPr>
        <w:rFonts w:ascii="Courier New" w:eastAsia="Courier New" w:hAnsi="Courier New" w:cs="Courier New"/>
      </w:rPr>
    </w:lvl>
    <w:lvl w:ilvl="5" w:tplc="80CEE6EA">
      <w:start w:val="1"/>
      <w:numFmt w:val="bullet"/>
      <w:lvlText w:val=""/>
      <w:lvlJc w:val="left"/>
      <w:pPr>
        <w:ind w:left="4320" w:hanging="360"/>
      </w:pPr>
      <w:rPr>
        <w:rFonts w:ascii="Wingdings" w:eastAsia="Wingdings" w:hAnsi="Wingdings" w:cs="Wingdings"/>
      </w:rPr>
    </w:lvl>
    <w:lvl w:ilvl="6" w:tplc="1E46D100">
      <w:start w:val="1"/>
      <w:numFmt w:val="bullet"/>
      <w:lvlText w:val=""/>
      <w:lvlJc w:val="left"/>
      <w:pPr>
        <w:ind w:left="5040" w:hanging="360"/>
      </w:pPr>
      <w:rPr>
        <w:rFonts w:ascii="Symbol" w:eastAsia="Symbol" w:hAnsi="Symbol" w:cs="Symbol"/>
      </w:rPr>
    </w:lvl>
    <w:lvl w:ilvl="7" w:tplc="7CCAE98E">
      <w:start w:val="1"/>
      <w:numFmt w:val="bullet"/>
      <w:lvlText w:val="o"/>
      <w:lvlJc w:val="left"/>
      <w:pPr>
        <w:ind w:left="5760" w:hanging="360"/>
      </w:pPr>
      <w:rPr>
        <w:rFonts w:ascii="Courier New" w:eastAsia="Courier New" w:hAnsi="Courier New" w:cs="Courier New"/>
      </w:rPr>
    </w:lvl>
    <w:lvl w:ilvl="8" w:tplc="B106B55A">
      <w:start w:val="1"/>
      <w:numFmt w:val="bullet"/>
      <w:lvlText w:val=""/>
      <w:lvlJc w:val="left"/>
      <w:pPr>
        <w:ind w:left="6480" w:hanging="360"/>
      </w:pPr>
      <w:rPr>
        <w:rFonts w:ascii="Wingdings" w:eastAsia="Wingdings" w:hAnsi="Wingdings" w:cs="Wingdings"/>
      </w:rPr>
    </w:lvl>
  </w:abstractNum>
  <w:abstractNum w:abstractNumId="10" w15:restartNumberingAfterBreak="0">
    <w:nsid w:val="1EDB6378"/>
    <w:multiLevelType w:val="multilevel"/>
    <w:tmpl w:val="5C20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F52AF"/>
    <w:multiLevelType w:val="multilevel"/>
    <w:tmpl w:val="883C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E29F0"/>
    <w:multiLevelType w:val="hybridMultilevel"/>
    <w:tmpl w:val="4FA27640"/>
    <w:lvl w:ilvl="0" w:tplc="0F5ED10C">
      <w:start w:val="1"/>
      <w:numFmt w:val="bullet"/>
      <w:lvlText w:val=""/>
      <w:lvlJc w:val="left"/>
      <w:pPr>
        <w:ind w:left="720" w:hanging="360"/>
      </w:pPr>
      <w:rPr>
        <w:rFonts w:ascii="Symbol" w:eastAsia="Symbol" w:hAnsi="Symbol" w:cs="Symbol"/>
      </w:rPr>
    </w:lvl>
    <w:lvl w:ilvl="1" w:tplc="6418864C">
      <w:start w:val="1"/>
      <w:numFmt w:val="bullet"/>
      <w:lvlText w:val="o"/>
      <w:lvlJc w:val="left"/>
      <w:pPr>
        <w:ind w:left="1440" w:hanging="360"/>
      </w:pPr>
      <w:rPr>
        <w:rFonts w:ascii="Courier New" w:eastAsia="Courier New" w:hAnsi="Courier New" w:cs="Courier New"/>
      </w:rPr>
    </w:lvl>
    <w:lvl w:ilvl="2" w:tplc="A6E8A81E">
      <w:start w:val="1"/>
      <w:numFmt w:val="bullet"/>
      <w:lvlText w:val=""/>
      <w:lvlJc w:val="left"/>
      <w:pPr>
        <w:ind w:left="2160" w:hanging="360"/>
      </w:pPr>
      <w:rPr>
        <w:rFonts w:ascii="Wingdings" w:eastAsia="Wingdings" w:hAnsi="Wingdings" w:cs="Wingdings"/>
      </w:rPr>
    </w:lvl>
    <w:lvl w:ilvl="3" w:tplc="198A3756">
      <w:start w:val="1"/>
      <w:numFmt w:val="bullet"/>
      <w:lvlText w:val=""/>
      <w:lvlJc w:val="left"/>
      <w:pPr>
        <w:ind w:left="2880" w:hanging="360"/>
      </w:pPr>
      <w:rPr>
        <w:rFonts w:ascii="Symbol" w:eastAsia="Symbol" w:hAnsi="Symbol" w:cs="Symbol"/>
      </w:rPr>
    </w:lvl>
    <w:lvl w:ilvl="4" w:tplc="3EA25752">
      <w:start w:val="1"/>
      <w:numFmt w:val="bullet"/>
      <w:lvlText w:val="o"/>
      <w:lvlJc w:val="left"/>
      <w:pPr>
        <w:ind w:left="3600" w:hanging="360"/>
      </w:pPr>
      <w:rPr>
        <w:rFonts w:ascii="Courier New" w:eastAsia="Courier New" w:hAnsi="Courier New" w:cs="Courier New"/>
      </w:rPr>
    </w:lvl>
    <w:lvl w:ilvl="5" w:tplc="39C0FF1C">
      <w:start w:val="1"/>
      <w:numFmt w:val="bullet"/>
      <w:lvlText w:val=""/>
      <w:lvlJc w:val="left"/>
      <w:pPr>
        <w:ind w:left="4320" w:hanging="360"/>
      </w:pPr>
      <w:rPr>
        <w:rFonts w:ascii="Wingdings" w:eastAsia="Wingdings" w:hAnsi="Wingdings" w:cs="Wingdings"/>
      </w:rPr>
    </w:lvl>
    <w:lvl w:ilvl="6" w:tplc="7846845A">
      <w:start w:val="1"/>
      <w:numFmt w:val="bullet"/>
      <w:lvlText w:val=""/>
      <w:lvlJc w:val="left"/>
      <w:pPr>
        <w:ind w:left="5040" w:hanging="360"/>
      </w:pPr>
      <w:rPr>
        <w:rFonts w:ascii="Symbol" w:eastAsia="Symbol" w:hAnsi="Symbol" w:cs="Symbol"/>
      </w:rPr>
    </w:lvl>
    <w:lvl w:ilvl="7" w:tplc="068EE8A6">
      <w:start w:val="1"/>
      <w:numFmt w:val="bullet"/>
      <w:lvlText w:val="o"/>
      <w:lvlJc w:val="left"/>
      <w:pPr>
        <w:ind w:left="5760" w:hanging="360"/>
      </w:pPr>
      <w:rPr>
        <w:rFonts w:ascii="Courier New" w:eastAsia="Courier New" w:hAnsi="Courier New" w:cs="Courier New"/>
      </w:rPr>
    </w:lvl>
    <w:lvl w:ilvl="8" w:tplc="EBB2C77A">
      <w:start w:val="1"/>
      <w:numFmt w:val="bullet"/>
      <w:lvlText w:val=""/>
      <w:lvlJc w:val="left"/>
      <w:pPr>
        <w:ind w:left="6480" w:hanging="360"/>
      </w:pPr>
      <w:rPr>
        <w:rFonts w:ascii="Wingdings" w:eastAsia="Wingdings" w:hAnsi="Wingdings" w:cs="Wingdings"/>
      </w:rPr>
    </w:lvl>
  </w:abstractNum>
  <w:abstractNum w:abstractNumId="13" w15:restartNumberingAfterBreak="0">
    <w:nsid w:val="220005E3"/>
    <w:multiLevelType w:val="multilevel"/>
    <w:tmpl w:val="FACE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114D5"/>
    <w:multiLevelType w:val="hybridMultilevel"/>
    <w:tmpl w:val="EAFC65BC"/>
    <w:lvl w:ilvl="0" w:tplc="7B446B12">
      <w:start w:val="1"/>
      <w:numFmt w:val="bullet"/>
      <w:lvlText w:val=""/>
      <w:lvlJc w:val="left"/>
      <w:pPr>
        <w:ind w:left="720" w:hanging="360"/>
      </w:pPr>
      <w:rPr>
        <w:rFonts w:ascii="Symbol" w:eastAsia="Symbol" w:hAnsi="Symbol" w:cs="Symbol"/>
      </w:rPr>
    </w:lvl>
    <w:lvl w:ilvl="1" w:tplc="F4AAD732">
      <w:start w:val="1"/>
      <w:numFmt w:val="bullet"/>
      <w:lvlText w:val="o"/>
      <w:lvlJc w:val="left"/>
      <w:pPr>
        <w:ind w:left="1440" w:hanging="360"/>
      </w:pPr>
      <w:rPr>
        <w:rFonts w:ascii="Courier New" w:eastAsia="Courier New" w:hAnsi="Courier New" w:cs="Courier New"/>
      </w:rPr>
    </w:lvl>
    <w:lvl w:ilvl="2" w:tplc="42227DE4">
      <w:start w:val="1"/>
      <w:numFmt w:val="bullet"/>
      <w:lvlText w:val=""/>
      <w:lvlJc w:val="left"/>
      <w:pPr>
        <w:ind w:left="2160" w:hanging="360"/>
      </w:pPr>
      <w:rPr>
        <w:rFonts w:ascii="Wingdings" w:eastAsia="Wingdings" w:hAnsi="Wingdings" w:cs="Wingdings"/>
      </w:rPr>
    </w:lvl>
    <w:lvl w:ilvl="3" w:tplc="F8186E52">
      <w:start w:val="1"/>
      <w:numFmt w:val="bullet"/>
      <w:lvlText w:val=""/>
      <w:lvlJc w:val="left"/>
      <w:pPr>
        <w:ind w:left="2880" w:hanging="360"/>
      </w:pPr>
      <w:rPr>
        <w:rFonts w:ascii="Symbol" w:eastAsia="Symbol" w:hAnsi="Symbol" w:cs="Symbol"/>
      </w:rPr>
    </w:lvl>
    <w:lvl w:ilvl="4" w:tplc="D8560354">
      <w:start w:val="1"/>
      <w:numFmt w:val="bullet"/>
      <w:lvlText w:val="o"/>
      <w:lvlJc w:val="left"/>
      <w:pPr>
        <w:ind w:left="3600" w:hanging="360"/>
      </w:pPr>
      <w:rPr>
        <w:rFonts w:ascii="Courier New" w:eastAsia="Courier New" w:hAnsi="Courier New" w:cs="Courier New"/>
      </w:rPr>
    </w:lvl>
    <w:lvl w:ilvl="5" w:tplc="E60CE98E">
      <w:start w:val="1"/>
      <w:numFmt w:val="bullet"/>
      <w:lvlText w:val=""/>
      <w:lvlJc w:val="left"/>
      <w:pPr>
        <w:ind w:left="4320" w:hanging="360"/>
      </w:pPr>
      <w:rPr>
        <w:rFonts w:ascii="Wingdings" w:eastAsia="Wingdings" w:hAnsi="Wingdings" w:cs="Wingdings"/>
      </w:rPr>
    </w:lvl>
    <w:lvl w:ilvl="6" w:tplc="AE9E5D5A">
      <w:start w:val="1"/>
      <w:numFmt w:val="bullet"/>
      <w:lvlText w:val=""/>
      <w:lvlJc w:val="left"/>
      <w:pPr>
        <w:ind w:left="5040" w:hanging="360"/>
      </w:pPr>
      <w:rPr>
        <w:rFonts w:ascii="Symbol" w:eastAsia="Symbol" w:hAnsi="Symbol" w:cs="Symbol"/>
      </w:rPr>
    </w:lvl>
    <w:lvl w:ilvl="7" w:tplc="DE586280">
      <w:start w:val="1"/>
      <w:numFmt w:val="bullet"/>
      <w:lvlText w:val="o"/>
      <w:lvlJc w:val="left"/>
      <w:pPr>
        <w:ind w:left="5760" w:hanging="360"/>
      </w:pPr>
      <w:rPr>
        <w:rFonts w:ascii="Courier New" w:eastAsia="Courier New" w:hAnsi="Courier New" w:cs="Courier New"/>
      </w:rPr>
    </w:lvl>
    <w:lvl w:ilvl="8" w:tplc="2BC21A4C">
      <w:start w:val="1"/>
      <w:numFmt w:val="bullet"/>
      <w:lvlText w:val=""/>
      <w:lvlJc w:val="left"/>
      <w:pPr>
        <w:ind w:left="6480" w:hanging="360"/>
      </w:pPr>
      <w:rPr>
        <w:rFonts w:ascii="Wingdings" w:eastAsia="Wingdings" w:hAnsi="Wingdings" w:cs="Wingdings"/>
      </w:rPr>
    </w:lvl>
  </w:abstractNum>
  <w:abstractNum w:abstractNumId="15" w15:restartNumberingAfterBreak="0">
    <w:nsid w:val="25F2652D"/>
    <w:multiLevelType w:val="hybridMultilevel"/>
    <w:tmpl w:val="5600B692"/>
    <w:lvl w:ilvl="0" w:tplc="7ED64C20">
      <w:start w:val="1"/>
      <w:numFmt w:val="decimal"/>
      <w:lvlText w:val="%1."/>
      <w:lvlJc w:val="left"/>
      <w:pPr>
        <w:ind w:left="720" w:hanging="360"/>
      </w:pPr>
    </w:lvl>
    <w:lvl w:ilvl="1" w:tplc="CF6E43CE">
      <w:start w:val="1"/>
      <w:numFmt w:val="lowerLetter"/>
      <w:lvlText w:val="%2."/>
      <w:lvlJc w:val="left"/>
      <w:pPr>
        <w:ind w:left="1440" w:hanging="360"/>
      </w:pPr>
    </w:lvl>
    <w:lvl w:ilvl="2" w:tplc="C7F0ED1E">
      <w:start w:val="1"/>
      <w:numFmt w:val="lowerRoman"/>
      <w:lvlText w:val="%3."/>
      <w:lvlJc w:val="right"/>
      <w:pPr>
        <w:ind w:left="2160" w:hanging="180"/>
      </w:pPr>
    </w:lvl>
    <w:lvl w:ilvl="3" w:tplc="60D2C056">
      <w:start w:val="1"/>
      <w:numFmt w:val="decimal"/>
      <w:lvlText w:val="%4."/>
      <w:lvlJc w:val="left"/>
      <w:pPr>
        <w:ind w:left="2880" w:hanging="360"/>
      </w:pPr>
    </w:lvl>
    <w:lvl w:ilvl="4" w:tplc="1B4A362A">
      <w:start w:val="1"/>
      <w:numFmt w:val="lowerLetter"/>
      <w:lvlText w:val="%5."/>
      <w:lvlJc w:val="left"/>
      <w:pPr>
        <w:ind w:left="3600" w:hanging="360"/>
      </w:pPr>
    </w:lvl>
    <w:lvl w:ilvl="5" w:tplc="6DCA774E">
      <w:start w:val="1"/>
      <w:numFmt w:val="lowerRoman"/>
      <w:lvlText w:val="%6."/>
      <w:lvlJc w:val="right"/>
      <w:pPr>
        <w:ind w:left="4320" w:hanging="180"/>
      </w:pPr>
    </w:lvl>
    <w:lvl w:ilvl="6" w:tplc="6DFCCE2E">
      <w:start w:val="1"/>
      <w:numFmt w:val="decimal"/>
      <w:lvlText w:val="%7."/>
      <w:lvlJc w:val="left"/>
      <w:pPr>
        <w:ind w:left="5040" w:hanging="360"/>
      </w:pPr>
    </w:lvl>
    <w:lvl w:ilvl="7" w:tplc="6B4A5422">
      <w:start w:val="1"/>
      <w:numFmt w:val="lowerLetter"/>
      <w:lvlText w:val="%8."/>
      <w:lvlJc w:val="left"/>
      <w:pPr>
        <w:ind w:left="5760" w:hanging="360"/>
      </w:pPr>
    </w:lvl>
    <w:lvl w:ilvl="8" w:tplc="04CAF66E">
      <w:start w:val="1"/>
      <w:numFmt w:val="lowerRoman"/>
      <w:lvlText w:val="%9."/>
      <w:lvlJc w:val="right"/>
      <w:pPr>
        <w:ind w:left="6480" w:hanging="180"/>
      </w:pPr>
    </w:lvl>
  </w:abstractNum>
  <w:abstractNum w:abstractNumId="16" w15:restartNumberingAfterBreak="0">
    <w:nsid w:val="2931032F"/>
    <w:multiLevelType w:val="multilevel"/>
    <w:tmpl w:val="9644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A14996"/>
    <w:multiLevelType w:val="hybridMultilevel"/>
    <w:tmpl w:val="7F08F0EE"/>
    <w:lvl w:ilvl="0" w:tplc="60DEBC78">
      <w:start w:val="1"/>
      <w:numFmt w:val="bullet"/>
      <w:lvlText w:val=""/>
      <w:lvlJc w:val="left"/>
      <w:pPr>
        <w:ind w:left="720" w:hanging="360"/>
      </w:pPr>
      <w:rPr>
        <w:rFonts w:ascii="Symbol" w:eastAsia="Symbol" w:hAnsi="Symbol" w:cs="Symbol"/>
      </w:rPr>
    </w:lvl>
    <w:lvl w:ilvl="1" w:tplc="C36EC606">
      <w:start w:val="1"/>
      <w:numFmt w:val="bullet"/>
      <w:lvlText w:val="o"/>
      <w:lvlJc w:val="left"/>
      <w:pPr>
        <w:ind w:left="1440" w:hanging="360"/>
      </w:pPr>
      <w:rPr>
        <w:rFonts w:ascii="Courier New" w:eastAsia="Courier New" w:hAnsi="Courier New" w:cs="Courier New"/>
      </w:rPr>
    </w:lvl>
    <w:lvl w:ilvl="2" w:tplc="61242266">
      <w:start w:val="1"/>
      <w:numFmt w:val="bullet"/>
      <w:lvlText w:val=""/>
      <w:lvlJc w:val="left"/>
      <w:pPr>
        <w:ind w:left="2160" w:hanging="360"/>
      </w:pPr>
      <w:rPr>
        <w:rFonts w:ascii="Wingdings" w:eastAsia="Wingdings" w:hAnsi="Wingdings" w:cs="Wingdings"/>
      </w:rPr>
    </w:lvl>
    <w:lvl w:ilvl="3" w:tplc="E8ACA8F2">
      <w:start w:val="1"/>
      <w:numFmt w:val="bullet"/>
      <w:lvlText w:val=""/>
      <w:lvlJc w:val="left"/>
      <w:pPr>
        <w:ind w:left="2880" w:hanging="360"/>
      </w:pPr>
      <w:rPr>
        <w:rFonts w:ascii="Symbol" w:eastAsia="Symbol" w:hAnsi="Symbol" w:cs="Symbol"/>
      </w:rPr>
    </w:lvl>
    <w:lvl w:ilvl="4" w:tplc="DA80F57A">
      <w:start w:val="1"/>
      <w:numFmt w:val="bullet"/>
      <w:lvlText w:val="o"/>
      <w:lvlJc w:val="left"/>
      <w:pPr>
        <w:ind w:left="3600" w:hanging="360"/>
      </w:pPr>
      <w:rPr>
        <w:rFonts w:ascii="Courier New" w:eastAsia="Courier New" w:hAnsi="Courier New" w:cs="Courier New"/>
      </w:rPr>
    </w:lvl>
    <w:lvl w:ilvl="5" w:tplc="D43C8BBA">
      <w:start w:val="1"/>
      <w:numFmt w:val="bullet"/>
      <w:lvlText w:val=""/>
      <w:lvlJc w:val="left"/>
      <w:pPr>
        <w:ind w:left="4320" w:hanging="360"/>
      </w:pPr>
      <w:rPr>
        <w:rFonts w:ascii="Wingdings" w:eastAsia="Wingdings" w:hAnsi="Wingdings" w:cs="Wingdings"/>
      </w:rPr>
    </w:lvl>
    <w:lvl w:ilvl="6" w:tplc="FA1832B2">
      <w:start w:val="1"/>
      <w:numFmt w:val="bullet"/>
      <w:lvlText w:val=""/>
      <w:lvlJc w:val="left"/>
      <w:pPr>
        <w:ind w:left="5040" w:hanging="360"/>
      </w:pPr>
      <w:rPr>
        <w:rFonts w:ascii="Symbol" w:eastAsia="Symbol" w:hAnsi="Symbol" w:cs="Symbol"/>
      </w:rPr>
    </w:lvl>
    <w:lvl w:ilvl="7" w:tplc="39A61D68">
      <w:start w:val="1"/>
      <w:numFmt w:val="bullet"/>
      <w:lvlText w:val="o"/>
      <w:lvlJc w:val="left"/>
      <w:pPr>
        <w:ind w:left="5760" w:hanging="360"/>
      </w:pPr>
      <w:rPr>
        <w:rFonts w:ascii="Courier New" w:eastAsia="Courier New" w:hAnsi="Courier New" w:cs="Courier New"/>
      </w:rPr>
    </w:lvl>
    <w:lvl w:ilvl="8" w:tplc="88ACA01C">
      <w:start w:val="1"/>
      <w:numFmt w:val="bullet"/>
      <w:lvlText w:val=""/>
      <w:lvlJc w:val="left"/>
      <w:pPr>
        <w:ind w:left="6480" w:hanging="360"/>
      </w:pPr>
      <w:rPr>
        <w:rFonts w:ascii="Wingdings" w:eastAsia="Wingdings" w:hAnsi="Wingdings" w:cs="Wingdings"/>
      </w:rPr>
    </w:lvl>
  </w:abstractNum>
  <w:abstractNum w:abstractNumId="18" w15:restartNumberingAfterBreak="0">
    <w:nsid w:val="2A106D5B"/>
    <w:multiLevelType w:val="multilevel"/>
    <w:tmpl w:val="FD92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66166"/>
    <w:multiLevelType w:val="multilevel"/>
    <w:tmpl w:val="90F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ED1494"/>
    <w:multiLevelType w:val="hybridMultilevel"/>
    <w:tmpl w:val="5DA28C16"/>
    <w:lvl w:ilvl="0" w:tplc="9578C464">
      <w:start w:val="1"/>
      <w:numFmt w:val="bullet"/>
      <w:lvlText w:val=""/>
      <w:lvlJc w:val="left"/>
      <w:pPr>
        <w:ind w:left="720" w:hanging="360"/>
      </w:pPr>
      <w:rPr>
        <w:rFonts w:ascii="Symbol" w:eastAsia="Symbol" w:hAnsi="Symbol" w:cs="Symbol"/>
      </w:rPr>
    </w:lvl>
    <w:lvl w:ilvl="1" w:tplc="E8DE2DAC">
      <w:start w:val="1"/>
      <w:numFmt w:val="lowerLetter"/>
      <w:lvlText w:val="%2."/>
      <w:lvlJc w:val="left"/>
      <w:pPr>
        <w:ind w:left="1440" w:hanging="360"/>
      </w:pPr>
    </w:lvl>
    <w:lvl w:ilvl="2" w:tplc="67FA6C7A">
      <w:start w:val="1"/>
      <w:numFmt w:val="bullet"/>
      <w:lvlText w:val=""/>
      <w:lvlJc w:val="left"/>
      <w:pPr>
        <w:ind w:left="2160" w:hanging="360"/>
      </w:pPr>
      <w:rPr>
        <w:rFonts w:ascii="Wingdings" w:eastAsia="Wingdings" w:hAnsi="Wingdings" w:cs="Wingdings"/>
      </w:rPr>
    </w:lvl>
    <w:lvl w:ilvl="3" w:tplc="F17A827C">
      <w:start w:val="1"/>
      <w:numFmt w:val="bullet"/>
      <w:lvlText w:val=""/>
      <w:lvlJc w:val="left"/>
      <w:pPr>
        <w:ind w:left="2880" w:hanging="360"/>
      </w:pPr>
      <w:rPr>
        <w:rFonts w:ascii="Symbol" w:eastAsia="Symbol" w:hAnsi="Symbol" w:cs="Symbol"/>
      </w:rPr>
    </w:lvl>
    <w:lvl w:ilvl="4" w:tplc="32D461D8">
      <w:start w:val="1"/>
      <w:numFmt w:val="bullet"/>
      <w:lvlText w:val="o"/>
      <w:lvlJc w:val="left"/>
      <w:pPr>
        <w:ind w:left="3600" w:hanging="360"/>
      </w:pPr>
      <w:rPr>
        <w:rFonts w:ascii="Courier New" w:eastAsia="Courier New" w:hAnsi="Courier New" w:cs="Courier New"/>
      </w:rPr>
    </w:lvl>
    <w:lvl w:ilvl="5" w:tplc="12F20C1E">
      <w:start w:val="1"/>
      <w:numFmt w:val="bullet"/>
      <w:lvlText w:val=""/>
      <w:lvlJc w:val="left"/>
      <w:pPr>
        <w:ind w:left="4320" w:hanging="360"/>
      </w:pPr>
      <w:rPr>
        <w:rFonts w:ascii="Wingdings" w:eastAsia="Wingdings" w:hAnsi="Wingdings" w:cs="Wingdings"/>
      </w:rPr>
    </w:lvl>
    <w:lvl w:ilvl="6" w:tplc="3B546FAA">
      <w:start w:val="1"/>
      <w:numFmt w:val="bullet"/>
      <w:lvlText w:val=""/>
      <w:lvlJc w:val="left"/>
      <w:pPr>
        <w:ind w:left="5040" w:hanging="360"/>
      </w:pPr>
      <w:rPr>
        <w:rFonts w:ascii="Symbol" w:eastAsia="Symbol" w:hAnsi="Symbol" w:cs="Symbol"/>
      </w:rPr>
    </w:lvl>
    <w:lvl w:ilvl="7" w:tplc="4F864550">
      <w:start w:val="1"/>
      <w:numFmt w:val="bullet"/>
      <w:lvlText w:val="o"/>
      <w:lvlJc w:val="left"/>
      <w:pPr>
        <w:ind w:left="5760" w:hanging="360"/>
      </w:pPr>
      <w:rPr>
        <w:rFonts w:ascii="Courier New" w:eastAsia="Courier New" w:hAnsi="Courier New" w:cs="Courier New"/>
      </w:rPr>
    </w:lvl>
    <w:lvl w:ilvl="8" w:tplc="6F405E24">
      <w:start w:val="1"/>
      <w:numFmt w:val="bullet"/>
      <w:lvlText w:val=""/>
      <w:lvlJc w:val="left"/>
      <w:pPr>
        <w:ind w:left="6480" w:hanging="360"/>
      </w:pPr>
      <w:rPr>
        <w:rFonts w:ascii="Wingdings" w:eastAsia="Wingdings" w:hAnsi="Wingdings" w:cs="Wingdings"/>
      </w:rPr>
    </w:lvl>
  </w:abstractNum>
  <w:abstractNum w:abstractNumId="21" w15:restartNumberingAfterBreak="0">
    <w:nsid w:val="31C34B5D"/>
    <w:multiLevelType w:val="multilevel"/>
    <w:tmpl w:val="CD2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477E5A"/>
    <w:multiLevelType w:val="hybridMultilevel"/>
    <w:tmpl w:val="33D0319E"/>
    <w:lvl w:ilvl="0" w:tplc="D0921DD4">
      <w:start w:val="1"/>
      <w:numFmt w:val="bullet"/>
      <w:lvlText w:val=""/>
      <w:lvlJc w:val="left"/>
      <w:pPr>
        <w:ind w:left="720" w:hanging="360"/>
      </w:pPr>
      <w:rPr>
        <w:rFonts w:ascii="Symbol" w:eastAsia="Symbol" w:hAnsi="Symbol" w:cs="Symbol"/>
      </w:rPr>
    </w:lvl>
    <w:lvl w:ilvl="1" w:tplc="9F82E1B4">
      <w:start w:val="1"/>
      <w:numFmt w:val="bullet"/>
      <w:lvlText w:val="o"/>
      <w:lvlJc w:val="left"/>
      <w:pPr>
        <w:ind w:left="1440" w:hanging="360"/>
      </w:pPr>
      <w:rPr>
        <w:rFonts w:ascii="Courier New" w:eastAsia="Courier New" w:hAnsi="Courier New" w:cs="Courier New"/>
      </w:rPr>
    </w:lvl>
    <w:lvl w:ilvl="2" w:tplc="479CB85A">
      <w:start w:val="1"/>
      <w:numFmt w:val="bullet"/>
      <w:lvlText w:val=""/>
      <w:lvlJc w:val="left"/>
      <w:pPr>
        <w:ind w:left="2160" w:hanging="360"/>
      </w:pPr>
      <w:rPr>
        <w:rFonts w:ascii="Wingdings" w:eastAsia="Wingdings" w:hAnsi="Wingdings" w:cs="Wingdings"/>
      </w:rPr>
    </w:lvl>
    <w:lvl w:ilvl="3" w:tplc="FE6E6D8C">
      <w:start w:val="1"/>
      <w:numFmt w:val="bullet"/>
      <w:lvlText w:val=""/>
      <w:lvlJc w:val="left"/>
      <w:pPr>
        <w:ind w:left="2880" w:hanging="360"/>
      </w:pPr>
      <w:rPr>
        <w:rFonts w:ascii="Symbol" w:eastAsia="Symbol" w:hAnsi="Symbol" w:cs="Symbol"/>
      </w:rPr>
    </w:lvl>
    <w:lvl w:ilvl="4" w:tplc="214840DC">
      <w:start w:val="1"/>
      <w:numFmt w:val="bullet"/>
      <w:lvlText w:val="o"/>
      <w:lvlJc w:val="left"/>
      <w:pPr>
        <w:ind w:left="3600" w:hanging="360"/>
      </w:pPr>
      <w:rPr>
        <w:rFonts w:ascii="Courier New" w:eastAsia="Courier New" w:hAnsi="Courier New" w:cs="Courier New"/>
      </w:rPr>
    </w:lvl>
    <w:lvl w:ilvl="5" w:tplc="B27CBAFA">
      <w:start w:val="1"/>
      <w:numFmt w:val="bullet"/>
      <w:lvlText w:val=""/>
      <w:lvlJc w:val="left"/>
      <w:pPr>
        <w:ind w:left="4320" w:hanging="360"/>
      </w:pPr>
      <w:rPr>
        <w:rFonts w:ascii="Wingdings" w:eastAsia="Wingdings" w:hAnsi="Wingdings" w:cs="Wingdings"/>
      </w:rPr>
    </w:lvl>
    <w:lvl w:ilvl="6" w:tplc="96C22B84">
      <w:start w:val="1"/>
      <w:numFmt w:val="bullet"/>
      <w:lvlText w:val=""/>
      <w:lvlJc w:val="left"/>
      <w:pPr>
        <w:ind w:left="5040" w:hanging="360"/>
      </w:pPr>
      <w:rPr>
        <w:rFonts w:ascii="Symbol" w:eastAsia="Symbol" w:hAnsi="Symbol" w:cs="Symbol"/>
      </w:rPr>
    </w:lvl>
    <w:lvl w:ilvl="7" w:tplc="D4D0A8B6">
      <w:start w:val="1"/>
      <w:numFmt w:val="bullet"/>
      <w:lvlText w:val="o"/>
      <w:lvlJc w:val="left"/>
      <w:pPr>
        <w:ind w:left="5760" w:hanging="360"/>
      </w:pPr>
      <w:rPr>
        <w:rFonts w:ascii="Courier New" w:eastAsia="Courier New" w:hAnsi="Courier New" w:cs="Courier New"/>
      </w:rPr>
    </w:lvl>
    <w:lvl w:ilvl="8" w:tplc="DE6EB564">
      <w:start w:val="1"/>
      <w:numFmt w:val="bullet"/>
      <w:lvlText w:val=""/>
      <w:lvlJc w:val="left"/>
      <w:pPr>
        <w:ind w:left="6480" w:hanging="360"/>
      </w:pPr>
      <w:rPr>
        <w:rFonts w:ascii="Wingdings" w:eastAsia="Wingdings" w:hAnsi="Wingdings" w:cs="Wingdings"/>
      </w:rPr>
    </w:lvl>
  </w:abstractNum>
  <w:abstractNum w:abstractNumId="23" w15:restartNumberingAfterBreak="0">
    <w:nsid w:val="32731D0C"/>
    <w:multiLevelType w:val="hybridMultilevel"/>
    <w:tmpl w:val="FBCC63D2"/>
    <w:lvl w:ilvl="0" w:tplc="ECF2802A">
      <w:start w:val="1"/>
      <w:numFmt w:val="bullet"/>
      <w:lvlText w:val=""/>
      <w:lvlJc w:val="left"/>
      <w:pPr>
        <w:ind w:left="720" w:hanging="360"/>
      </w:pPr>
      <w:rPr>
        <w:rFonts w:ascii="Symbol" w:eastAsia="Symbol" w:hAnsi="Symbol" w:cs="Symbol"/>
      </w:rPr>
    </w:lvl>
    <w:lvl w:ilvl="1" w:tplc="3F04E6A8">
      <w:start w:val="1"/>
      <w:numFmt w:val="bullet"/>
      <w:lvlText w:val="o"/>
      <w:lvlJc w:val="left"/>
      <w:pPr>
        <w:ind w:left="1440" w:hanging="360"/>
      </w:pPr>
      <w:rPr>
        <w:rFonts w:ascii="Courier New" w:eastAsia="Courier New" w:hAnsi="Courier New" w:cs="Courier New"/>
      </w:rPr>
    </w:lvl>
    <w:lvl w:ilvl="2" w:tplc="81CABDD0">
      <w:start w:val="1"/>
      <w:numFmt w:val="bullet"/>
      <w:lvlText w:val=""/>
      <w:lvlJc w:val="left"/>
      <w:pPr>
        <w:ind w:left="2160" w:hanging="360"/>
      </w:pPr>
      <w:rPr>
        <w:rFonts w:ascii="Wingdings" w:eastAsia="Wingdings" w:hAnsi="Wingdings" w:cs="Wingdings"/>
      </w:rPr>
    </w:lvl>
    <w:lvl w:ilvl="3" w:tplc="81E825B8">
      <w:start w:val="1"/>
      <w:numFmt w:val="bullet"/>
      <w:lvlText w:val=""/>
      <w:lvlJc w:val="left"/>
      <w:pPr>
        <w:ind w:left="2880" w:hanging="360"/>
      </w:pPr>
      <w:rPr>
        <w:rFonts w:ascii="Symbol" w:eastAsia="Symbol" w:hAnsi="Symbol" w:cs="Symbol"/>
      </w:rPr>
    </w:lvl>
    <w:lvl w:ilvl="4" w:tplc="7BDABC6C">
      <w:start w:val="1"/>
      <w:numFmt w:val="bullet"/>
      <w:lvlText w:val="o"/>
      <w:lvlJc w:val="left"/>
      <w:pPr>
        <w:ind w:left="3600" w:hanging="360"/>
      </w:pPr>
      <w:rPr>
        <w:rFonts w:ascii="Courier New" w:eastAsia="Courier New" w:hAnsi="Courier New" w:cs="Courier New"/>
      </w:rPr>
    </w:lvl>
    <w:lvl w:ilvl="5" w:tplc="EAC415D6">
      <w:start w:val="1"/>
      <w:numFmt w:val="bullet"/>
      <w:lvlText w:val=""/>
      <w:lvlJc w:val="left"/>
      <w:pPr>
        <w:ind w:left="4320" w:hanging="360"/>
      </w:pPr>
      <w:rPr>
        <w:rFonts w:ascii="Wingdings" w:eastAsia="Wingdings" w:hAnsi="Wingdings" w:cs="Wingdings"/>
      </w:rPr>
    </w:lvl>
    <w:lvl w:ilvl="6" w:tplc="03B0C336">
      <w:start w:val="1"/>
      <w:numFmt w:val="bullet"/>
      <w:lvlText w:val=""/>
      <w:lvlJc w:val="left"/>
      <w:pPr>
        <w:ind w:left="5040" w:hanging="360"/>
      </w:pPr>
      <w:rPr>
        <w:rFonts w:ascii="Symbol" w:eastAsia="Symbol" w:hAnsi="Symbol" w:cs="Symbol"/>
      </w:rPr>
    </w:lvl>
    <w:lvl w:ilvl="7" w:tplc="9F029B24">
      <w:start w:val="1"/>
      <w:numFmt w:val="bullet"/>
      <w:lvlText w:val="o"/>
      <w:lvlJc w:val="left"/>
      <w:pPr>
        <w:ind w:left="5760" w:hanging="360"/>
      </w:pPr>
      <w:rPr>
        <w:rFonts w:ascii="Courier New" w:eastAsia="Courier New" w:hAnsi="Courier New" w:cs="Courier New"/>
      </w:rPr>
    </w:lvl>
    <w:lvl w:ilvl="8" w:tplc="5F76BCC8">
      <w:start w:val="1"/>
      <w:numFmt w:val="bullet"/>
      <w:lvlText w:val=""/>
      <w:lvlJc w:val="left"/>
      <w:pPr>
        <w:ind w:left="6480" w:hanging="360"/>
      </w:pPr>
      <w:rPr>
        <w:rFonts w:ascii="Wingdings" w:eastAsia="Wingdings" w:hAnsi="Wingdings" w:cs="Wingdings"/>
      </w:rPr>
    </w:lvl>
  </w:abstractNum>
  <w:abstractNum w:abstractNumId="24" w15:restartNumberingAfterBreak="0">
    <w:nsid w:val="32855F4A"/>
    <w:multiLevelType w:val="multilevel"/>
    <w:tmpl w:val="B072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555B6"/>
    <w:multiLevelType w:val="hybridMultilevel"/>
    <w:tmpl w:val="CB842B22"/>
    <w:lvl w:ilvl="0" w:tplc="1160EEB0">
      <w:start w:val="1"/>
      <w:numFmt w:val="bullet"/>
      <w:lvlText w:val=""/>
      <w:lvlJc w:val="left"/>
      <w:pPr>
        <w:ind w:left="720" w:hanging="360"/>
      </w:pPr>
      <w:rPr>
        <w:rFonts w:ascii="Symbol" w:eastAsia="Symbol" w:hAnsi="Symbol" w:cs="Symbol"/>
      </w:rPr>
    </w:lvl>
    <w:lvl w:ilvl="1" w:tplc="67C0BE28">
      <w:start w:val="1"/>
      <w:numFmt w:val="bullet"/>
      <w:lvlText w:val="o"/>
      <w:lvlJc w:val="left"/>
      <w:pPr>
        <w:ind w:left="1440" w:hanging="360"/>
      </w:pPr>
      <w:rPr>
        <w:rFonts w:ascii="Courier New" w:eastAsia="Courier New" w:hAnsi="Courier New" w:cs="Courier New"/>
      </w:rPr>
    </w:lvl>
    <w:lvl w:ilvl="2" w:tplc="B2AC1320">
      <w:start w:val="1"/>
      <w:numFmt w:val="bullet"/>
      <w:lvlText w:val=""/>
      <w:lvlJc w:val="left"/>
      <w:pPr>
        <w:ind w:left="2160" w:hanging="360"/>
      </w:pPr>
      <w:rPr>
        <w:rFonts w:ascii="Wingdings" w:eastAsia="Wingdings" w:hAnsi="Wingdings" w:cs="Wingdings"/>
      </w:rPr>
    </w:lvl>
    <w:lvl w:ilvl="3" w:tplc="05BC7CD6">
      <w:start w:val="1"/>
      <w:numFmt w:val="bullet"/>
      <w:lvlText w:val=""/>
      <w:lvlJc w:val="left"/>
      <w:pPr>
        <w:ind w:left="2880" w:hanging="360"/>
      </w:pPr>
      <w:rPr>
        <w:rFonts w:ascii="Symbol" w:eastAsia="Symbol" w:hAnsi="Symbol" w:cs="Symbol"/>
      </w:rPr>
    </w:lvl>
    <w:lvl w:ilvl="4" w:tplc="B11041E4">
      <w:start w:val="1"/>
      <w:numFmt w:val="bullet"/>
      <w:lvlText w:val="o"/>
      <w:lvlJc w:val="left"/>
      <w:pPr>
        <w:ind w:left="3600" w:hanging="360"/>
      </w:pPr>
      <w:rPr>
        <w:rFonts w:ascii="Courier New" w:eastAsia="Courier New" w:hAnsi="Courier New" w:cs="Courier New"/>
      </w:rPr>
    </w:lvl>
    <w:lvl w:ilvl="5" w:tplc="3778463A">
      <w:start w:val="1"/>
      <w:numFmt w:val="bullet"/>
      <w:lvlText w:val=""/>
      <w:lvlJc w:val="left"/>
      <w:pPr>
        <w:ind w:left="4320" w:hanging="360"/>
      </w:pPr>
      <w:rPr>
        <w:rFonts w:ascii="Wingdings" w:eastAsia="Wingdings" w:hAnsi="Wingdings" w:cs="Wingdings"/>
      </w:rPr>
    </w:lvl>
    <w:lvl w:ilvl="6" w:tplc="81E49862">
      <w:start w:val="1"/>
      <w:numFmt w:val="bullet"/>
      <w:lvlText w:val=""/>
      <w:lvlJc w:val="left"/>
      <w:pPr>
        <w:ind w:left="5040" w:hanging="360"/>
      </w:pPr>
      <w:rPr>
        <w:rFonts w:ascii="Symbol" w:eastAsia="Symbol" w:hAnsi="Symbol" w:cs="Symbol"/>
      </w:rPr>
    </w:lvl>
    <w:lvl w:ilvl="7" w:tplc="7C204A54">
      <w:start w:val="1"/>
      <w:numFmt w:val="bullet"/>
      <w:lvlText w:val="o"/>
      <w:lvlJc w:val="left"/>
      <w:pPr>
        <w:ind w:left="5760" w:hanging="360"/>
      </w:pPr>
      <w:rPr>
        <w:rFonts w:ascii="Courier New" w:eastAsia="Courier New" w:hAnsi="Courier New" w:cs="Courier New"/>
      </w:rPr>
    </w:lvl>
    <w:lvl w:ilvl="8" w:tplc="F15E3496">
      <w:start w:val="1"/>
      <w:numFmt w:val="bullet"/>
      <w:lvlText w:val=""/>
      <w:lvlJc w:val="left"/>
      <w:pPr>
        <w:ind w:left="6480" w:hanging="360"/>
      </w:pPr>
      <w:rPr>
        <w:rFonts w:ascii="Wingdings" w:eastAsia="Wingdings" w:hAnsi="Wingdings" w:cs="Wingdings"/>
      </w:rPr>
    </w:lvl>
  </w:abstractNum>
  <w:abstractNum w:abstractNumId="26" w15:restartNumberingAfterBreak="0">
    <w:nsid w:val="3E020364"/>
    <w:multiLevelType w:val="multilevel"/>
    <w:tmpl w:val="779C0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304510"/>
    <w:multiLevelType w:val="hybridMultilevel"/>
    <w:tmpl w:val="56F2E152"/>
    <w:lvl w:ilvl="0" w:tplc="AAD8BA76">
      <w:start w:val="1"/>
      <w:numFmt w:val="bullet"/>
      <w:lvlText w:val=""/>
      <w:lvlJc w:val="left"/>
      <w:pPr>
        <w:ind w:left="720" w:hanging="360"/>
      </w:pPr>
      <w:rPr>
        <w:rFonts w:ascii="Symbol" w:eastAsia="Symbol" w:hAnsi="Symbol" w:cs="Symbol"/>
      </w:rPr>
    </w:lvl>
    <w:lvl w:ilvl="1" w:tplc="B6E2ACDC">
      <w:start w:val="1"/>
      <w:numFmt w:val="bullet"/>
      <w:lvlText w:val="o"/>
      <w:lvlJc w:val="left"/>
      <w:pPr>
        <w:ind w:left="1440" w:hanging="360"/>
      </w:pPr>
      <w:rPr>
        <w:rFonts w:ascii="Courier New" w:eastAsia="Courier New" w:hAnsi="Courier New" w:cs="Courier New"/>
      </w:rPr>
    </w:lvl>
    <w:lvl w:ilvl="2" w:tplc="FF3E88D6">
      <w:start w:val="1"/>
      <w:numFmt w:val="bullet"/>
      <w:lvlText w:val=""/>
      <w:lvlJc w:val="left"/>
      <w:pPr>
        <w:ind w:left="2160" w:hanging="360"/>
      </w:pPr>
      <w:rPr>
        <w:rFonts w:ascii="Wingdings" w:eastAsia="Wingdings" w:hAnsi="Wingdings" w:cs="Wingdings"/>
      </w:rPr>
    </w:lvl>
    <w:lvl w:ilvl="3" w:tplc="DA5A28E2">
      <w:start w:val="1"/>
      <w:numFmt w:val="bullet"/>
      <w:lvlText w:val=""/>
      <w:lvlJc w:val="left"/>
      <w:pPr>
        <w:ind w:left="2880" w:hanging="360"/>
      </w:pPr>
      <w:rPr>
        <w:rFonts w:ascii="Symbol" w:eastAsia="Symbol" w:hAnsi="Symbol" w:cs="Symbol"/>
      </w:rPr>
    </w:lvl>
    <w:lvl w:ilvl="4" w:tplc="E45C4BA8">
      <w:start w:val="1"/>
      <w:numFmt w:val="bullet"/>
      <w:lvlText w:val="o"/>
      <w:lvlJc w:val="left"/>
      <w:pPr>
        <w:ind w:left="3600" w:hanging="360"/>
      </w:pPr>
      <w:rPr>
        <w:rFonts w:ascii="Courier New" w:eastAsia="Courier New" w:hAnsi="Courier New" w:cs="Courier New"/>
      </w:rPr>
    </w:lvl>
    <w:lvl w:ilvl="5" w:tplc="F7DE9040">
      <w:start w:val="1"/>
      <w:numFmt w:val="bullet"/>
      <w:lvlText w:val=""/>
      <w:lvlJc w:val="left"/>
      <w:pPr>
        <w:ind w:left="4320" w:hanging="360"/>
      </w:pPr>
      <w:rPr>
        <w:rFonts w:ascii="Wingdings" w:eastAsia="Wingdings" w:hAnsi="Wingdings" w:cs="Wingdings"/>
      </w:rPr>
    </w:lvl>
    <w:lvl w:ilvl="6" w:tplc="90C2CF3C">
      <w:start w:val="1"/>
      <w:numFmt w:val="bullet"/>
      <w:lvlText w:val=""/>
      <w:lvlJc w:val="left"/>
      <w:pPr>
        <w:ind w:left="5040" w:hanging="360"/>
      </w:pPr>
      <w:rPr>
        <w:rFonts w:ascii="Symbol" w:eastAsia="Symbol" w:hAnsi="Symbol" w:cs="Symbol"/>
      </w:rPr>
    </w:lvl>
    <w:lvl w:ilvl="7" w:tplc="D878FF98">
      <w:start w:val="1"/>
      <w:numFmt w:val="bullet"/>
      <w:lvlText w:val="o"/>
      <w:lvlJc w:val="left"/>
      <w:pPr>
        <w:ind w:left="5760" w:hanging="360"/>
      </w:pPr>
      <w:rPr>
        <w:rFonts w:ascii="Courier New" w:eastAsia="Courier New" w:hAnsi="Courier New" w:cs="Courier New"/>
      </w:rPr>
    </w:lvl>
    <w:lvl w:ilvl="8" w:tplc="F782C8FE">
      <w:start w:val="1"/>
      <w:numFmt w:val="bullet"/>
      <w:lvlText w:val=""/>
      <w:lvlJc w:val="left"/>
      <w:pPr>
        <w:ind w:left="6480" w:hanging="360"/>
      </w:pPr>
      <w:rPr>
        <w:rFonts w:ascii="Wingdings" w:eastAsia="Wingdings" w:hAnsi="Wingdings" w:cs="Wingdings"/>
      </w:rPr>
    </w:lvl>
  </w:abstractNum>
  <w:abstractNum w:abstractNumId="28" w15:restartNumberingAfterBreak="0">
    <w:nsid w:val="43D9316C"/>
    <w:multiLevelType w:val="multilevel"/>
    <w:tmpl w:val="9628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945615"/>
    <w:multiLevelType w:val="multilevel"/>
    <w:tmpl w:val="3C22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1F44E7"/>
    <w:multiLevelType w:val="multilevel"/>
    <w:tmpl w:val="2DDA4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074049"/>
    <w:multiLevelType w:val="hybridMultilevel"/>
    <w:tmpl w:val="ED580656"/>
    <w:lvl w:ilvl="0" w:tplc="5F54849A">
      <w:start w:val="1"/>
      <w:numFmt w:val="bullet"/>
      <w:lvlText w:val=""/>
      <w:lvlJc w:val="left"/>
      <w:pPr>
        <w:ind w:left="720" w:hanging="360"/>
      </w:pPr>
      <w:rPr>
        <w:rFonts w:ascii="Symbol" w:eastAsia="Symbol" w:hAnsi="Symbol" w:cs="Symbol"/>
      </w:rPr>
    </w:lvl>
    <w:lvl w:ilvl="1" w:tplc="6D4091BC">
      <w:start w:val="1"/>
      <w:numFmt w:val="bullet"/>
      <w:lvlText w:val="o"/>
      <w:lvlJc w:val="left"/>
      <w:pPr>
        <w:ind w:left="1440" w:hanging="360"/>
      </w:pPr>
      <w:rPr>
        <w:rFonts w:ascii="Courier New" w:eastAsia="Courier New" w:hAnsi="Courier New" w:cs="Courier New"/>
      </w:rPr>
    </w:lvl>
    <w:lvl w:ilvl="2" w:tplc="862A7B3C">
      <w:start w:val="1"/>
      <w:numFmt w:val="bullet"/>
      <w:lvlText w:val=""/>
      <w:lvlJc w:val="left"/>
      <w:pPr>
        <w:ind w:left="2160" w:hanging="360"/>
      </w:pPr>
      <w:rPr>
        <w:rFonts w:ascii="Wingdings" w:eastAsia="Wingdings" w:hAnsi="Wingdings" w:cs="Wingdings"/>
      </w:rPr>
    </w:lvl>
    <w:lvl w:ilvl="3" w:tplc="5226D7C6">
      <w:start w:val="1"/>
      <w:numFmt w:val="bullet"/>
      <w:lvlText w:val=""/>
      <w:lvlJc w:val="left"/>
      <w:pPr>
        <w:ind w:left="2880" w:hanging="360"/>
      </w:pPr>
      <w:rPr>
        <w:rFonts w:ascii="Symbol" w:eastAsia="Symbol" w:hAnsi="Symbol" w:cs="Symbol"/>
      </w:rPr>
    </w:lvl>
    <w:lvl w:ilvl="4" w:tplc="6D3C2826">
      <w:start w:val="1"/>
      <w:numFmt w:val="bullet"/>
      <w:lvlText w:val="o"/>
      <w:lvlJc w:val="left"/>
      <w:pPr>
        <w:ind w:left="3600" w:hanging="360"/>
      </w:pPr>
      <w:rPr>
        <w:rFonts w:ascii="Courier New" w:eastAsia="Courier New" w:hAnsi="Courier New" w:cs="Courier New"/>
      </w:rPr>
    </w:lvl>
    <w:lvl w:ilvl="5" w:tplc="91BC4722">
      <w:start w:val="1"/>
      <w:numFmt w:val="bullet"/>
      <w:lvlText w:val=""/>
      <w:lvlJc w:val="left"/>
      <w:pPr>
        <w:ind w:left="4320" w:hanging="360"/>
      </w:pPr>
      <w:rPr>
        <w:rFonts w:ascii="Wingdings" w:eastAsia="Wingdings" w:hAnsi="Wingdings" w:cs="Wingdings"/>
      </w:rPr>
    </w:lvl>
    <w:lvl w:ilvl="6" w:tplc="605C2D8E">
      <w:start w:val="1"/>
      <w:numFmt w:val="bullet"/>
      <w:lvlText w:val=""/>
      <w:lvlJc w:val="left"/>
      <w:pPr>
        <w:ind w:left="5040" w:hanging="360"/>
      </w:pPr>
      <w:rPr>
        <w:rFonts w:ascii="Symbol" w:eastAsia="Symbol" w:hAnsi="Symbol" w:cs="Symbol"/>
      </w:rPr>
    </w:lvl>
    <w:lvl w:ilvl="7" w:tplc="04A4579A">
      <w:start w:val="1"/>
      <w:numFmt w:val="bullet"/>
      <w:lvlText w:val="o"/>
      <w:lvlJc w:val="left"/>
      <w:pPr>
        <w:ind w:left="5760" w:hanging="360"/>
      </w:pPr>
      <w:rPr>
        <w:rFonts w:ascii="Courier New" w:eastAsia="Courier New" w:hAnsi="Courier New" w:cs="Courier New"/>
      </w:rPr>
    </w:lvl>
    <w:lvl w:ilvl="8" w:tplc="FFE82F9C">
      <w:start w:val="1"/>
      <w:numFmt w:val="bullet"/>
      <w:lvlText w:val=""/>
      <w:lvlJc w:val="left"/>
      <w:pPr>
        <w:ind w:left="6480" w:hanging="360"/>
      </w:pPr>
      <w:rPr>
        <w:rFonts w:ascii="Wingdings" w:eastAsia="Wingdings" w:hAnsi="Wingdings" w:cs="Wingdings"/>
      </w:rPr>
    </w:lvl>
  </w:abstractNum>
  <w:abstractNum w:abstractNumId="32" w15:restartNumberingAfterBreak="0">
    <w:nsid w:val="4AF02142"/>
    <w:multiLevelType w:val="hybridMultilevel"/>
    <w:tmpl w:val="189A516A"/>
    <w:lvl w:ilvl="0" w:tplc="E21E26DE">
      <w:start w:val="1"/>
      <w:numFmt w:val="bullet"/>
      <w:lvlText w:val=""/>
      <w:lvlJc w:val="left"/>
      <w:pPr>
        <w:ind w:left="720" w:hanging="360"/>
      </w:pPr>
      <w:rPr>
        <w:rFonts w:ascii="Symbol" w:eastAsia="Symbol" w:hAnsi="Symbol" w:cs="Symbol"/>
      </w:rPr>
    </w:lvl>
    <w:lvl w:ilvl="1" w:tplc="82569096">
      <w:start w:val="1"/>
      <w:numFmt w:val="bullet"/>
      <w:lvlText w:val="o"/>
      <w:lvlJc w:val="left"/>
      <w:pPr>
        <w:ind w:left="1440" w:hanging="360"/>
      </w:pPr>
      <w:rPr>
        <w:rFonts w:ascii="Courier New" w:eastAsia="Courier New" w:hAnsi="Courier New" w:cs="Courier New"/>
      </w:rPr>
    </w:lvl>
    <w:lvl w:ilvl="2" w:tplc="5AA24C7E">
      <w:start w:val="1"/>
      <w:numFmt w:val="bullet"/>
      <w:lvlText w:val=""/>
      <w:lvlJc w:val="left"/>
      <w:pPr>
        <w:ind w:left="2160" w:hanging="360"/>
      </w:pPr>
      <w:rPr>
        <w:rFonts w:ascii="Wingdings" w:eastAsia="Wingdings" w:hAnsi="Wingdings" w:cs="Wingdings"/>
      </w:rPr>
    </w:lvl>
    <w:lvl w:ilvl="3" w:tplc="F54056D0">
      <w:start w:val="1"/>
      <w:numFmt w:val="bullet"/>
      <w:lvlText w:val=""/>
      <w:lvlJc w:val="left"/>
      <w:pPr>
        <w:ind w:left="2880" w:hanging="360"/>
      </w:pPr>
      <w:rPr>
        <w:rFonts w:ascii="Symbol" w:eastAsia="Symbol" w:hAnsi="Symbol" w:cs="Symbol"/>
      </w:rPr>
    </w:lvl>
    <w:lvl w:ilvl="4" w:tplc="F8FA130E">
      <w:start w:val="1"/>
      <w:numFmt w:val="bullet"/>
      <w:lvlText w:val="o"/>
      <w:lvlJc w:val="left"/>
      <w:pPr>
        <w:ind w:left="3600" w:hanging="360"/>
      </w:pPr>
      <w:rPr>
        <w:rFonts w:ascii="Courier New" w:eastAsia="Courier New" w:hAnsi="Courier New" w:cs="Courier New"/>
      </w:rPr>
    </w:lvl>
    <w:lvl w:ilvl="5" w:tplc="71C6262E">
      <w:start w:val="1"/>
      <w:numFmt w:val="bullet"/>
      <w:lvlText w:val=""/>
      <w:lvlJc w:val="left"/>
      <w:pPr>
        <w:ind w:left="4320" w:hanging="360"/>
      </w:pPr>
      <w:rPr>
        <w:rFonts w:ascii="Wingdings" w:eastAsia="Wingdings" w:hAnsi="Wingdings" w:cs="Wingdings"/>
      </w:rPr>
    </w:lvl>
    <w:lvl w:ilvl="6" w:tplc="F89C01BE">
      <w:start w:val="1"/>
      <w:numFmt w:val="bullet"/>
      <w:lvlText w:val=""/>
      <w:lvlJc w:val="left"/>
      <w:pPr>
        <w:ind w:left="5040" w:hanging="360"/>
      </w:pPr>
      <w:rPr>
        <w:rFonts w:ascii="Symbol" w:eastAsia="Symbol" w:hAnsi="Symbol" w:cs="Symbol"/>
      </w:rPr>
    </w:lvl>
    <w:lvl w:ilvl="7" w:tplc="3514C2CA">
      <w:start w:val="1"/>
      <w:numFmt w:val="bullet"/>
      <w:lvlText w:val="o"/>
      <w:lvlJc w:val="left"/>
      <w:pPr>
        <w:ind w:left="5760" w:hanging="360"/>
      </w:pPr>
      <w:rPr>
        <w:rFonts w:ascii="Courier New" w:eastAsia="Courier New" w:hAnsi="Courier New" w:cs="Courier New"/>
      </w:rPr>
    </w:lvl>
    <w:lvl w:ilvl="8" w:tplc="79E84520">
      <w:start w:val="1"/>
      <w:numFmt w:val="bullet"/>
      <w:lvlText w:val=""/>
      <w:lvlJc w:val="left"/>
      <w:pPr>
        <w:ind w:left="6480" w:hanging="360"/>
      </w:pPr>
      <w:rPr>
        <w:rFonts w:ascii="Wingdings" w:eastAsia="Wingdings" w:hAnsi="Wingdings" w:cs="Wingdings"/>
      </w:rPr>
    </w:lvl>
  </w:abstractNum>
  <w:abstractNum w:abstractNumId="33" w15:restartNumberingAfterBreak="0">
    <w:nsid w:val="4C7022EB"/>
    <w:multiLevelType w:val="hybridMultilevel"/>
    <w:tmpl w:val="8E420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8D0DB9"/>
    <w:multiLevelType w:val="hybridMultilevel"/>
    <w:tmpl w:val="4AE24172"/>
    <w:lvl w:ilvl="0" w:tplc="415E13B0">
      <w:start w:val="1"/>
      <w:numFmt w:val="bullet"/>
      <w:lvlText w:val=""/>
      <w:lvlJc w:val="left"/>
      <w:pPr>
        <w:ind w:left="720" w:hanging="360"/>
      </w:pPr>
      <w:rPr>
        <w:rFonts w:ascii="Symbol" w:eastAsia="Symbol" w:hAnsi="Symbol" w:cs="Symbol"/>
      </w:rPr>
    </w:lvl>
    <w:lvl w:ilvl="1" w:tplc="A658F384">
      <w:start w:val="1"/>
      <w:numFmt w:val="bullet"/>
      <w:lvlText w:val="o"/>
      <w:lvlJc w:val="left"/>
      <w:pPr>
        <w:ind w:left="1440" w:hanging="360"/>
      </w:pPr>
      <w:rPr>
        <w:rFonts w:ascii="Courier New" w:eastAsia="Courier New" w:hAnsi="Courier New" w:cs="Courier New"/>
      </w:rPr>
    </w:lvl>
    <w:lvl w:ilvl="2" w:tplc="A2E6E33C">
      <w:start w:val="1"/>
      <w:numFmt w:val="bullet"/>
      <w:lvlText w:val=""/>
      <w:lvlJc w:val="left"/>
      <w:pPr>
        <w:ind w:left="2160" w:hanging="360"/>
      </w:pPr>
      <w:rPr>
        <w:rFonts w:ascii="Wingdings" w:eastAsia="Wingdings" w:hAnsi="Wingdings" w:cs="Wingdings"/>
      </w:rPr>
    </w:lvl>
    <w:lvl w:ilvl="3" w:tplc="F9561328">
      <w:start w:val="1"/>
      <w:numFmt w:val="bullet"/>
      <w:lvlText w:val=""/>
      <w:lvlJc w:val="left"/>
      <w:pPr>
        <w:ind w:left="2880" w:hanging="360"/>
      </w:pPr>
      <w:rPr>
        <w:rFonts w:ascii="Symbol" w:eastAsia="Symbol" w:hAnsi="Symbol" w:cs="Symbol"/>
      </w:rPr>
    </w:lvl>
    <w:lvl w:ilvl="4" w:tplc="2F681842">
      <w:start w:val="1"/>
      <w:numFmt w:val="bullet"/>
      <w:lvlText w:val="o"/>
      <w:lvlJc w:val="left"/>
      <w:pPr>
        <w:ind w:left="3600" w:hanging="360"/>
      </w:pPr>
      <w:rPr>
        <w:rFonts w:ascii="Courier New" w:eastAsia="Courier New" w:hAnsi="Courier New" w:cs="Courier New"/>
      </w:rPr>
    </w:lvl>
    <w:lvl w:ilvl="5" w:tplc="119A7EA8">
      <w:start w:val="1"/>
      <w:numFmt w:val="bullet"/>
      <w:lvlText w:val=""/>
      <w:lvlJc w:val="left"/>
      <w:pPr>
        <w:ind w:left="4320" w:hanging="360"/>
      </w:pPr>
      <w:rPr>
        <w:rFonts w:ascii="Wingdings" w:eastAsia="Wingdings" w:hAnsi="Wingdings" w:cs="Wingdings"/>
      </w:rPr>
    </w:lvl>
    <w:lvl w:ilvl="6" w:tplc="7F5683A0">
      <w:start w:val="1"/>
      <w:numFmt w:val="bullet"/>
      <w:lvlText w:val=""/>
      <w:lvlJc w:val="left"/>
      <w:pPr>
        <w:ind w:left="5040" w:hanging="360"/>
      </w:pPr>
      <w:rPr>
        <w:rFonts w:ascii="Symbol" w:eastAsia="Symbol" w:hAnsi="Symbol" w:cs="Symbol"/>
      </w:rPr>
    </w:lvl>
    <w:lvl w:ilvl="7" w:tplc="0A8265F8">
      <w:start w:val="1"/>
      <w:numFmt w:val="bullet"/>
      <w:lvlText w:val="o"/>
      <w:lvlJc w:val="left"/>
      <w:pPr>
        <w:ind w:left="5760" w:hanging="360"/>
      </w:pPr>
      <w:rPr>
        <w:rFonts w:ascii="Courier New" w:eastAsia="Courier New" w:hAnsi="Courier New" w:cs="Courier New"/>
      </w:rPr>
    </w:lvl>
    <w:lvl w:ilvl="8" w:tplc="6B16C048">
      <w:start w:val="1"/>
      <w:numFmt w:val="bullet"/>
      <w:lvlText w:val=""/>
      <w:lvlJc w:val="left"/>
      <w:pPr>
        <w:ind w:left="6480" w:hanging="360"/>
      </w:pPr>
      <w:rPr>
        <w:rFonts w:ascii="Wingdings" w:eastAsia="Wingdings" w:hAnsi="Wingdings" w:cs="Wingdings"/>
      </w:rPr>
    </w:lvl>
  </w:abstractNum>
  <w:abstractNum w:abstractNumId="35" w15:restartNumberingAfterBreak="0">
    <w:nsid w:val="4D08750B"/>
    <w:multiLevelType w:val="hybridMultilevel"/>
    <w:tmpl w:val="F9B05B92"/>
    <w:lvl w:ilvl="0" w:tplc="55B45BF0">
      <w:start w:val="1"/>
      <w:numFmt w:val="bullet"/>
      <w:lvlText w:val=""/>
      <w:lvlJc w:val="left"/>
      <w:pPr>
        <w:ind w:left="720" w:hanging="360"/>
      </w:pPr>
      <w:rPr>
        <w:rFonts w:ascii="Symbol" w:eastAsia="Symbol" w:hAnsi="Symbol" w:cs="Symbol"/>
      </w:rPr>
    </w:lvl>
    <w:lvl w:ilvl="1" w:tplc="66F41548">
      <w:start w:val="1"/>
      <w:numFmt w:val="bullet"/>
      <w:lvlText w:val="o"/>
      <w:lvlJc w:val="left"/>
      <w:pPr>
        <w:ind w:left="1440" w:hanging="360"/>
      </w:pPr>
      <w:rPr>
        <w:rFonts w:ascii="Courier New" w:eastAsia="Courier New" w:hAnsi="Courier New" w:cs="Courier New"/>
      </w:rPr>
    </w:lvl>
    <w:lvl w:ilvl="2" w:tplc="DAD4B304">
      <w:start w:val="1"/>
      <w:numFmt w:val="bullet"/>
      <w:lvlText w:val=""/>
      <w:lvlJc w:val="left"/>
      <w:pPr>
        <w:ind w:left="2160" w:hanging="360"/>
      </w:pPr>
      <w:rPr>
        <w:rFonts w:ascii="Wingdings" w:eastAsia="Wingdings" w:hAnsi="Wingdings" w:cs="Wingdings"/>
      </w:rPr>
    </w:lvl>
    <w:lvl w:ilvl="3" w:tplc="0F6CE1F4">
      <w:start w:val="1"/>
      <w:numFmt w:val="bullet"/>
      <w:lvlText w:val=""/>
      <w:lvlJc w:val="left"/>
      <w:pPr>
        <w:ind w:left="2880" w:hanging="360"/>
      </w:pPr>
      <w:rPr>
        <w:rFonts w:ascii="Symbol" w:eastAsia="Symbol" w:hAnsi="Symbol" w:cs="Symbol"/>
      </w:rPr>
    </w:lvl>
    <w:lvl w:ilvl="4" w:tplc="ED56B1DA">
      <w:start w:val="1"/>
      <w:numFmt w:val="bullet"/>
      <w:lvlText w:val="o"/>
      <w:lvlJc w:val="left"/>
      <w:pPr>
        <w:ind w:left="3600" w:hanging="360"/>
      </w:pPr>
      <w:rPr>
        <w:rFonts w:ascii="Courier New" w:eastAsia="Courier New" w:hAnsi="Courier New" w:cs="Courier New"/>
      </w:rPr>
    </w:lvl>
    <w:lvl w:ilvl="5" w:tplc="9CEC8542">
      <w:start w:val="1"/>
      <w:numFmt w:val="bullet"/>
      <w:lvlText w:val=""/>
      <w:lvlJc w:val="left"/>
      <w:pPr>
        <w:ind w:left="4320" w:hanging="360"/>
      </w:pPr>
      <w:rPr>
        <w:rFonts w:ascii="Wingdings" w:eastAsia="Wingdings" w:hAnsi="Wingdings" w:cs="Wingdings"/>
      </w:rPr>
    </w:lvl>
    <w:lvl w:ilvl="6" w:tplc="C7B4D74C">
      <w:start w:val="1"/>
      <w:numFmt w:val="bullet"/>
      <w:lvlText w:val=""/>
      <w:lvlJc w:val="left"/>
      <w:pPr>
        <w:ind w:left="5040" w:hanging="360"/>
      </w:pPr>
      <w:rPr>
        <w:rFonts w:ascii="Symbol" w:eastAsia="Symbol" w:hAnsi="Symbol" w:cs="Symbol"/>
      </w:rPr>
    </w:lvl>
    <w:lvl w:ilvl="7" w:tplc="0AFEF79A">
      <w:start w:val="1"/>
      <w:numFmt w:val="bullet"/>
      <w:lvlText w:val="o"/>
      <w:lvlJc w:val="left"/>
      <w:pPr>
        <w:ind w:left="5760" w:hanging="360"/>
      </w:pPr>
      <w:rPr>
        <w:rFonts w:ascii="Courier New" w:eastAsia="Courier New" w:hAnsi="Courier New" w:cs="Courier New"/>
      </w:rPr>
    </w:lvl>
    <w:lvl w:ilvl="8" w:tplc="5B9AA1FC">
      <w:start w:val="1"/>
      <w:numFmt w:val="bullet"/>
      <w:lvlText w:val=""/>
      <w:lvlJc w:val="left"/>
      <w:pPr>
        <w:ind w:left="6480" w:hanging="360"/>
      </w:pPr>
      <w:rPr>
        <w:rFonts w:ascii="Wingdings" w:eastAsia="Wingdings" w:hAnsi="Wingdings" w:cs="Wingdings"/>
      </w:rPr>
    </w:lvl>
  </w:abstractNum>
  <w:abstractNum w:abstractNumId="36" w15:restartNumberingAfterBreak="0">
    <w:nsid w:val="4E527472"/>
    <w:multiLevelType w:val="hybridMultilevel"/>
    <w:tmpl w:val="0902CD78"/>
    <w:lvl w:ilvl="0" w:tplc="066E239E">
      <w:start w:val="1"/>
      <w:numFmt w:val="bullet"/>
      <w:lvlText w:val=""/>
      <w:lvlJc w:val="left"/>
      <w:pPr>
        <w:ind w:left="720" w:hanging="360"/>
      </w:pPr>
      <w:rPr>
        <w:rFonts w:ascii="Symbol" w:eastAsia="Symbol" w:hAnsi="Symbol" w:cs="Symbol"/>
      </w:rPr>
    </w:lvl>
    <w:lvl w:ilvl="1" w:tplc="C714DAC6">
      <w:start w:val="1"/>
      <w:numFmt w:val="bullet"/>
      <w:lvlText w:val="o"/>
      <w:lvlJc w:val="left"/>
      <w:pPr>
        <w:ind w:left="1440" w:hanging="360"/>
      </w:pPr>
      <w:rPr>
        <w:rFonts w:ascii="Courier New" w:eastAsia="Courier New" w:hAnsi="Courier New" w:cs="Courier New"/>
      </w:rPr>
    </w:lvl>
    <w:lvl w:ilvl="2" w:tplc="61DE191A">
      <w:start w:val="1"/>
      <w:numFmt w:val="bullet"/>
      <w:lvlText w:val=""/>
      <w:lvlJc w:val="left"/>
      <w:pPr>
        <w:ind w:left="2160" w:hanging="360"/>
      </w:pPr>
      <w:rPr>
        <w:rFonts w:ascii="Wingdings" w:eastAsia="Wingdings" w:hAnsi="Wingdings" w:cs="Wingdings"/>
      </w:rPr>
    </w:lvl>
    <w:lvl w:ilvl="3" w:tplc="8388977C">
      <w:start w:val="1"/>
      <w:numFmt w:val="bullet"/>
      <w:lvlText w:val=""/>
      <w:lvlJc w:val="left"/>
      <w:pPr>
        <w:ind w:left="2880" w:hanging="360"/>
      </w:pPr>
      <w:rPr>
        <w:rFonts w:ascii="Symbol" w:eastAsia="Symbol" w:hAnsi="Symbol" w:cs="Symbol"/>
      </w:rPr>
    </w:lvl>
    <w:lvl w:ilvl="4" w:tplc="D47C385A">
      <w:start w:val="1"/>
      <w:numFmt w:val="bullet"/>
      <w:lvlText w:val="o"/>
      <w:lvlJc w:val="left"/>
      <w:pPr>
        <w:ind w:left="3600" w:hanging="360"/>
      </w:pPr>
      <w:rPr>
        <w:rFonts w:ascii="Courier New" w:eastAsia="Courier New" w:hAnsi="Courier New" w:cs="Courier New"/>
      </w:rPr>
    </w:lvl>
    <w:lvl w:ilvl="5" w:tplc="56FA0952">
      <w:start w:val="1"/>
      <w:numFmt w:val="bullet"/>
      <w:lvlText w:val=""/>
      <w:lvlJc w:val="left"/>
      <w:pPr>
        <w:ind w:left="4320" w:hanging="360"/>
      </w:pPr>
      <w:rPr>
        <w:rFonts w:ascii="Wingdings" w:eastAsia="Wingdings" w:hAnsi="Wingdings" w:cs="Wingdings"/>
      </w:rPr>
    </w:lvl>
    <w:lvl w:ilvl="6" w:tplc="CE60BFA6">
      <w:start w:val="1"/>
      <w:numFmt w:val="bullet"/>
      <w:lvlText w:val=""/>
      <w:lvlJc w:val="left"/>
      <w:pPr>
        <w:ind w:left="5040" w:hanging="360"/>
      </w:pPr>
      <w:rPr>
        <w:rFonts w:ascii="Symbol" w:eastAsia="Symbol" w:hAnsi="Symbol" w:cs="Symbol"/>
      </w:rPr>
    </w:lvl>
    <w:lvl w:ilvl="7" w:tplc="F170018C">
      <w:start w:val="1"/>
      <w:numFmt w:val="bullet"/>
      <w:lvlText w:val="o"/>
      <w:lvlJc w:val="left"/>
      <w:pPr>
        <w:ind w:left="5760" w:hanging="360"/>
      </w:pPr>
      <w:rPr>
        <w:rFonts w:ascii="Courier New" w:eastAsia="Courier New" w:hAnsi="Courier New" w:cs="Courier New"/>
      </w:rPr>
    </w:lvl>
    <w:lvl w:ilvl="8" w:tplc="BF92F28E">
      <w:start w:val="1"/>
      <w:numFmt w:val="bullet"/>
      <w:lvlText w:val=""/>
      <w:lvlJc w:val="left"/>
      <w:pPr>
        <w:ind w:left="6480" w:hanging="360"/>
      </w:pPr>
      <w:rPr>
        <w:rFonts w:ascii="Wingdings" w:eastAsia="Wingdings" w:hAnsi="Wingdings" w:cs="Wingdings"/>
      </w:rPr>
    </w:lvl>
  </w:abstractNum>
  <w:abstractNum w:abstractNumId="37" w15:restartNumberingAfterBreak="0">
    <w:nsid w:val="51475337"/>
    <w:multiLevelType w:val="hybridMultilevel"/>
    <w:tmpl w:val="7974CC8C"/>
    <w:lvl w:ilvl="0" w:tplc="C3C02EF4">
      <w:start w:val="1"/>
      <w:numFmt w:val="bullet"/>
      <w:lvlText w:val=""/>
      <w:lvlJc w:val="left"/>
      <w:pPr>
        <w:ind w:left="720" w:hanging="360"/>
      </w:pPr>
      <w:rPr>
        <w:rFonts w:ascii="Symbol" w:eastAsia="Symbol" w:hAnsi="Symbol" w:cs="Symbol"/>
      </w:rPr>
    </w:lvl>
    <w:lvl w:ilvl="1" w:tplc="9BFA4112">
      <w:start w:val="1"/>
      <w:numFmt w:val="bullet"/>
      <w:lvlText w:val="o"/>
      <w:lvlJc w:val="left"/>
      <w:pPr>
        <w:ind w:left="1440" w:hanging="360"/>
      </w:pPr>
      <w:rPr>
        <w:rFonts w:ascii="Courier New" w:eastAsia="Courier New" w:hAnsi="Courier New" w:cs="Courier New"/>
      </w:rPr>
    </w:lvl>
    <w:lvl w:ilvl="2" w:tplc="CAE8E42C">
      <w:start w:val="1"/>
      <w:numFmt w:val="bullet"/>
      <w:lvlText w:val=""/>
      <w:lvlJc w:val="left"/>
      <w:pPr>
        <w:ind w:left="2160" w:hanging="360"/>
      </w:pPr>
      <w:rPr>
        <w:rFonts w:ascii="Wingdings" w:eastAsia="Wingdings" w:hAnsi="Wingdings" w:cs="Wingdings"/>
      </w:rPr>
    </w:lvl>
    <w:lvl w:ilvl="3" w:tplc="EF763288">
      <w:start w:val="1"/>
      <w:numFmt w:val="bullet"/>
      <w:lvlText w:val=""/>
      <w:lvlJc w:val="left"/>
      <w:pPr>
        <w:ind w:left="2880" w:hanging="360"/>
      </w:pPr>
      <w:rPr>
        <w:rFonts w:ascii="Symbol" w:eastAsia="Symbol" w:hAnsi="Symbol" w:cs="Symbol"/>
      </w:rPr>
    </w:lvl>
    <w:lvl w:ilvl="4" w:tplc="E5CC6340">
      <w:start w:val="1"/>
      <w:numFmt w:val="bullet"/>
      <w:lvlText w:val="o"/>
      <w:lvlJc w:val="left"/>
      <w:pPr>
        <w:ind w:left="3600" w:hanging="360"/>
      </w:pPr>
      <w:rPr>
        <w:rFonts w:ascii="Courier New" w:eastAsia="Courier New" w:hAnsi="Courier New" w:cs="Courier New"/>
      </w:rPr>
    </w:lvl>
    <w:lvl w:ilvl="5" w:tplc="E91C583A">
      <w:start w:val="1"/>
      <w:numFmt w:val="bullet"/>
      <w:lvlText w:val=""/>
      <w:lvlJc w:val="left"/>
      <w:pPr>
        <w:ind w:left="4320" w:hanging="360"/>
      </w:pPr>
      <w:rPr>
        <w:rFonts w:ascii="Wingdings" w:eastAsia="Wingdings" w:hAnsi="Wingdings" w:cs="Wingdings"/>
      </w:rPr>
    </w:lvl>
    <w:lvl w:ilvl="6" w:tplc="34FE7F6E">
      <w:start w:val="1"/>
      <w:numFmt w:val="bullet"/>
      <w:lvlText w:val=""/>
      <w:lvlJc w:val="left"/>
      <w:pPr>
        <w:ind w:left="5040" w:hanging="360"/>
      </w:pPr>
      <w:rPr>
        <w:rFonts w:ascii="Symbol" w:eastAsia="Symbol" w:hAnsi="Symbol" w:cs="Symbol"/>
      </w:rPr>
    </w:lvl>
    <w:lvl w:ilvl="7" w:tplc="2C96EE68">
      <w:start w:val="1"/>
      <w:numFmt w:val="bullet"/>
      <w:lvlText w:val="o"/>
      <w:lvlJc w:val="left"/>
      <w:pPr>
        <w:ind w:left="5760" w:hanging="360"/>
      </w:pPr>
      <w:rPr>
        <w:rFonts w:ascii="Courier New" w:eastAsia="Courier New" w:hAnsi="Courier New" w:cs="Courier New"/>
      </w:rPr>
    </w:lvl>
    <w:lvl w:ilvl="8" w:tplc="92F41438">
      <w:start w:val="1"/>
      <w:numFmt w:val="bullet"/>
      <w:lvlText w:val=""/>
      <w:lvlJc w:val="left"/>
      <w:pPr>
        <w:ind w:left="6480" w:hanging="360"/>
      </w:pPr>
      <w:rPr>
        <w:rFonts w:ascii="Wingdings" w:eastAsia="Wingdings" w:hAnsi="Wingdings" w:cs="Wingdings"/>
      </w:rPr>
    </w:lvl>
  </w:abstractNum>
  <w:abstractNum w:abstractNumId="38" w15:restartNumberingAfterBreak="0">
    <w:nsid w:val="522E010E"/>
    <w:multiLevelType w:val="hybridMultilevel"/>
    <w:tmpl w:val="5B147D9E"/>
    <w:lvl w:ilvl="0" w:tplc="7B865090">
      <w:start w:val="1"/>
      <w:numFmt w:val="bullet"/>
      <w:lvlText w:val=""/>
      <w:lvlJc w:val="left"/>
      <w:pPr>
        <w:ind w:left="720" w:hanging="360"/>
      </w:pPr>
      <w:rPr>
        <w:rFonts w:ascii="Symbol" w:eastAsia="Symbol" w:hAnsi="Symbol" w:cs="Symbol"/>
      </w:rPr>
    </w:lvl>
    <w:lvl w:ilvl="1" w:tplc="23DE5688">
      <w:start w:val="1"/>
      <w:numFmt w:val="bullet"/>
      <w:lvlText w:val="o"/>
      <w:lvlJc w:val="left"/>
      <w:pPr>
        <w:ind w:left="1440" w:hanging="360"/>
      </w:pPr>
      <w:rPr>
        <w:rFonts w:ascii="Courier New" w:eastAsia="Courier New" w:hAnsi="Courier New" w:cs="Courier New"/>
      </w:rPr>
    </w:lvl>
    <w:lvl w:ilvl="2" w:tplc="207EE338">
      <w:start w:val="1"/>
      <w:numFmt w:val="bullet"/>
      <w:lvlText w:val=""/>
      <w:lvlJc w:val="left"/>
      <w:pPr>
        <w:ind w:left="2160" w:hanging="360"/>
      </w:pPr>
      <w:rPr>
        <w:rFonts w:ascii="Wingdings" w:eastAsia="Wingdings" w:hAnsi="Wingdings" w:cs="Wingdings"/>
      </w:rPr>
    </w:lvl>
    <w:lvl w:ilvl="3" w:tplc="7400A2E2">
      <w:start w:val="1"/>
      <w:numFmt w:val="bullet"/>
      <w:lvlText w:val=""/>
      <w:lvlJc w:val="left"/>
      <w:pPr>
        <w:ind w:left="2880" w:hanging="360"/>
      </w:pPr>
      <w:rPr>
        <w:rFonts w:ascii="Symbol" w:eastAsia="Symbol" w:hAnsi="Symbol" w:cs="Symbol"/>
      </w:rPr>
    </w:lvl>
    <w:lvl w:ilvl="4" w:tplc="3E5EF3C8">
      <w:start w:val="1"/>
      <w:numFmt w:val="bullet"/>
      <w:lvlText w:val="o"/>
      <w:lvlJc w:val="left"/>
      <w:pPr>
        <w:ind w:left="3600" w:hanging="360"/>
      </w:pPr>
      <w:rPr>
        <w:rFonts w:ascii="Courier New" w:eastAsia="Courier New" w:hAnsi="Courier New" w:cs="Courier New"/>
      </w:rPr>
    </w:lvl>
    <w:lvl w:ilvl="5" w:tplc="C5F61E32">
      <w:start w:val="1"/>
      <w:numFmt w:val="bullet"/>
      <w:lvlText w:val=""/>
      <w:lvlJc w:val="left"/>
      <w:pPr>
        <w:ind w:left="4320" w:hanging="360"/>
      </w:pPr>
      <w:rPr>
        <w:rFonts w:ascii="Wingdings" w:eastAsia="Wingdings" w:hAnsi="Wingdings" w:cs="Wingdings"/>
      </w:rPr>
    </w:lvl>
    <w:lvl w:ilvl="6" w:tplc="A8320E14">
      <w:start w:val="1"/>
      <w:numFmt w:val="bullet"/>
      <w:lvlText w:val=""/>
      <w:lvlJc w:val="left"/>
      <w:pPr>
        <w:ind w:left="5040" w:hanging="360"/>
      </w:pPr>
      <w:rPr>
        <w:rFonts w:ascii="Symbol" w:eastAsia="Symbol" w:hAnsi="Symbol" w:cs="Symbol"/>
      </w:rPr>
    </w:lvl>
    <w:lvl w:ilvl="7" w:tplc="6DB885C6">
      <w:start w:val="1"/>
      <w:numFmt w:val="bullet"/>
      <w:lvlText w:val="o"/>
      <w:lvlJc w:val="left"/>
      <w:pPr>
        <w:ind w:left="5760" w:hanging="360"/>
      </w:pPr>
      <w:rPr>
        <w:rFonts w:ascii="Courier New" w:eastAsia="Courier New" w:hAnsi="Courier New" w:cs="Courier New"/>
      </w:rPr>
    </w:lvl>
    <w:lvl w:ilvl="8" w:tplc="A49A0F6A">
      <w:start w:val="1"/>
      <w:numFmt w:val="bullet"/>
      <w:lvlText w:val=""/>
      <w:lvlJc w:val="left"/>
      <w:pPr>
        <w:ind w:left="6480" w:hanging="360"/>
      </w:pPr>
      <w:rPr>
        <w:rFonts w:ascii="Wingdings" w:eastAsia="Wingdings" w:hAnsi="Wingdings" w:cs="Wingdings"/>
      </w:rPr>
    </w:lvl>
  </w:abstractNum>
  <w:abstractNum w:abstractNumId="39" w15:restartNumberingAfterBreak="0">
    <w:nsid w:val="54C55A9F"/>
    <w:multiLevelType w:val="hybridMultilevel"/>
    <w:tmpl w:val="7F486D54"/>
    <w:lvl w:ilvl="0" w:tplc="BD30523A">
      <w:start w:val="1"/>
      <w:numFmt w:val="bullet"/>
      <w:lvlText w:val=""/>
      <w:lvlJc w:val="left"/>
      <w:pPr>
        <w:ind w:left="720" w:hanging="360"/>
      </w:pPr>
      <w:rPr>
        <w:rFonts w:ascii="Symbol" w:eastAsia="Symbol" w:hAnsi="Symbol" w:cs="Symbol"/>
      </w:rPr>
    </w:lvl>
    <w:lvl w:ilvl="1" w:tplc="FA52E576">
      <w:start w:val="1"/>
      <w:numFmt w:val="bullet"/>
      <w:lvlText w:val="o"/>
      <w:lvlJc w:val="left"/>
      <w:pPr>
        <w:ind w:left="1440" w:hanging="360"/>
      </w:pPr>
      <w:rPr>
        <w:rFonts w:ascii="Courier New" w:eastAsia="Courier New" w:hAnsi="Courier New" w:cs="Courier New"/>
      </w:rPr>
    </w:lvl>
    <w:lvl w:ilvl="2" w:tplc="66707484">
      <w:start w:val="1"/>
      <w:numFmt w:val="bullet"/>
      <w:lvlText w:val=""/>
      <w:lvlJc w:val="left"/>
      <w:pPr>
        <w:ind w:left="2160" w:hanging="360"/>
      </w:pPr>
      <w:rPr>
        <w:rFonts w:ascii="Wingdings" w:eastAsia="Wingdings" w:hAnsi="Wingdings" w:cs="Wingdings"/>
      </w:rPr>
    </w:lvl>
    <w:lvl w:ilvl="3" w:tplc="4A8EB8D2">
      <w:start w:val="1"/>
      <w:numFmt w:val="bullet"/>
      <w:lvlText w:val=""/>
      <w:lvlJc w:val="left"/>
      <w:pPr>
        <w:ind w:left="2880" w:hanging="360"/>
      </w:pPr>
      <w:rPr>
        <w:rFonts w:ascii="Symbol" w:eastAsia="Symbol" w:hAnsi="Symbol" w:cs="Symbol"/>
      </w:rPr>
    </w:lvl>
    <w:lvl w:ilvl="4" w:tplc="E0604278">
      <w:start w:val="1"/>
      <w:numFmt w:val="bullet"/>
      <w:lvlText w:val="o"/>
      <w:lvlJc w:val="left"/>
      <w:pPr>
        <w:ind w:left="3600" w:hanging="360"/>
      </w:pPr>
      <w:rPr>
        <w:rFonts w:ascii="Courier New" w:eastAsia="Courier New" w:hAnsi="Courier New" w:cs="Courier New"/>
      </w:rPr>
    </w:lvl>
    <w:lvl w:ilvl="5" w:tplc="6AA485EA">
      <w:start w:val="1"/>
      <w:numFmt w:val="bullet"/>
      <w:lvlText w:val=""/>
      <w:lvlJc w:val="left"/>
      <w:pPr>
        <w:ind w:left="4320" w:hanging="360"/>
      </w:pPr>
      <w:rPr>
        <w:rFonts w:ascii="Wingdings" w:eastAsia="Wingdings" w:hAnsi="Wingdings" w:cs="Wingdings"/>
      </w:rPr>
    </w:lvl>
    <w:lvl w:ilvl="6" w:tplc="08005018">
      <w:start w:val="1"/>
      <w:numFmt w:val="bullet"/>
      <w:lvlText w:val=""/>
      <w:lvlJc w:val="left"/>
      <w:pPr>
        <w:ind w:left="5040" w:hanging="360"/>
      </w:pPr>
      <w:rPr>
        <w:rFonts w:ascii="Symbol" w:eastAsia="Symbol" w:hAnsi="Symbol" w:cs="Symbol"/>
      </w:rPr>
    </w:lvl>
    <w:lvl w:ilvl="7" w:tplc="2E168976">
      <w:start w:val="1"/>
      <w:numFmt w:val="bullet"/>
      <w:lvlText w:val="o"/>
      <w:lvlJc w:val="left"/>
      <w:pPr>
        <w:ind w:left="5760" w:hanging="360"/>
      </w:pPr>
      <w:rPr>
        <w:rFonts w:ascii="Courier New" w:eastAsia="Courier New" w:hAnsi="Courier New" w:cs="Courier New"/>
      </w:rPr>
    </w:lvl>
    <w:lvl w:ilvl="8" w:tplc="E9F049C6">
      <w:start w:val="1"/>
      <w:numFmt w:val="bullet"/>
      <w:lvlText w:val=""/>
      <w:lvlJc w:val="left"/>
      <w:pPr>
        <w:ind w:left="6480" w:hanging="360"/>
      </w:pPr>
      <w:rPr>
        <w:rFonts w:ascii="Wingdings" w:eastAsia="Wingdings" w:hAnsi="Wingdings" w:cs="Wingdings"/>
      </w:rPr>
    </w:lvl>
  </w:abstractNum>
  <w:abstractNum w:abstractNumId="40" w15:restartNumberingAfterBreak="0">
    <w:nsid w:val="584F1FA2"/>
    <w:multiLevelType w:val="hybridMultilevel"/>
    <w:tmpl w:val="8E70D344"/>
    <w:lvl w:ilvl="0" w:tplc="87AA04A8">
      <w:start w:val="1"/>
      <w:numFmt w:val="bullet"/>
      <w:lvlText w:val=""/>
      <w:lvlJc w:val="left"/>
      <w:pPr>
        <w:ind w:left="720" w:hanging="360"/>
      </w:pPr>
      <w:rPr>
        <w:rFonts w:ascii="Symbol" w:eastAsia="Symbol" w:hAnsi="Symbol" w:cs="Symbol"/>
      </w:rPr>
    </w:lvl>
    <w:lvl w:ilvl="1" w:tplc="1A78EE34">
      <w:start w:val="1"/>
      <w:numFmt w:val="bullet"/>
      <w:lvlText w:val="o"/>
      <w:lvlJc w:val="left"/>
      <w:pPr>
        <w:ind w:left="1440" w:hanging="360"/>
      </w:pPr>
      <w:rPr>
        <w:rFonts w:ascii="Courier New" w:eastAsia="Courier New" w:hAnsi="Courier New" w:cs="Courier New"/>
      </w:rPr>
    </w:lvl>
    <w:lvl w:ilvl="2" w:tplc="DD42ACB4">
      <w:start w:val="1"/>
      <w:numFmt w:val="bullet"/>
      <w:lvlText w:val=""/>
      <w:lvlJc w:val="left"/>
      <w:pPr>
        <w:ind w:left="2160" w:hanging="360"/>
      </w:pPr>
      <w:rPr>
        <w:rFonts w:ascii="Wingdings" w:eastAsia="Wingdings" w:hAnsi="Wingdings" w:cs="Wingdings"/>
      </w:rPr>
    </w:lvl>
    <w:lvl w:ilvl="3" w:tplc="1A44195A">
      <w:start w:val="1"/>
      <w:numFmt w:val="bullet"/>
      <w:lvlText w:val=""/>
      <w:lvlJc w:val="left"/>
      <w:pPr>
        <w:ind w:left="2880" w:hanging="360"/>
      </w:pPr>
      <w:rPr>
        <w:rFonts w:ascii="Symbol" w:eastAsia="Symbol" w:hAnsi="Symbol" w:cs="Symbol"/>
      </w:rPr>
    </w:lvl>
    <w:lvl w:ilvl="4" w:tplc="DCC06212">
      <w:start w:val="1"/>
      <w:numFmt w:val="bullet"/>
      <w:lvlText w:val="o"/>
      <w:lvlJc w:val="left"/>
      <w:pPr>
        <w:ind w:left="3600" w:hanging="360"/>
      </w:pPr>
      <w:rPr>
        <w:rFonts w:ascii="Courier New" w:eastAsia="Courier New" w:hAnsi="Courier New" w:cs="Courier New"/>
      </w:rPr>
    </w:lvl>
    <w:lvl w:ilvl="5" w:tplc="A88A1F38">
      <w:start w:val="1"/>
      <w:numFmt w:val="bullet"/>
      <w:lvlText w:val=""/>
      <w:lvlJc w:val="left"/>
      <w:pPr>
        <w:ind w:left="4320" w:hanging="360"/>
      </w:pPr>
      <w:rPr>
        <w:rFonts w:ascii="Wingdings" w:eastAsia="Wingdings" w:hAnsi="Wingdings" w:cs="Wingdings"/>
      </w:rPr>
    </w:lvl>
    <w:lvl w:ilvl="6" w:tplc="E9EA67C2">
      <w:start w:val="1"/>
      <w:numFmt w:val="bullet"/>
      <w:lvlText w:val=""/>
      <w:lvlJc w:val="left"/>
      <w:pPr>
        <w:ind w:left="5040" w:hanging="360"/>
      </w:pPr>
      <w:rPr>
        <w:rFonts w:ascii="Symbol" w:eastAsia="Symbol" w:hAnsi="Symbol" w:cs="Symbol"/>
      </w:rPr>
    </w:lvl>
    <w:lvl w:ilvl="7" w:tplc="1E6C855E">
      <w:start w:val="1"/>
      <w:numFmt w:val="bullet"/>
      <w:lvlText w:val="o"/>
      <w:lvlJc w:val="left"/>
      <w:pPr>
        <w:ind w:left="5760" w:hanging="360"/>
      </w:pPr>
      <w:rPr>
        <w:rFonts w:ascii="Courier New" w:eastAsia="Courier New" w:hAnsi="Courier New" w:cs="Courier New"/>
      </w:rPr>
    </w:lvl>
    <w:lvl w:ilvl="8" w:tplc="CAEC6A3A">
      <w:start w:val="1"/>
      <w:numFmt w:val="bullet"/>
      <w:lvlText w:val=""/>
      <w:lvlJc w:val="left"/>
      <w:pPr>
        <w:ind w:left="6480" w:hanging="360"/>
      </w:pPr>
      <w:rPr>
        <w:rFonts w:ascii="Wingdings" w:eastAsia="Wingdings" w:hAnsi="Wingdings" w:cs="Wingdings"/>
      </w:rPr>
    </w:lvl>
  </w:abstractNum>
  <w:abstractNum w:abstractNumId="41" w15:restartNumberingAfterBreak="0">
    <w:nsid w:val="5A9E2A00"/>
    <w:multiLevelType w:val="multilevel"/>
    <w:tmpl w:val="D6C28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E7180E"/>
    <w:multiLevelType w:val="hybridMultilevel"/>
    <w:tmpl w:val="FA321858"/>
    <w:lvl w:ilvl="0" w:tplc="3F10B56A">
      <w:start w:val="1"/>
      <w:numFmt w:val="bullet"/>
      <w:lvlText w:val=""/>
      <w:lvlJc w:val="left"/>
      <w:pPr>
        <w:ind w:left="720" w:hanging="360"/>
      </w:pPr>
      <w:rPr>
        <w:rFonts w:ascii="Symbol" w:eastAsia="Symbol" w:hAnsi="Symbol" w:cs="Symbol"/>
      </w:rPr>
    </w:lvl>
    <w:lvl w:ilvl="1" w:tplc="4D56660C">
      <w:start w:val="1"/>
      <w:numFmt w:val="bullet"/>
      <w:lvlText w:val="o"/>
      <w:lvlJc w:val="left"/>
      <w:pPr>
        <w:ind w:left="1440" w:hanging="360"/>
      </w:pPr>
      <w:rPr>
        <w:rFonts w:ascii="Courier New" w:eastAsia="Courier New" w:hAnsi="Courier New" w:cs="Courier New"/>
      </w:rPr>
    </w:lvl>
    <w:lvl w:ilvl="2" w:tplc="750CEFB8">
      <w:start w:val="1"/>
      <w:numFmt w:val="bullet"/>
      <w:lvlText w:val=""/>
      <w:lvlJc w:val="left"/>
      <w:pPr>
        <w:ind w:left="2160" w:hanging="360"/>
      </w:pPr>
      <w:rPr>
        <w:rFonts w:ascii="Wingdings" w:eastAsia="Wingdings" w:hAnsi="Wingdings" w:cs="Wingdings"/>
      </w:rPr>
    </w:lvl>
    <w:lvl w:ilvl="3" w:tplc="0E149C2A">
      <w:start w:val="1"/>
      <w:numFmt w:val="bullet"/>
      <w:lvlText w:val=""/>
      <w:lvlJc w:val="left"/>
      <w:pPr>
        <w:ind w:left="2880" w:hanging="360"/>
      </w:pPr>
      <w:rPr>
        <w:rFonts w:ascii="Symbol" w:eastAsia="Symbol" w:hAnsi="Symbol" w:cs="Symbol"/>
      </w:rPr>
    </w:lvl>
    <w:lvl w:ilvl="4" w:tplc="78889D12">
      <w:start w:val="1"/>
      <w:numFmt w:val="bullet"/>
      <w:lvlText w:val="o"/>
      <w:lvlJc w:val="left"/>
      <w:pPr>
        <w:ind w:left="3600" w:hanging="360"/>
      </w:pPr>
      <w:rPr>
        <w:rFonts w:ascii="Courier New" w:eastAsia="Courier New" w:hAnsi="Courier New" w:cs="Courier New"/>
      </w:rPr>
    </w:lvl>
    <w:lvl w:ilvl="5" w:tplc="3E107156">
      <w:start w:val="1"/>
      <w:numFmt w:val="bullet"/>
      <w:lvlText w:val=""/>
      <w:lvlJc w:val="left"/>
      <w:pPr>
        <w:ind w:left="4320" w:hanging="360"/>
      </w:pPr>
      <w:rPr>
        <w:rFonts w:ascii="Wingdings" w:eastAsia="Wingdings" w:hAnsi="Wingdings" w:cs="Wingdings"/>
      </w:rPr>
    </w:lvl>
    <w:lvl w:ilvl="6" w:tplc="87624DA4">
      <w:start w:val="1"/>
      <w:numFmt w:val="bullet"/>
      <w:lvlText w:val=""/>
      <w:lvlJc w:val="left"/>
      <w:pPr>
        <w:ind w:left="5040" w:hanging="360"/>
      </w:pPr>
      <w:rPr>
        <w:rFonts w:ascii="Symbol" w:eastAsia="Symbol" w:hAnsi="Symbol" w:cs="Symbol"/>
      </w:rPr>
    </w:lvl>
    <w:lvl w:ilvl="7" w:tplc="00C4D0D2">
      <w:start w:val="1"/>
      <w:numFmt w:val="bullet"/>
      <w:lvlText w:val="o"/>
      <w:lvlJc w:val="left"/>
      <w:pPr>
        <w:ind w:left="5760" w:hanging="360"/>
      </w:pPr>
      <w:rPr>
        <w:rFonts w:ascii="Courier New" w:eastAsia="Courier New" w:hAnsi="Courier New" w:cs="Courier New"/>
      </w:rPr>
    </w:lvl>
    <w:lvl w:ilvl="8" w:tplc="AAE0EC70">
      <w:start w:val="1"/>
      <w:numFmt w:val="bullet"/>
      <w:lvlText w:val=""/>
      <w:lvlJc w:val="left"/>
      <w:pPr>
        <w:ind w:left="6480" w:hanging="360"/>
      </w:pPr>
      <w:rPr>
        <w:rFonts w:ascii="Wingdings" w:eastAsia="Wingdings" w:hAnsi="Wingdings" w:cs="Wingdings"/>
      </w:rPr>
    </w:lvl>
  </w:abstractNum>
  <w:abstractNum w:abstractNumId="43" w15:restartNumberingAfterBreak="0">
    <w:nsid w:val="66342404"/>
    <w:multiLevelType w:val="multilevel"/>
    <w:tmpl w:val="BC74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CF7C29"/>
    <w:multiLevelType w:val="multilevel"/>
    <w:tmpl w:val="E2A4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246899"/>
    <w:multiLevelType w:val="multilevel"/>
    <w:tmpl w:val="2AE4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C45ECA"/>
    <w:multiLevelType w:val="multilevel"/>
    <w:tmpl w:val="5B9E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E0070"/>
    <w:multiLevelType w:val="multilevel"/>
    <w:tmpl w:val="D892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1A1C0D"/>
    <w:multiLevelType w:val="hybridMultilevel"/>
    <w:tmpl w:val="CF0ECA1A"/>
    <w:lvl w:ilvl="0" w:tplc="E9DC20D8">
      <w:start w:val="1"/>
      <w:numFmt w:val="bullet"/>
      <w:lvlText w:val=""/>
      <w:lvlJc w:val="left"/>
      <w:pPr>
        <w:ind w:left="720" w:hanging="360"/>
      </w:pPr>
      <w:rPr>
        <w:rFonts w:ascii="Symbol" w:eastAsia="Symbol" w:hAnsi="Symbol" w:cs="Symbol"/>
      </w:rPr>
    </w:lvl>
    <w:lvl w:ilvl="1" w:tplc="54441B8E">
      <w:start w:val="1"/>
      <w:numFmt w:val="bullet"/>
      <w:lvlText w:val="o"/>
      <w:lvlJc w:val="left"/>
      <w:pPr>
        <w:ind w:left="1440" w:hanging="360"/>
      </w:pPr>
      <w:rPr>
        <w:rFonts w:ascii="Courier New" w:eastAsia="Courier New" w:hAnsi="Courier New" w:cs="Courier New"/>
      </w:rPr>
    </w:lvl>
    <w:lvl w:ilvl="2" w:tplc="7ECAACE0">
      <w:start w:val="1"/>
      <w:numFmt w:val="bullet"/>
      <w:lvlText w:val=""/>
      <w:lvlJc w:val="left"/>
      <w:pPr>
        <w:ind w:left="2160" w:hanging="360"/>
      </w:pPr>
      <w:rPr>
        <w:rFonts w:ascii="Wingdings" w:eastAsia="Wingdings" w:hAnsi="Wingdings" w:cs="Wingdings"/>
      </w:rPr>
    </w:lvl>
    <w:lvl w:ilvl="3" w:tplc="C136C13A">
      <w:start w:val="1"/>
      <w:numFmt w:val="bullet"/>
      <w:lvlText w:val=""/>
      <w:lvlJc w:val="left"/>
      <w:pPr>
        <w:ind w:left="2880" w:hanging="360"/>
      </w:pPr>
      <w:rPr>
        <w:rFonts w:ascii="Symbol" w:eastAsia="Symbol" w:hAnsi="Symbol" w:cs="Symbol"/>
      </w:rPr>
    </w:lvl>
    <w:lvl w:ilvl="4" w:tplc="771A8CBA">
      <w:start w:val="1"/>
      <w:numFmt w:val="bullet"/>
      <w:lvlText w:val="o"/>
      <w:lvlJc w:val="left"/>
      <w:pPr>
        <w:ind w:left="3600" w:hanging="360"/>
      </w:pPr>
      <w:rPr>
        <w:rFonts w:ascii="Courier New" w:eastAsia="Courier New" w:hAnsi="Courier New" w:cs="Courier New"/>
      </w:rPr>
    </w:lvl>
    <w:lvl w:ilvl="5" w:tplc="4074F9D8">
      <w:start w:val="1"/>
      <w:numFmt w:val="bullet"/>
      <w:lvlText w:val=""/>
      <w:lvlJc w:val="left"/>
      <w:pPr>
        <w:ind w:left="4320" w:hanging="360"/>
      </w:pPr>
      <w:rPr>
        <w:rFonts w:ascii="Wingdings" w:eastAsia="Wingdings" w:hAnsi="Wingdings" w:cs="Wingdings"/>
      </w:rPr>
    </w:lvl>
    <w:lvl w:ilvl="6" w:tplc="768417FC">
      <w:start w:val="1"/>
      <w:numFmt w:val="bullet"/>
      <w:lvlText w:val=""/>
      <w:lvlJc w:val="left"/>
      <w:pPr>
        <w:ind w:left="5040" w:hanging="360"/>
      </w:pPr>
      <w:rPr>
        <w:rFonts w:ascii="Symbol" w:eastAsia="Symbol" w:hAnsi="Symbol" w:cs="Symbol"/>
      </w:rPr>
    </w:lvl>
    <w:lvl w:ilvl="7" w:tplc="7BCA93C0">
      <w:start w:val="1"/>
      <w:numFmt w:val="bullet"/>
      <w:lvlText w:val="o"/>
      <w:lvlJc w:val="left"/>
      <w:pPr>
        <w:ind w:left="5760" w:hanging="360"/>
      </w:pPr>
      <w:rPr>
        <w:rFonts w:ascii="Courier New" w:eastAsia="Courier New" w:hAnsi="Courier New" w:cs="Courier New"/>
      </w:rPr>
    </w:lvl>
    <w:lvl w:ilvl="8" w:tplc="CCF6AF30">
      <w:start w:val="1"/>
      <w:numFmt w:val="bullet"/>
      <w:lvlText w:val=""/>
      <w:lvlJc w:val="left"/>
      <w:pPr>
        <w:ind w:left="6480" w:hanging="360"/>
      </w:pPr>
      <w:rPr>
        <w:rFonts w:ascii="Wingdings" w:eastAsia="Wingdings" w:hAnsi="Wingdings" w:cs="Wingdings"/>
      </w:rPr>
    </w:lvl>
  </w:abstractNum>
  <w:abstractNum w:abstractNumId="49" w15:restartNumberingAfterBreak="0">
    <w:nsid w:val="7F5F2826"/>
    <w:multiLevelType w:val="multilevel"/>
    <w:tmpl w:val="CEB4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843376">
    <w:abstractNumId w:val="6"/>
    <w:lvlOverride w:ilvl="0">
      <w:startOverride w:val="1"/>
    </w:lvlOverride>
  </w:num>
  <w:num w:numId="2" w16cid:durableId="874462169">
    <w:abstractNumId w:val="22"/>
  </w:num>
  <w:num w:numId="3" w16cid:durableId="225529624">
    <w:abstractNumId w:val="9"/>
  </w:num>
  <w:num w:numId="4" w16cid:durableId="1340500818">
    <w:abstractNumId w:val="32"/>
  </w:num>
  <w:num w:numId="5" w16cid:durableId="996886586">
    <w:abstractNumId w:val="36"/>
  </w:num>
  <w:num w:numId="6" w16cid:durableId="968129812">
    <w:abstractNumId w:val="31"/>
  </w:num>
  <w:num w:numId="7" w16cid:durableId="678121300">
    <w:abstractNumId w:val="40"/>
  </w:num>
  <w:num w:numId="8" w16cid:durableId="372001463">
    <w:abstractNumId w:val="15"/>
  </w:num>
  <w:num w:numId="9" w16cid:durableId="1002589762">
    <w:abstractNumId w:val="37"/>
  </w:num>
  <w:num w:numId="10" w16cid:durableId="1582987684">
    <w:abstractNumId w:val="23"/>
  </w:num>
  <w:num w:numId="11" w16cid:durableId="266230523">
    <w:abstractNumId w:val="39"/>
  </w:num>
  <w:num w:numId="12" w16cid:durableId="899947920">
    <w:abstractNumId w:val="38"/>
  </w:num>
  <w:num w:numId="13" w16cid:durableId="832838990">
    <w:abstractNumId w:val="25"/>
  </w:num>
  <w:num w:numId="14" w16cid:durableId="1301576693">
    <w:abstractNumId w:val="2"/>
  </w:num>
  <w:num w:numId="15" w16cid:durableId="1398169493">
    <w:abstractNumId w:val="12"/>
  </w:num>
  <w:num w:numId="16" w16cid:durableId="352809695">
    <w:abstractNumId w:val="14"/>
  </w:num>
  <w:num w:numId="17" w16cid:durableId="647515211">
    <w:abstractNumId w:val="35"/>
  </w:num>
  <w:num w:numId="18" w16cid:durableId="1708018555">
    <w:abstractNumId w:val="27"/>
  </w:num>
  <w:num w:numId="19" w16cid:durableId="591165084">
    <w:abstractNumId w:val="34"/>
  </w:num>
  <w:num w:numId="20" w16cid:durableId="43263489">
    <w:abstractNumId w:val="17"/>
  </w:num>
  <w:num w:numId="21" w16cid:durableId="817381062">
    <w:abstractNumId w:val="20"/>
  </w:num>
  <w:num w:numId="22" w16cid:durableId="1049308693">
    <w:abstractNumId w:val="7"/>
  </w:num>
  <w:num w:numId="23" w16cid:durableId="976182989">
    <w:abstractNumId w:val="48"/>
  </w:num>
  <w:num w:numId="24" w16cid:durableId="757870815">
    <w:abstractNumId w:val="42"/>
  </w:num>
  <w:num w:numId="25" w16cid:durableId="1806313088">
    <w:abstractNumId w:val="19"/>
  </w:num>
  <w:num w:numId="26" w16cid:durableId="384571859">
    <w:abstractNumId w:val="28"/>
  </w:num>
  <w:num w:numId="27" w16cid:durableId="1130367578">
    <w:abstractNumId w:val="29"/>
  </w:num>
  <w:num w:numId="28" w16cid:durableId="1747413005">
    <w:abstractNumId w:val="43"/>
  </w:num>
  <w:num w:numId="29" w16cid:durableId="1065106588">
    <w:abstractNumId w:val="49"/>
  </w:num>
  <w:num w:numId="30" w16cid:durableId="771902545">
    <w:abstractNumId w:val="47"/>
  </w:num>
  <w:num w:numId="31" w16cid:durableId="136070804">
    <w:abstractNumId w:val="5"/>
  </w:num>
  <w:num w:numId="32" w16cid:durableId="918250452">
    <w:abstractNumId w:val="16"/>
  </w:num>
  <w:num w:numId="33" w16cid:durableId="222757884">
    <w:abstractNumId w:val="26"/>
  </w:num>
  <w:num w:numId="34" w16cid:durableId="394857439">
    <w:abstractNumId w:val="44"/>
  </w:num>
  <w:num w:numId="35" w16cid:durableId="1676152859">
    <w:abstractNumId w:val="1"/>
  </w:num>
  <w:num w:numId="36" w16cid:durableId="1385718064">
    <w:abstractNumId w:val="33"/>
  </w:num>
  <w:num w:numId="37" w16cid:durableId="1495295421">
    <w:abstractNumId w:val="10"/>
  </w:num>
  <w:num w:numId="38" w16cid:durableId="309755656">
    <w:abstractNumId w:val="24"/>
  </w:num>
  <w:num w:numId="39" w16cid:durableId="746154809">
    <w:abstractNumId w:val="21"/>
  </w:num>
  <w:num w:numId="40" w16cid:durableId="771167750">
    <w:abstractNumId w:val="0"/>
  </w:num>
  <w:num w:numId="41" w16cid:durableId="1295133861">
    <w:abstractNumId w:val="11"/>
  </w:num>
  <w:num w:numId="42" w16cid:durableId="1982692611">
    <w:abstractNumId w:val="3"/>
  </w:num>
  <w:num w:numId="43" w16cid:durableId="1948346796">
    <w:abstractNumId w:val="4"/>
  </w:num>
  <w:num w:numId="44" w16cid:durableId="1858940">
    <w:abstractNumId w:val="18"/>
  </w:num>
  <w:num w:numId="45" w16cid:durableId="305014432">
    <w:abstractNumId w:val="30"/>
  </w:num>
  <w:num w:numId="46" w16cid:durableId="1256860815">
    <w:abstractNumId w:val="13"/>
  </w:num>
  <w:num w:numId="47" w16cid:durableId="1470049727">
    <w:abstractNumId w:val="46"/>
  </w:num>
  <w:num w:numId="48" w16cid:durableId="819809906">
    <w:abstractNumId w:val="8"/>
  </w:num>
  <w:num w:numId="49" w16cid:durableId="1718969132">
    <w:abstractNumId w:val="45"/>
  </w:num>
  <w:num w:numId="50" w16cid:durableId="158479811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532"/>
    <w:rsid w:val="001A5F48"/>
    <w:rsid w:val="00283D54"/>
    <w:rsid w:val="0038056F"/>
    <w:rsid w:val="0052048F"/>
    <w:rsid w:val="00544532"/>
    <w:rsid w:val="006513CB"/>
    <w:rsid w:val="00857559"/>
    <w:rsid w:val="00AF0BE4"/>
    <w:rsid w:val="00C400DB"/>
    <w:rsid w:val="00CB4B5C"/>
    <w:rsid w:val="00CD108C"/>
    <w:rsid w:val="00D46118"/>
    <w:rsid w:val="00D877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7C0F1"/>
  <w15:docId w15:val="{1CC48109-50EE-4AF1-8A05-405AE4758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uiPriority w:val="9"/>
    <w:rPr>
      <w:rFonts w:eastAsiaTheme="majorEastAsia" w:cstheme="majorBidi"/>
      <w:color w:val="0F4761"/>
      <w:sz w:val="28"/>
      <w:szCs w:val="28"/>
    </w:rPr>
  </w:style>
  <w:style w:type="character" w:customStyle="1" w:styleId="Heading4Char">
    <w:name w:val="Heading 4 Char"/>
    <w:basedOn w:val="DefaultParagraphFont"/>
    <w:link w:val="Heading4"/>
    <w:uiPriority w:val="9"/>
    <w:rPr>
      <w:rFonts w:eastAsiaTheme="majorEastAsia" w:cstheme="majorBidi"/>
      <w:i/>
      <w:iCs/>
      <w:color w:val="0F4761"/>
    </w:rPr>
  </w:style>
  <w:style w:type="character" w:customStyle="1" w:styleId="Heading5Char">
    <w:name w:val="Heading 5 Char"/>
    <w:basedOn w:val="DefaultParagraphFont"/>
    <w:link w:val="Heading5"/>
    <w:uiPriority w:val="9"/>
    <w:rPr>
      <w:rFonts w:eastAsiaTheme="majorEastAsia" w:cstheme="majorBidi"/>
      <w:color w:val="0F4761"/>
    </w:rPr>
  </w:style>
  <w:style w:type="character" w:customStyle="1" w:styleId="Heading6Char">
    <w:name w:val="Heading 6 Char"/>
    <w:basedOn w:val="DefaultParagraphFont"/>
    <w:link w:val="Heading6"/>
    <w:uiPriority w:val="9"/>
    <w:rPr>
      <w:rFonts w:eastAsiaTheme="majorEastAsia" w:cstheme="majorBidi"/>
      <w:i/>
      <w:iCs/>
      <w:color w:val="595959"/>
    </w:rPr>
  </w:style>
  <w:style w:type="character" w:customStyle="1" w:styleId="Heading7Char">
    <w:name w:val="Heading 7 Char"/>
    <w:basedOn w:val="DefaultParagraphFont"/>
    <w:link w:val="Heading7"/>
    <w:uiPriority w:val="9"/>
    <w:rPr>
      <w:rFonts w:eastAsiaTheme="majorEastAsia" w:cstheme="majorBidi"/>
      <w:color w:val="595959"/>
    </w:rPr>
  </w:style>
  <w:style w:type="character" w:customStyle="1" w:styleId="Heading8Char">
    <w:name w:val="Heading 8 Char"/>
    <w:basedOn w:val="DefaultParagraphFont"/>
    <w:link w:val="Heading8"/>
    <w:uiPriority w:val="9"/>
    <w:rPr>
      <w:rFonts w:eastAsiaTheme="majorEastAsia" w:cstheme="majorBidi"/>
      <w:i/>
      <w:iCs/>
      <w:color w:val="272727"/>
    </w:rPr>
  </w:style>
  <w:style w:type="character" w:customStyle="1" w:styleId="Heading9Char">
    <w:name w:val="Heading 9 Char"/>
    <w:basedOn w:val="DefaultParagraphFont"/>
    <w:link w:val="Heading9"/>
    <w:uiPriority w:val="9"/>
    <w:rPr>
      <w:rFonts w:eastAsiaTheme="majorEastAsia" w:cstheme="majorBidi"/>
      <w:color w:val="272727"/>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styleId="IntenseEmphasis">
    <w:name w:val="Intense Emphasis"/>
    <w:basedOn w:val="DefaultParagraphFont"/>
    <w:uiPriority w:val="21"/>
    <w:qFormat/>
    <w:rPr>
      <w:i/>
      <w:iCs/>
      <w:color w:val="0F4761"/>
    </w:rPr>
  </w:style>
  <w:style w:type="character" w:customStyle="1" w:styleId="QuoteChar">
    <w:name w:val="Quote Char"/>
    <w:basedOn w:val="DefaultParagraphFont"/>
    <w:link w:val="Quote"/>
    <w:uiPriority w:val="29"/>
    <w:rPr>
      <w:i/>
      <w:iCs/>
      <w:color w:val="404040"/>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IntenseQuoteChar">
    <w:name w:val="Intense Quote Char"/>
    <w:basedOn w:val="DefaultParagraphFont"/>
    <w:link w:val="IntenseQuote"/>
    <w:uiPriority w:val="30"/>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styleId="IntenseReference">
    <w:name w:val="Intense Reference"/>
    <w:basedOn w:val="DefaultParagraphFont"/>
    <w:uiPriority w:val="32"/>
    <w:qFormat/>
    <w:rPr>
      <w:b/>
      <w:bCs/>
      <w:smallCaps/>
      <w:color w:val="0F4761"/>
      <w:spacing w:val="5"/>
    </w:rPr>
  </w:style>
  <w:style w:type="table" w:styleId="TableGrid">
    <w:name w:val="Table Grid"/>
    <w:basedOn w:val="TableNormal"/>
    <w:uiPriority w:val="59"/>
    <w:rsid w:val="00FB4123"/>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156082"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Pr>
      <w:color w:val="0563C1"/>
      <w:u w:val="single"/>
    </w:rPr>
  </w:style>
  <w:style w:type="paragraph" w:styleId="ListParagraph">
    <w:name w:val="List Paragraph"/>
    <w:basedOn w:val="Normal"/>
    <w:uiPriority w:val="34"/>
    <w:qFormat/>
    <w:pPr>
      <w:ind w:left="720"/>
      <w:contextualSpacing/>
    </w:pPr>
  </w:style>
  <w:style w:type="paragraph" w:customStyle="1" w:styleId="Code">
    <w:name w:val="Code"/>
    <w:basedOn w:val="Normal"/>
    <w:next w:val="Normal"/>
    <w:uiPriority w:val="35"/>
    <w:qFormat/>
    <w:pPr>
      <w:spacing w:before="160"/>
      <w:contextualSpacing/>
    </w:pPr>
    <w:rPr>
      <w:i/>
      <w:iCs/>
      <w:color w:val="404040"/>
    </w:rPr>
  </w:style>
  <w:style w:type="paragraph" w:styleId="FootnoteText">
    <w:name w:val="footnote text"/>
    <w:basedOn w:val="Normal"/>
    <w:link w:val="FootnoteTextChar"/>
    <w:uiPriority w:val="99"/>
    <w:semiHidden/>
    <w:unhideWhenUsed/>
    <w:rsid w:val="00C17A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17A41"/>
    <w:rPr>
      <w:sz w:val="20"/>
      <w:szCs w:val="20"/>
    </w:rPr>
  </w:style>
  <w:style w:type="character" w:styleId="FootnoteReference">
    <w:name w:val="footnote reference"/>
    <w:basedOn w:val="DefaultParagraphFont"/>
    <w:uiPriority w:val="99"/>
    <w:semiHidden/>
    <w:unhideWhenUsed/>
    <w:rsid w:val="00C17A4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Pages>
  <Words>1733</Words>
  <Characters>9135</Characters>
  <Application>Microsoft Office Word</Application>
  <DocSecurity>0</DocSecurity>
  <Lines>234</Lines>
  <Paragraphs>194</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10674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Un-named</dc:creator>
  <cp:lastModifiedBy>Xander To</cp:lastModifiedBy>
  <cp:revision>4</cp:revision>
  <dcterms:created xsi:type="dcterms:W3CDTF">2026-05-13T19:30:00Z</dcterms:created>
  <dcterms:modified xsi:type="dcterms:W3CDTF">2026-05-15T06:14:00Z</dcterms:modified>
</cp:coreProperties>
</file>