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A70563">
      <w:pPr>
        <w:pStyle w:val="Heading1"/>
        <w:spacing w:before="0" w:beforeAutospacing="0" w:after="0" w:afterAutospacing="0"/>
        <w:rPr>
          <w:rFonts w:ascii="Calibri" w:eastAsia="Times New Roman" w:hAnsi="Calibri" w:cs="Calibri"/>
          <w:color w:val="14324D"/>
          <w:sz w:val="40"/>
          <w:szCs w:val="40"/>
        </w:rPr>
      </w:pPr>
      <w:r>
        <w:rPr>
          <w:rFonts w:ascii="Calibri" w:eastAsia="Times New Roman" w:hAnsi="Calibri" w:cs="Calibri"/>
          <w:color w:val="14324D"/>
          <w:sz w:val="40"/>
          <w:szCs w:val="40"/>
        </w:rPr>
        <w:t>SCA</w:t>
      </w:r>
    </w:p>
    <w:p w:rsidR="00000000" w:rsidRDefault="00A7056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A70563">
      <w:pPr>
        <w:pStyle w:val="Heading1"/>
        <w:spacing w:before="0" w:beforeAutospacing="0" w:after="0" w:afterAutospacing="0"/>
        <w:rPr>
          <w:rFonts w:ascii="Calibri" w:eastAsia="Times New Roman" w:hAnsi="Calibri" w:cs="Calibri"/>
          <w:color w:val="14324D"/>
          <w:sz w:val="34"/>
          <w:szCs w:val="34"/>
        </w:rPr>
      </w:pPr>
      <w:r>
        <w:rPr>
          <w:rFonts w:ascii="Calibri" w:eastAsia="Times New Roman" w:hAnsi="Calibri" w:cs="Calibri"/>
          <w:color w:val="14324D"/>
          <w:sz w:val="34"/>
          <w:szCs w:val="34"/>
        </w:rPr>
        <w:t>OWASP dependency-check</w:t>
      </w:r>
    </w:p>
    <w:p w:rsidR="00000000" w:rsidRDefault="00A70563">
      <w:pPr>
        <w:pStyle w:val="NormalWeb"/>
        <w:spacing w:before="0" w:beforeAutospacing="0" w:after="0" w:afterAutospacing="0"/>
        <w:rPr>
          <w:sz w:val="23"/>
          <w:szCs w:val="23"/>
        </w:rPr>
      </w:pPr>
      <w:r>
        <w:rPr>
          <w:sz w:val="23"/>
          <w:szCs w:val="23"/>
        </w:rPr>
        <w:t xml:space="preserve"> is an open-source software composition analysis (SCA) tool that helps identify known vulnerabilities in a project's </w:t>
      </w:r>
      <w:r>
        <w:rPr>
          <w:sz w:val="23"/>
          <w:szCs w:val="23"/>
        </w:rPr>
        <w:t xml:space="preserve">dependencies. It scans the project dependencies, including both direct and transitive dependencies, and checks them against a database of known vulnerabilities in commonly used third-party libraries and frameworks. </w:t>
      </w:r>
    </w:p>
    <w:p w:rsidR="00000000" w:rsidRDefault="00A70563">
      <w:pPr>
        <w:pStyle w:val="NormalWeb"/>
        <w:spacing w:before="0" w:beforeAutospacing="0" w:after="0" w:afterAutospacing="0"/>
      </w:pPr>
      <w:r>
        <w:t xml:space="preserve">It does this by determining if there is </w:t>
      </w:r>
      <w:r>
        <w:t>a Common Platform Enumeration (CPE) identifier for a given dependency. If found, it will generate a report linking to the associated CVE entries.</w:t>
      </w:r>
    </w:p>
    <w:p w:rsidR="00000000" w:rsidRDefault="00A70563">
      <w:pPr>
        <w:pStyle w:val="NormalWeb"/>
        <w:spacing w:before="0" w:beforeAutospacing="0" w:after="0" w:afterAutospacing="0"/>
        <w:rPr>
          <w:rFonts w:ascii="Calibri" w:hAnsi="Calibri" w:cs="Calibri"/>
          <w:sz w:val="23"/>
          <w:szCs w:val="23"/>
        </w:rPr>
      </w:pPr>
      <w:r>
        <w:rPr>
          <w:rFonts w:ascii="Calibri" w:hAnsi="Calibri" w:cs="Calibri"/>
          <w:sz w:val="23"/>
          <w:szCs w:val="23"/>
        </w:rPr>
        <w:t> </w:t>
      </w:r>
    </w:p>
    <w:p w:rsidR="00000000" w:rsidRDefault="00A70563">
      <w:pPr>
        <w:pStyle w:val="NormalWeb"/>
        <w:spacing w:before="0" w:beforeAutospacing="0" w:after="0" w:afterAutospacing="0"/>
        <w:rPr>
          <w:sz w:val="23"/>
          <w:szCs w:val="23"/>
        </w:rPr>
      </w:pPr>
      <w:r>
        <w:rPr>
          <w:sz w:val="23"/>
          <w:szCs w:val="23"/>
        </w:rPr>
        <w:t>OWASP dependency-check provides an easy way for developers and security teams to identify and address potent</w:t>
      </w:r>
      <w:r>
        <w:rPr>
          <w:sz w:val="23"/>
          <w:szCs w:val="23"/>
        </w:rPr>
        <w:t>ial security risks in their projects' dependencies, helping to prevent the exploitation of known vulnerabilities by attackers.</w:t>
      </w:r>
    </w:p>
    <w:p w:rsidR="00000000" w:rsidRDefault="00A70563">
      <w:pPr>
        <w:pStyle w:val="NormalWeb"/>
        <w:spacing w:before="0" w:beforeAutospacing="0" w:after="0" w:afterAutospacing="0"/>
        <w:rPr>
          <w:rFonts w:ascii="Calibri" w:hAnsi="Calibri" w:cs="Calibri"/>
          <w:sz w:val="23"/>
          <w:szCs w:val="23"/>
        </w:rPr>
      </w:pPr>
      <w:r>
        <w:rPr>
          <w:rFonts w:ascii="Calibri" w:hAnsi="Calibri" w:cs="Calibri"/>
          <w:sz w:val="23"/>
          <w:szCs w:val="23"/>
        </w:rPr>
        <w:t> </w:t>
      </w:r>
    </w:p>
    <w:p w:rsidR="00000000" w:rsidRDefault="00A70563">
      <w:pPr>
        <w:pStyle w:val="NormalWeb"/>
        <w:spacing w:before="0" w:beforeAutospacing="0" w:after="0" w:afterAutospacing="0"/>
        <w:rPr>
          <w:sz w:val="23"/>
          <w:szCs w:val="23"/>
        </w:rPr>
      </w:pPr>
      <w:r>
        <w:rPr>
          <w:sz w:val="23"/>
          <w:szCs w:val="23"/>
        </w:rPr>
        <w:t>When scanning for vulnerabilities, OWASP dependency-check uses a number of techniques to determine if a vulnerability is presen</w:t>
      </w:r>
      <w:r>
        <w:rPr>
          <w:sz w:val="23"/>
          <w:szCs w:val="23"/>
        </w:rPr>
        <w:t xml:space="preserve">t, such as checking library version numbers and analyzing the code within the libraries. The tool also provides an indication of the severity level of each vulnerability found based on the Common Vulnerability Scoring System (CVSS) score, ranging from low </w:t>
      </w:r>
      <w:r>
        <w:rPr>
          <w:sz w:val="23"/>
          <w:szCs w:val="23"/>
        </w:rPr>
        <w:t>to critical.</w:t>
      </w:r>
    </w:p>
    <w:p w:rsidR="00000000" w:rsidRDefault="00A70563">
      <w:pPr>
        <w:pStyle w:val="NormalWeb"/>
        <w:spacing w:before="0" w:beforeAutospacing="0" w:after="0" w:afterAutospacing="0"/>
        <w:rPr>
          <w:sz w:val="23"/>
          <w:szCs w:val="23"/>
        </w:rPr>
      </w:pPr>
      <w:r>
        <w:rPr>
          <w:sz w:val="23"/>
          <w:szCs w:val="23"/>
        </w:rPr>
        <w:t>In addition to identifying vulnerabilities, OWASP dependency check can also provide recommendations on how to remediate these vulnerabilities, including instructions on how to upgrade to a patched version of the affected library, or how to mit</w:t>
      </w:r>
      <w:r>
        <w:rPr>
          <w:sz w:val="23"/>
          <w:szCs w:val="23"/>
        </w:rPr>
        <w:t>igate the vulnerability through configuration changes or code changes.</w:t>
      </w:r>
    </w:p>
    <w:p w:rsidR="00000000" w:rsidRDefault="00A70563">
      <w:pPr>
        <w:pStyle w:val="NormalWeb"/>
        <w:spacing w:before="0" w:beforeAutospacing="0" w:after="0" w:afterAutospacing="0"/>
        <w:rPr>
          <w:rFonts w:ascii="Calibri" w:hAnsi="Calibri" w:cs="Calibri"/>
          <w:sz w:val="23"/>
          <w:szCs w:val="23"/>
        </w:rPr>
      </w:pPr>
      <w:r>
        <w:rPr>
          <w:rFonts w:ascii="Calibri" w:hAnsi="Calibri" w:cs="Calibri"/>
          <w:sz w:val="23"/>
          <w:szCs w:val="23"/>
        </w:rPr>
        <w:t> </w:t>
      </w:r>
    </w:p>
    <w:p w:rsidR="00000000" w:rsidRDefault="00A70563">
      <w:pPr>
        <w:pStyle w:val="NormalWeb"/>
        <w:spacing w:before="0" w:beforeAutospacing="0" w:after="0" w:afterAutospacing="0"/>
        <w:rPr>
          <w:sz w:val="23"/>
          <w:szCs w:val="23"/>
        </w:rPr>
      </w:pPr>
      <w:r>
        <w:rPr>
          <w:sz w:val="23"/>
          <w:szCs w:val="23"/>
        </w:rPr>
        <w:t>The tool supports multiple programming languages such as Java, .NET, Ruby, Python, and Node.js, among others. It generates a report that lists all the vulnerabilities found in the pro</w:t>
      </w:r>
      <w:r>
        <w:rPr>
          <w:sz w:val="23"/>
          <w:szCs w:val="23"/>
        </w:rPr>
        <w:t>ject's dependencies, including details about the vulnerability, severity level, and potential impact on the project.</w:t>
      </w:r>
    </w:p>
    <w:p w:rsidR="00000000" w:rsidRDefault="00A70563">
      <w:pPr>
        <w:pStyle w:val="NormalWeb"/>
        <w:spacing w:before="0" w:beforeAutospacing="0" w:after="0" w:afterAutospacing="0" w:line="280" w:lineRule="atLeast"/>
        <w:rPr>
          <w:rFonts w:ascii="Calibri" w:hAnsi="Calibri" w:cs="Calibri"/>
        </w:rPr>
      </w:pPr>
      <w:r>
        <w:rPr>
          <w:rFonts w:ascii="Calibri" w:hAnsi="Calibri" w:cs="Calibri"/>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340"/>
      </w:tblGrid>
      <w:tr w:rsidR="00000000">
        <w:trPr>
          <w:divId w:val="966812258"/>
        </w:trPr>
        <w:tc>
          <w:tcPr>
            <w:tcW w:w="12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A70563">
            <w:pPr>
              <w:pStyle w:val="NormalWeb"/>
              <w:spacing w:before="0" w:beforeAutospacing="0" w:after="0" w:afterAutospacing="0"/>
              <w:rPr>
                <w:sz w:val="23"/>
                <w:szCs w:val="23"/>
              </w:rPr>
            </w:pPr>
            <w:r>
              <w:rPr>
                <w:color w:val="5C626D"/>
                <w:sz w:val="23"/>
                <w:szCs w:val="23"/>
              </w:rPr>
              <w:t>&lt;</w:t>
            </w:r>
            <w:r>
              <w:rPr>
                <w:color w:val="E06C75"/>
                <w:sz w:val="23"/>
                <w:szCs w:val="23"/>
              </w:rPr>
              <w:t>plugin</w:t>
            </w:r>
            <w:r>
              <w:rPr>
                <w:color w:val="5C626D"/>
                <w:sz w:val="23"/>
                <w:szCs w:val="23"/>
              </w:rPr>
              <w:t>&gt;</w:t>
            </w:r>
          </w:p>
          <w:p w:rsidR="00000000" w:rsidRDefault="00A70563">
            <w:pPr>
              <w:pStyle w:val="NormalWeb"/>
              <w:spacing w:before="0" w:beforeAutospacing="0" w:after="0" w:afterAutospacing="0"/>
              <w:rPr>
                <w:sz w:val="23"/>
                <w:szCs w:val="23"/>
              </w:rPr>
            </w:pPr>
            <w:r>
              <w:rPr>
                <w:color w:val="5C626D"/>
                <w:sz w:val="23"/>
                <w:szCs w:val="23"/>
              </w:rPr>
              <w:t>        &lt;</w:t>
            </w:r>
            <w:r>
              <w:rPr>
                <w:color w:val="E06C75"/>
                <w:sz w:val="23"/>
                <w:szCs w:val="23"/>
              </w:rPr>
              <w:t>groupId</w:t>
            </w:r>
            <w:r>
              <w:rPr>
                <w:color w:val="5C626D"/>
                <w:sz w:val="23"/>
                <w:szCs w:val="23"/>
              </w:rPr>
              <w:t>&gt;org.owasp&lt;/</w:t>
            </w:r>
            <w:r>
              <w:rPr>
                <w:color w:val="E06C75"/>
                <w:sz w:val="23"/>
                <w:szCs w:val="23"/>
              </w:rPr>
              <w:t>groupId</w:t>
            </w:r>
            <w:r>
              <w:rPr>
                <w:color w:val="5C626D"/>
                <w:sz w:val="23"/>
                <w:szCs w:val="23"/>
              </w:rPr>
              <w:t>&gt;</w:t>
            </w:r>
          </w:p>
          <w:p w:rsidR="00000000" w:rsidRDefault="00A70563">
            <w:pPr>
              <w:pStyle w:val="NormalWeb"/>
              <w:spacing w:before="0" w:beforeAutospacing="0" w:after="0" w:afterAutospacing="0"/>
              <w:rPr>
                <w:sz w:val="23"/>
                <w:szCs w:val="23"/>
              </w:rPr>
            </w:pPr>
            <w:r>
              <w:rPr>
                <w:color w:val="5C626D"/>
                <w:sz w:val="23"/>
                <w:szCs w:val="23"/>
              </w:rPr>
              <w:t>        &lt;</w:t>
            </w:r>
            <w:r>
              <w:rPr>
                <w:color w:val="E06C75"/>
                <w:sz w:val="23"/>
                <w:szCs w:val="23"/>
              </w:rPr>
              <w:t>artifactId</w:t>
            </w:r>
            <w:r>
              <w:rPr>
                <w:color w:val="5C626D"/>
                <w:sz w:val="23"/>
                <w:szCs w:val="23"/>
              </w:rPr>
              <w:t>&gt;dependency-check-maven&lt;/</w:t>
            </w:r>
            <w:r>
              <w:rPr>
                <w:color w:val="E06C75"/>
                <w:sz w:val="23"/>
                <w:szCs w:val="23"/>
              </w:rPr>
              <w:t>artifactId</w:t>
            </w:r>
            <w:r>
              <w:rPr>
                <w:color w:val="5C626D"/>
                <w:sz w:val="23"/>
                <w:szCs w:val="23"/>
              </w:rPr>
              <w:t>&gt;</w:t>
            </w:r>
          </w:p>
          <w:p w:rsidR="00000000" w:rsidRDefault="00A70563">
            <w:pPr>
              <w:pStyle w:val="NormalWeb"/>
              <w:spacing w:before="0" w:beforeAutospacing="0" w:after="0" w:afterAutospacing="0"/>
              <w:rPr>
                <w:sz w:val="23"/>
                <w:szCs w:val="23"/>
              </w:rPr>
            </w:pPr>
            <w:r>
              <w:rPr>
                <w:color w:val="5C626D"/>
                <w:sz w:val="23"/>
                <w:szCs w:val="23"/>
              </w:rPr>
              <w:t>        &lt;</w:t>
            </w:r>
            <w:r>
              <w:rPr>
                <w:color w:val="E06C75"/>
                <w:sz w:val="23"/>
                <w:szCs w:val="23"/>
              </w:rPr>
              <w:t>version</w:t>
            </w:r>
            <w:r>
              <w:rPr>
                <w:color w:val="5C626D"/>
                <w:sz w:val="23"/>
                <w:szCs w:val="23"/>
              </w:rPr>
              <w:t>&gt;8.1.2&lt;/</w:t>
            </w:r>
            <w:r>
              <w:rPr>
                <w:color w:val="E06C75"/>
                <w:sz w:val="23"/>
                <w:szCs w:val="23"/>
              </w:rPr>
              <w:t>version</w:t>
            </w:r>
            <w:r>
              <w:rPr>
                <w:color w:val="5C626D"/>
                <w:sz w:val="23"/>
                <w:szCs w:val="23"/>
              </w:rPr>
              <w:t>&gt;</w:t>
            </w:r>
          </w:p>
          <w:p w:rsidR="00000000" w:rsidRDefault="00A70563">
            <w:pPr>
              <w:pStyle w:val="NormalWeb"/>
              <w:spacing w:before="0" w:beforeAutospacing="0" w:after="0" w:afterAutospacing="0"/>
              <w:rPr>
                <w:sz w:val="23"/>
                <w:szCs w:val="23"/>
              </w:rPr>
            </w:pPr>
            <w:r>
              <w:rPr>
                <w:color w:val="5C626D"/>
                <w:sz w:val="23"/>
                <w:szCs w:val="23"/>
              </w:rPr>
              <w:t xml:space="preserve">  </w:t>
            </w:r>
            <w:r>
              <w:rPr>
                <w:color w:val="5C626D"/>
                <w:sz w:val="23"/>
                <w:szCs w:val="23"/>
              </w:rPr>
              <w:t>      &lt;</w:t>
            </w:r>
            <w:r>
              <w:rPr>
                <w:color w:val="E06C75"/>
                <w:sz w:val="23"/>
                <w:szCs w:val="23"/>
              </w:rPr>
              <w:t>configuration</w:t>
            </w:r>
            <w:r>
              <w:rPr>
                <w:color w:val="5C626D"/>
                <w:sz w:val="23"/>
                <w:szCs w:val="23"/>
              </w:rPr>
              <w:t>&gt;</w:t>
            </w:r>
          </w:p>
          <w:p w:rsidR="00000000" w:rsidRDefault="00A70563">
            <w:pPr>
              <w:pStyle w:val="NormalWeb"/>
              <w:spacing w:before="0" w:beforeAutospacing="0" w:after="0" w:afterAutospacing="0"/>
              <w:rPr>
                <w:sz w:val="23"/>
                <w:szCs w:val="23"/>
              </w:rPr>
            </w:pPr>
            <w:r>
              <w:rPr>
                <w:color w:val="5C626D"/>
                <w:sz w:val="23"/>
                <w:szCs w:val="23"/>
              </w:rPr>
              <w:t>            &lt;</w:t>
            </w:r>
            <w:r>
              <w:rPr>
                <w:color w:val="E06C75"/>
                <w:sz w:val="23"/>
                <w:szCs w:val="23"/>
              </w:rPr>
              <w:t>format</w:t>
            </w:r>
            <w:r>
              <w:rPr>
                <w:color w:val="5C626D"/>
                <w:sz w:val="23"/>
                <w:szCs w:val="23"/>
              </w:rPr>
              <w:t>&gt;ALL&lt;/</w:t>
            </w:r>
            <w:r>
              <w:rPr>
                <w:color w:val="E06C75"/>
                <w:sz w:val="23"/>
                <w:szCs w:val="23"/>
              </w:rPr>
              <w:t>format</w:t>
            </w:r>
            <w:r>
              <w:rPr>
                <w:color w:val="5C626D"/>
                <w:sz w:val="23"/>
                <w:szCs w:val="23"/>
              </w:rPr>
              <w:t>&gt;</w:t>
            </w:r>
          </w:p>
          <w:p w:rsidR="00000000" w:rsidRDefault="00A70563">
            <w:pPr>
              <w:pStyle w:val="NormalWeb"/>
              <w:spacing w:before="0" w:beforeAutospacing="0" w:after="0" w:afterAutospacing="0"/>
              <w:rPr>
                <w:sz w:val="23"/>
                <w:szCs w:val="23"/>
              </w:rPr>
            </w:pPr>
            <w:r>
              <w:rPr>
                <w:color w:val="5C626D"/>
                <w:sz w:val="23"/>
                <w:szCs w:val="23"/>
              </w:rPr>
              <w:t>            &lt;</w:t>
            </w:r>
            <w:r>
              <w:rPr>
                <w:color w:val="E06C75"/>
                <w:sz w:val="23"/>
                <w:szCs w:val="23"/>
              </w:rPr>
              <w:t>failBuildOnCVSS</w:t>
            </w:r>
            <w:r>
              <w:rPr>
                <w:color w:val="5C626D"/>
                <w:sz w:val="23"/>
                <w:szCs w:val="23"/>
              </w:rPr>
              <w:t>&gt;6&lt;/</w:t>
            </w:r>
            <w:r>
              <w:rPr>
                <w:color w:val="E06C75"/>
                <w:sz w:val="23"/>
                <w:szCs w:val="23"/>
              </w:rPr>
              <w:t>failBuildOnCVSS</w:t>
            </w:r>
            <w:r>
              <w:rPr>
                <w:color w:val="5C626D"/>
                <w:sz w:val="23"/>
                <w:szCs w:val="23"/>
              </w:rPr>
              <w:t>&gt;  </w:t>
            </w:r>
            <w:r>
              <w:rPr>
                <w:i/>
                <w:iCs/>
                <w:color w:val="7F848E"/>
                <w:sz w:val="23"/>
                <w:szCs w:val="23"/>
              </w:rPr>
              <w:t>&lt;!-- fail the build for CVSS greater than or equal to 6 --&gt;</w:t>
            </w:r>
          </w:p>
          <w:p w:rsidR="00000000" w:rsidRDefault="00A70563">
            <w:pPr>
              <w:pStyle w:val="NormalWeb"/>
              <w:spacing w:before="0" w:beforeAutospacing="0" w:after="0" w:afterAutospacing="0"/>
              <w:rPr>
                <w:sz w:val="23"/>
                <w:szCs w:val="23"/>
              </w:rPr>
            </w:pPr>
            <w:r>
              <w:rPr>
                <w:color w:val="5C626D"/>
                <w:sz w:val="23"/>
                <w:szCs w:val="23"/>
              </w:rPr>
              <w:t>        &lt;/</w:t>
            </w:r>
            <w:r>
              <w:rPr>
                <w:color w:val="E06C75"/>
                <w:sz w:val="23"/>
                <w:szCs w:val="23"/>
              </w:rPr>
              <w:t>configuration</w:t>
            </w:r>
            <w:r>
              <w:rPr>
                <w:color w:val="5C626D"/>
                <w:sz w:val="23"/>
                <w:szCs w:val="23"/>
              </w:rPr>
              <w:t>&gt;</w:t>
            </w:r>
          </w:p>
          <w:p w:rsidR="00000000" w:rsidRDefault="00A70563">
            <w:pPr>
              <w:pStyle w:val="NormalWeb"/>
              <w:spacing w:before="0" w:beforeAutospacing="0" w:after="0" w:afterAutospacing="0"/>
              <w:rPr>
                <w:sz w:val="23"/>
                <w:szCs w:val="23"/>
              </w:rPr>
            </w:pPr>
            <w:r>
              <w:rPr>
                <w:color w:val="5C626D"/>
                <w:sz w:val="23"/>
                <w:szCs w:val="23"/>
              </w:rPr>
              <w:t>&lt;/</w:t>
            </w:r>
            <w:r>
              <w:rPr>
                <w:color w:val="E06C75"/>
                <w:sz w:val="23"/>
                <w:szCs w:val="23"/>
              </w:rPr>
              <w:t>plugin</w:t>
            </w:r>
            <w:r>
              <w:rPr>
                <w:color w:val="5C626D"/>
                <w:sz w:val="23"/>
                <w:szCs w:val="23"/>
              </w:rPr>
              <w:t>&gt;</w:t>
            </w:r>
          </w:p>
        </w:tc>
      </w:tr>
    </w:tbl>
    <w:p w:rsidR="00000000" w:rsidRDefault="00A70563">
      <w:pPr>
        <w:pStyle w:val="NormalWeb"/>
        <w:spacing w:before="0" w:beforeAutospacing="0" w:after="0" w:afterAutospacing="0"/>
        <w:rPr>
          <w:rFonts w:ascii="Calibri" w:hAnsi="Calibri" w:cs="Calibri"/>
          <w:sz w:val="23"/>
          <w:szCs w:val="23"/>
        </w:rPr>
      </w:pPr>
      <w:r>
        <w:rPr>
          <w:rFonts w:ascii="Calibri" w:hAnsi="Calibri" w:cs="Calibri"/>
          <w:sz w:val="23"/>
          <w:szCs w:val="23"/>
        </w:rPr>
        <w:t> </w:t>
      </w:r>
    </w:p>
    <w:p w:rsidR="00000000" w:rsidRDefault="00A70563">
      <w:pPr>
        <w:pStyle w:val="NormalWeb"/>
        <w:spacing w:before="0" w:beforeAutospacing="0" w:after="0" w:afterAutospacing="0"/>
        <w:rPr>
          <w:rFonts w:ascii="Calibri" w:hAnsi="Calibri" w:cs="Calibri"/>
          <w:sz w:val="22"/>
          <w:szCs w:val="22"/>
        </w:rPr>
      </w:pPr>
      <w:r>
        <w:rPr>
          <w:rFonts w:ascii="Calibri" w:hAnsi="Calibri" w:cs="Calibri"/>
          <w:noProof/>
          <w:sz w:val="22"/>
          <w:szCs w:val="22"/>
        </w:rPr>
        <w:lastRenderedPageBreak/>
        <w:drawing>
          <wp:inline distT="0" distB="0" distL="0" distR="0">
            <wp:extent cx="6772275" cy="1733550"/>
            <wp:effectExtent l="0" t="0" r="9525" b="0"/>
            <wp:docPr id="1" name="Picture 1" descr="Dashboard Manage Jenkins &#10;Updates &#10;Available plugins &#10;Installed plugins &#10;@ Advanced settings &#10;Plugin Manager &#10;Plugins &#10;Q owasp de &#10;Install &#10;Name &#10;OWASP Dependency-Check 5.3.0 &#10;Security DevOps Build Tools Build Reports &#10;This plug-in can independently execute a Dependency-Check analysis and visualize results. Dependency-Check is a utility that identifies project dependencies and &#10;checks if there are any known, publicly disclosed, vulnerabiliti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shboard Manage Jenkins &#10;Updates &#10;Available plugins &#10;Installed plugins &#10;@ Advanced settings &#10;Plugin Manager &#10;Plugins &#10;Q owasp de &#10;Install &#10;Name &#10;OWASP Dependency-Check 5.3.0 &#10;Security DevOps Build Tools Build Reports &#10;This plug-in can independently execute a Dependency-Check analysis and visualize results. Dependency-Check is a utility that identifies project dependencies and &#10;checks if there are any known, publicly disclosed, vulnerabilities.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772275" cy="1733550"/>
                    </a:xfrm>
                    <a:prstGeom prst="rect">
                      <a:avLst/>
                    </a:prstGeom>
                    <a:noFill/>
                    <a:ln>
                      <a:noFill/>
                    </a:ln>
                  </pic:spPr>
                </pic:pic>
              </a:graphicData>
            </a:graphic>
          </wp:inline>
        </w:drawing>
      </w:r>
    </w:p>
    <w:p w:rsidR="00000000" w:rsidRDefault="00A70563">
      <w:pPr>
        <w:pStyle w:val="NormalWeb"/>
        <w:spacing w:before="0" w:beforeAutospacing="0" w:after="0" w:afterAutospacing="0"/>
        <w:rPr>
          <w:rFonts w:ascii="Calibri" w:hAnsi="Calibri" w:cs="Calibri"/>
          <w:sz w:val="23"/>
          <w:szCs w:val="23"/>
        </w:rPr>
      </w:pPr>
      <w:r>
        <w:rPr>
          <w:rFonts w:ascii="Calibri" w:hAnsi="Calibri" w:cs="Calibri"/>
          <w:sz w:val="23"/>
          <w:szCs w:val="23"/>
        </w:rPr>
        <w:t> </w:t>
      </w:r>
    </w:p>
    <w:p w:rsidR="00000000" w:rsidRDefault="00A70563">
      <w:pPr>
        <w:pStyle w:val="NormalWeb"/>
        <w:spacing w:before="0" w:beforeAutospacing="0" w:after="0" w:afterAutospacing="0" w:line="280" w:lineRule="atLeast"/>
        <w:rPr>
          <w:rFonts w:ascii="Calibri" w:hAnsi="Calibri" w:cs="Calibri"/>
        </w:rPr>
      </w:pPr>
      <w:r>
        <w:rPr>
          <w:rFonts w:ascii="Calibri" w:hAnsi="Calibri" w:cs="Calibri"/>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340"/>
      </w:tblGrid>
      <w:tr w:rsidR="00000000">
        <w:trPr>
          <w:divId w:val="900561435"/>
        </w:trPr>
        <w:tc>
          <w:tcPr>
            <w:tcW w:w="12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A70563">
            <w:pPr>
              <w:pStyle w:val="NormalWeb"/>
              <w:spacing w:before="0" w:beforeAutospacing="0" w:after="0" w:afterAutospacing="0"/>
              <w:rPr>
                <w:sz w:val="23"/>
                <w:szCs w:val="23"/>
              </w:rPr>
            </w:pPr>
            <w:r>
              <w:rPr>
                <w:color w:val="1863A1"/>
                <w:sz w:val="23"/>
                <w:szCs w:val="23"/>
              </w:rPr>
              <w:t>stage</w:t>
            </w:r>
            <w:r>
              <w:rPr>
                <w:color w:val="5C626D"/>
                <w:sz w:val="23"/>
                <w:szCs w:val="23"/>
              </w:rPr>
              <w:t>(</w:t>
            </w:r>
            <w:r>
              <w:rPr>
                <w:color w:val="789B5F"/>
                <w:sz w:val="23"/>
                <w:szCs w:val="23"/>
              </w:rPr>
              <w:t>'Vulnerability Scan'</w:t>
            </w:r>
            <w:r>
              <w:rPr>
                <w:color w:val="5C626D"/>
                <w:sz w:val="23"/>
                <w:szCs w:val="23"/>
              </w:rPr>
              <w:t>){</w:t>
            </w:r>
          </w:p>
          <w:p w:rsidR="00000000" w:rsidRDefault="00A70563">
            <w:pPr>
              <w:pStyle w:val="NormalWeb"/>
              <w:spacing w:before="0" w:beforeAutospacing="0" w:after="0" w:afterAutospacing="0"/>
              <w:rPr>
                <w:color w:val="5C626D"/>
                <w:sz w:val="23"/>
                <w:szCs w:val="23"/>
              </w:rPr>
            </w:pPr>
            <w:r>
              <w:rPr>
                <w:color w:val="5C626D"/>
                <w:sz w:val="23"/>
                <w:szCs w:val="23"/>
              </w:rPr>
              <w:t>      steps {</w:t>
            </w:r>
          </w:p>
          <w:p w:rsidR="00000000" w:rsidRDefault="00A70563">
            <w:pPr>
              <w:pStyle w:val="NormalWeb"/>
              <w:spacing w:before="0" w:beforeAutospacing="0" w:after="0" w:afterAutospacing="0"/>
              <w:rPr>
                <w:sz w:val="23"/>
                <w:szCs w:val="23"/>
              </w:rPr>
            </w:pPr>
            <w:r>
              <w:rPr>
                <w:color w:val="5C626D"/>
                <w:sz w:val="23"/>
                <w:szCs w:val="23"/>
              </w:rPr>
              <w:t xml:space="preserve">        sh </w:t>
            </w:r>
            <w:r>
              <w:rPr>
                <w:color w:val="789B5F"/>
                <w:sz w:val="23"/>
                <w:szCs w:val="23"/>
              </w:rPr>
              <w:t>"mvn dependency-check:check"</w:t>
            </w:r>
          </w:p>
          <w:p w:rsidR="00000000" w:rsidRDefault="00A70563">
            <w:pPr>
              <w:pStyle w:val="NormalWeb"/>
              <w:spacing w:before="0" w:beforeAutospacing="0" w:after="0" w:afterAutospacing="0"/>
              <w:rPr>
                <w:color w:val="5C626D"/>
                <w:sz w:val="23"/>
                <w:szCs w:val="23"/>
              </w:rPr>
            </w:pPr>
            <w:r>
              <w:rPr>
                <w:color w:val="5C626D"/>
                <w:sz w:val="23"/>
                <w:szCs w:val="23"/>
              </w:rPr>
              <w:t>      }</w:t>
            </w:r>
          </w:p>
          <w:p w:rsidR="00000000" w:rsidRDefault="00A70563">
            <w:pPr>
              <w:pStyle w:val="NormalWeb"/>
              <w:spacing w:before="0" w:beforeAutospacing="0" w:after="0" w:afterAutospacing="0"/>
              <w:rPr>
                <w:color w:val="5C626D"/>
                <w:sz w:val="23"/>
                <w:szCs w:val="23"/>
              </w:rPr>
            </w:pPr>
            <w:r>
              <w:rPr>
                <w:color w:val="5C626D"/>
                <w:sz w:val="23"/>
                <w:szCs w:val="23"/>
              </w:rPr>
              <w:t>      post {</w:t>
            </w:r>
          </w:p>
          <w:p w:rsidR="00000000" w:rsidRDefault="00A70563">
            <w:pPr>
              <w:pStyle w:val="NormalWeb"/>
              <w:spacing w:before="0" w:beforeAutospacing="0" w:after="0" w:afterAutospacing="0"/>
              <w:rPr>
                <w:color w:val="5C626D"/>
                <w:sz w:val="23"/>
                <w:szCs w:val="23"/>
              </w:rPr>
            </w:pPr>
            <w:r>
              <w:rPr>
                <w:color w:val="5C626D"/>
                <w:sz w:val="23"/>
                <w:szCs w:val="23"/>
              </w:rPr>
              <w:t>        always {</w:t>
            </w:r>
          </w:p>
          <w:p w:rsidR="00000000" w:rsidRDefault="00A70563">
            <w:pPr>
              <w:pStyle w:val="NormalWeb"/>
              <w:spacing w:before="0" w:beforeAutospacing="0" w:after="0" w:afterAutospacing="0"/>
              <w:rPr>
                <w:sz w:val="23"/>
                <w:szCs w:val="23"/>
              </w:rPr>
            </w:pPr>
            <w:r>
              <w:rPr>
                <w:color w:val="5C626D"/>
                <w:sz w:val="23"/>
                <w:szCs w:val="23"/>
              </w:rPr>
              <w:t xml:space="preserve">          dependencyCheckPublisher </w:t>
            </w:r>
            <w:r>
              <w:rPr>
                <w:color w:val="9F6B3B"/>
                <w:sz w:val="23"/>
                <w:szCs w:val="23"/>
              </w:rPr>
              <w:t>pattern</w:t>
            </w:r>
            <w:r>
              <w:rPr>
                <w:color w:val="5C626D"/>
                <w:sz w:val="23"/>
                <w:szCs w:val="23"/>
              </w:rPr>
              <w:t xml:space="preserve">: </w:t>
            </w:r>
            <w:r>
              <w:rPr>
                <w:color w:val="789B5F"/>
                <w:sz w:val="23"/>
                <w:szCs w:val="23"/>
              </w:rPr>
              <w:t>'target/dependency-check-report.xml'</w:t>
            </w:r>
          </w:p>
          <w:p w:rsidR="00000000" w:rsidRDefault="00A70563">
            <w:pPr>
              <w:pStyle w:val="NormalWeb"/>
              <w:spacing w:before="0" w:beforeAutospacing="0" w:after="0" w:afterAutospacing="0"/>
              <w:rPr>
                <w:color w:val="5C626D"/>
                <w:sz w:val="23"/>
                <w:szCs w:val="23"/>
              </w:rPr>
            </w:pPr>
            <w:r>
              <w:rPr>
                <w:color w:val="5C626D"/>
                <w:sz w:val="23"/>
                <w:szCs w:val="23"/>
              </w:rPr>
              <w:t>        }</w:t>
            </w:r>
          </w:p>
          <w:p w:rsidR="00000000" w:rsidRDefault="00A70563">
            <w:pPr>
              <w:pStyle w:val="NormalWeb"/>
              <w:spacing w:before="0" w:beforeAutospacing="0" w:after="0" w:afterAutospacing="0"/>
              <w:rPr>
                <w:color w:val="5C626D"/>
                <w:sz w:val="23"/>
                <w:szCs w:val="23"/>
              </w:rPr>
            </w:pPr>
            <w:r>
              <w:rPr>
                <w:color w:val="5C626D"/>
                <w:sz w:val="23"/>
                <w:szCs w:val="23"/>
              </w:rPr>
              <w:t>      }</w:t>
            </w:r>
          </w:p>
          <w:p w:rsidR="00000000" w:rsidRDefault="00A70563">
            <w:pPr>
              <w:pStyle w:val="NormalWeb"/>
              <w:spacing w:before="0" w:beforeAutospacing="0" w:after="0" w:afterAutospacing="0"/>
              <w:rPr>
                <w:color w:val="5C626D"/>
                <w:sz w:val="23"/>
                <w:szCs w:val="23"/>
              </w:rPr>
            </w:pPr>
            <w:r>
              <w:rPr>
                <w:color w:val="5C626D"/>
                <w:sz w:val="23"/>
                <w:szCs w:val="23"/>
              </w:rPr>
              <w:t>    }</w:t>
            </w:r>
          </w:p>
        </w:tc>
      </w:tr>
    </w:tbl>
    <w:p w:rsidR="00000000" w:rsidRDefault="00A70563">
      <w:pPr>
        <w:pStyle w:val="NormalWeb"/>
        <w:spacing w:before="0" w:beforeAutospacing="0" w:after="0" w:afterAutospacing="0"/>
        <w:rPr>
          <w:rFonts w:ascii="Calibri" w:hAnsi="Calibri" w:cs="Calibri"/>
          <w:sz w:val="23"/>
          <w:szCs w:val="23"/>
        </w:rPr>
      </w:pPr>
      <w:r>
        <w:rPr>
          <w:rFonts w:ascii="Calibri" w:hAnsi="Calibri" w:cs="Calibri"/>
          <w:sz w:val="23"/>
          <w:szCs w:val="23"/>
        </w:rPr>
        <w:t> </w:t>
      </w:r>
    </w:p>
    <w:p w:rsidR="00000000" w:rsidRDefault="00A70563">
      <w:pPr>
        <w:pStyle w:val="NormalWeb"/>
        <w:spacing w:before="0" w:beforeAutospacing="0" w:after="0" w:afterAutospacing="0"/>
        <w:rPr>
          <w:rFonts w:ascii="Calibri" w:hAnsi="Calibri" w:cs="Calibri"/>
          <w:sz w:val="23"/>
          <w:szCs w:val="23"/>
        </w:rPr>
      </w:pPr>
      <w:r>
        <w:rPr>
          <w:rFonts w:ascii="Calibri" w:hAnsi="Calibri" w:cs="Calibri"/>
          <w:sz w:val="23"/>
          <w:szCs w:val="23"/>
        </w:rPr>
        <w:t> </w:t>
      </w:r>
    </w:p>
    <w:p w:rsidR="00000000" w:rsidRDefault="00A70563">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extent cx="8601075" cy="3505200"/>
            <wp:effectExtent l="0" t="0" r="9525" b="0"/>
            <wp:docPr id="2" name="Picture 2" descr="Dashboard &#10;Status &#10;devsecops-app-num &#10;Changes &#10;Console Output &#10;Edit Build Information &#10;Delete build '#29' &#10;Git Build Data &#10;Test Result &#10;Coverage Report &#10;PIT Mutation Report &#10;Dependency-Check &#10;Open Blue Ocean &#10;Restart from Stage &#10;Replay &#10;Pipeline Steps &#10;Workspaces &#10;Previous Build &#10;Dependency-Check &#10;Dependency-Check Results &#10;SEVERITY DISTRIBUTION &#10;File Name &#10;hibernate-validator-6.O.18.Final.jar &#10;jackson -date bind-2.10.0.jar &#10;jackson -date bind-2.10.0.jar &#10;jackson -date bind-2.10.0.jar &#10;jackson -date bind-2.10.0.jar &#10;log4j-api-2.12.1 jar &#10;logback-core- 1.2.3.jer &#10;snakeyaml &#10;snakeyaml &#10;snakeyaml &#10;-1.2Sjar &#10;-1.2Sjar &#10;-1.2Sjar &#10;Vulnerability &#10;CVE-2020-10693 &#10;CVE-2020-2S649 &#10;CVE-2020-36S18 &#10;CVE-2022-42003 &#10;CVE-2022-42004 &#10;CVE-2020-9488 &#10;CVE-2021-42SSO &#10;CVE-2022-1471 &#10;CVE-2017-18640 &#10;CVE-2022-2S8S7 &#10;1 of 10 &#10;Severity &#10;Medium &#10;High &#10;High &#10;High &#10;High &#10;Medium &#10;High &#10;High &#10;High &#10;Search &#10;Weakness &#10;CWE-20 &#10;CWE-611 &#10;CWE-787 &#10;CWE-S02 &#10;CWE-S02 &#10;CWE-29S &#10;CWE-S02 &#10;CWE-S02 &#10;CWE-776 &#10;CWE-40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shboard &#10;Status &#10;devsecops-app-num &#10;Changes &#10;Console Output &#10;Edit Build Information &#10;Delete build '#29' &#10;Git Build Data &#10;Test Result &#10;Coverage Report &#10;PIT Mutation Report &#10;Dependency-Check &#10;Open Blue Ocean &#10;Restart from Stage &#10;Replay &#10;Pipeline Steps &#10;Workspaces &#10;Previous Build &#10;Dependency-Check &#10;Dependency-Check Results &#10;SEVERITY DISTRIBUTION &#10;File Name &#10;hibernate-validator-6.O.18.Final.jar &#10;jackson -date bind-2.10.0.jar &#10;jackson -date bind-2.10.0.jar &#10;jackson -date bind-2.10.0.jar &#10;jackson -date bind-2.10.0.jar &#10;log4j-api-2.12.1 jar &#10;logback-core- 1.2.3.jer &#10;snakeyaml &#10;snakeyaml &#10;snakeyaml &#10;-1.2Sjar &#10;-1.2Sjar &#10;-1.2Sjar &#10;Vulnerability &#10;CVE-2020-10693 &#10;CVE-2020-2S649 &#10;CVE-2020-36S18 &#10;CVE-2022-42003 &#10;CVE-2022-42004 &#10;CVE-2020-9488 &#10;CVE-2021-42SSO &#10;CVE-2022-1471 &#10;CVE-2017-18640 &#10;CVE-2022-2S8S7 &#10;1 of 10 &#10;Severity &#10;Medium &#10;High &#10;High &#10;High &#10;High &#10;Medium &#10;High &#10;High &#10;High &#10;Search &#10;Weakness &#10;CWE-20 &#10;CWE-611 &#10;CWE-787 &#10;CWE-S02 &#10;CWE-S02 &#10;CWE-29S &#10;CWE-S02 &#10;CWE-S02 &#10;CWE-776 &#10;CWE-400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601075" cy="3505200"/>
                    </a:xfrm>
                    <a:prstGeom prst="rect">
                      <a:avLst/>
                    </a:prstGeom>
                    <a:noFill/>
                    <a:ln>
                      <a:noFill/>
                    </a:ln>
                  </pic:spPr>
                </pic:pic>
              </a:graphicData>
            </a:graphic>
          </wp:inline>
        </w:drawing>
      </w:r>
    </w:p>
    <w:p w:rsidR="00000000" w:rsidRDefault="00A70563">
      <w:pPr>
        <w:pStyle w:val="NormalWeb"/>
        <w:spacing w:before="0" w:beforeAutospacing="0" w:after="0" w:afterAutospacing="0"/>
        <w:rPr>
          <w:rFonts w:ascii="Calibri" w:hAnsi="Calibri" w:cs="Calibri"/>
          <w:sz w:val="23"/>
          <w:szCs w:val="23"/>
        </w:rPr>
      </w:pPr>
      <w:r>
        <w:rPr>
          <w:rFonts w:ascii="Calibri" w:hAnsi="Calibri" w:cs="Calibri"/>
          <w:sz w:val="23"/>
          <w:szCs w:val="23"/>
        </w:rPr>
        <w:t> </w:t>
      </w:r>
    </w:p>
    <w:p w:rsidR="00000000" w:rsidRDefault="00A70563">
      <w:pPr>
        <w:pStyle w:val="NormalWeb"/>
        <w:spacing w:before="0" w:beforeAutospacing="0" w:after="0" w:afterAutospacing="0" w:line="280" w:lineRule="atLeast"/>
        <w:rPr>
          <w:rFonts w:ascii="Calibri" w:hAnsi="Calibri" w:cs="Calibri"/>
        </w:rPr>
      </w:pPr>
      <w:r>
        <w:rPr>
          <w:rFonts w:ascii="Calibri" w:hAnsi="Calibri" w:cs="Calibri"/>
        </w:rPr>
        <w:t> </w:t>
      </w:r>
    </w:p>
    <w:p w:rsidR="00000000" w:rsidRDefault="00A70563">
      <w:pPr>
        <w:pStyle w:val="NormalWeb"/>
        <w:spacing w:before="0" w:beforeAutospacing="0" w:after="0" w:afterAutospacing="0"/>
        <w:rPr>
          <w:sz w:val="23"/>
          <w:szCs w:val="23"/>
        </w:rPr>
      </w:pPr>
      <w:r>
        <w:rPr>
          <w:color w:val="5C626D"/>
          <w:sz w:val="23"/>
          <w:szCs w:val="23"/>
        </w:rPr>
        <w:lastRenderedPageBreak/>
        <w:t>&lt;</w:t>
      </w:r>
      <w:r>
        <w:rPr>
          <w:color w:val="E06C75"/>
          <w:sz w:val="23"/>
          <w:szCs w:val="23"/>
        </w:rPr>
        <w:t>version</w:t>
      </w:r>
      <w:r>
        <w:rPr>
          <w:color w:val="5C626D"/>
          <w:sz w:val="23"/>
          <w:szCs w:val="23"/>
        </w:rPr>
        <w:t>&gt;2.3.12.RELEASE&lt;/</w:t>
      </w:r>
      <w:r>
        <w:rPr>
          <w:color w:val="E06C75"/>
          <w:sz w:val="23"/>
          <w:szCs w:val="23"/>
        </w:rPr>
        <w:t>version</w:t>
      </w:r>
      <w:r>
        <w:rPr>
          <w:color w:val="5C626D"/>
          <w:sz w:val="23"/>
          <w:szCs w:val="23"/>
        </w:rPr>
        <w:t>&gt;</w:t>
      </w:r>
    </w:p>
    <w:p w:rsidR="00000000" w:rsidRDefault="00A70563">
      <w:pPr>
        <w:pStyle w:val="NormalWeb"/>
        <w:spacing w:before="0" w:beforeAutospacing="0" w:after="0" w:afterAutospacing="0"/>
        <w:rPr>
          <w:rFonts w:ascii="Calibri" w:hAnsi="Calibri" w:cs="Calibri"/>
          <w:color w:val="5C626D"/>
          <w:sz w:val="23"/>
          <w:szCs w:val="23"/>
        </w:rPr>
      </w:pPr>
      <w:r>
        <w:rPr>
          <w:rFonts w:ascii="Calibri" w:hAnsi="Calibri" w:cs="Calibri"/>
          <w:color w:val="5C626D"/>
          <w:sz w:val="23"/>
          <w:szCs w:val="23"/>
        </w:rPr>
        <w:t> </w:t>
      </w:r>
    </w:p>
    <w:p w:rsidR="00000000" w:rsidRDefault="00A70563">
      <w:pPr>
        <w:pStyle w:val="NormalWeb"/>
        <w:spacing w:before="0" w:beforeAutospacing="0" w:after="0" w:afterAutospacing="0"/>
        <w:rPr>
          <w:rFonts w:ascii="Calibri" w:hAnsi="Calibri" w:cs="Calibri"/>
          <w:color w:val="5C626D"/>
          <w:sz w:val="23"/>
          <w:szCs w:val="23"/>
        </w:rPr>
      </w:pPr>
      <w:r>
        <w:rPr>
          <w:rFonts w:ascii="Calibri" w:hAnsi="Calibri" w:cs="Calibri"/>
          <w:color w:val="5C626D"/>
          <w:sz w:val="23"/>
          <w:szCs w:val="23"/>
        </w:rPr>
        <w:t> </w:t>
      </w:r>
    </w:p>
    <w:p w:rsidR="00000000" w:rsidRDefault="00A70563">
      <w:pPr>
        <w:pStyle w:val="NormalWeb"/>
        <w:spacing w:before="0" w:beforeAutospacing="0" w:after="0" w:afterAutospacing="0"/>
        <w:rPr>
          <w:rFonts w:ascii="Calibri" w:hAnsi="Calibri" w:cs="Calibri"/>
          <w:sz w:val="23"/>
          <w:szCs w:val="23"/>
        </w:rPr>
      </w:pPr>
      <w:r>
        <w:rPr>
          <w:rFonts w:ascii="Calibri" w:hAnsi="Calibri" w:cs="Calibri"/>
          <w:sz w:val="23"/>
          <w:szCs w:val="23"/>
        </w:rPr>
        <w:t> </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A70563"/>
    <w:rsid w:val="00A70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B0F6A1D-84E1-422F-AF34-CF4CCBC67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561435">
      <w:marLeft w:val="0"/>
      <w:marRight w:val="0"/>
      <w:marTop w:val="0"/>
      <w:marBottom w:val="0"/>
      <w:divBdr>
        <w:top w:val="none" w:sz="0" w:space="0" w:color="auto"/>
        <w:left w:val="none" w:sz="0" w:space="0" w:color="auto"/>
        <w:bottom w:val="none" w:sz="0" w:space="0" w:color="auto"/>
        <w:right w:val="none" w:sz="0" w:space="0" w:color="auto"/>
      </w:divBdr>
    </w:div>
    <w:div w:id="966812258">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361</Words>
  <Characters>2063</Characters>
  <Application>Microsoft Office Word</Application>
  <DocSecurity>0</DocSecurity>
  <Lines>17</Lines>
  <Paragraphs>4</Paragraphs>
  <ScaleCrop>false</ScaleCrop>
  <Company/>
  <LinksUpToDate>false</LinksUpToDate>
  <CharactersWithSpaces>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 chizan</dc:creator>
  <cp:keywords/>
  <dc:description/>
  <cp:lastModifiedBy>dai chizan</cp:lastModifiedBy>
  <cp:revision>2</cp:revision>
  <dcterms:created xsi:type="dcterms:W3CDTF">2023-05-29T02:31:00Z</dcterms:created>
  <dcterms:modified xsi:type="dcterms:W3CDTF">2023-05-29T02:31:00Z</dcterms:modified>
</cp:coreProperties>
</file>