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59B" w:rsidRPr="00346347" w:rsidRDefault="00B6259B" w:rsidP="004C13A6">
      <w:pPr>
        <w:pBdr>
          <w:top w:val="nil"/>
          <w:left w:val="nil"/>
          <w:bottom w:val="nil"/>
          <w:right w:val="nil"/>
          <w:between w:val="nil"/>
        </w:pBdr>
        <w:tabs>
          <w:tab w:val="center" w:pos="4513"/>
          <w:tab w:val="right" w:pos="9026"/>
        </w:tabs>
        <w:spacing w:after="0" w:line="276" w:lineRule="auto"/>
        <w:jc w:val="center"/>
        <w:rPr>
          <w:rFonts w:ascii="Times New Roman" w:eastAsia="Times New Roman" w:hAnsi="Times New Roman" w:cs="Times New Roman"/>
          <w:b/>
          <w:color w:val="000000" w:themeColor="text1"/>
          <w:sz w:val="28"/>
          <w:szCs w:val="28"/>
        </w:rPr>
      </w:pPr>
      <w:bookmarkStart w:id="0" w:name="_yjq7x49la5w3" w:colFirst="0" w:colLast="0"/>
      <w:bookmarkEnd w:id="0"/>
      <w:r w:rsidRPr="00346347">
        <w:rPr>
          <w:rFonts w:ascii="Times New Roman" w:eastAsia="Times New Roman" w:hAnsi="Times New Roman" w:cs="Times New Roman"/>
          <w:b/>
          <w:color w:val="000000" w:themeColor="text1"/>
          <w:sz w:val="28"/>
          <w:szCs w:val="28"/>
        </w:rPr>
        <w:t>TRƯỜNG ĐẠI HỌC CÔNG NGHỆ - ĐẠI HỌC QUỐC GIA HÀ NỘI</w:t>
      </w:r>
    </w:p>
    <w:p w:rsidR="00B6259B" w:rsidRPr="00346347" w:rsidRDefault="00B6259B" w:rsidP="004C13A6">
      <w:pPr>
        <w:pBdr>
          <w:top w:val="nil"/>
          <w:left w:val="nil"/>
          <w:bottom w:val="nil"/>
          <w:right w:val="nil"/>
          <w:between w:val="nil"/>
        </w:pBdr>
        <w:tabs>
          <w:tab w:val="center" w:pos="4513"/>
          <w:tab w:val="right" w:pos="9026"/>
        </w:tabs>
        <w:spacing w:after="0" w:line="276" w:lineRule="auto"/>
        <w:jc w:val="center"/>
        <w:rPr>
          <w:rFonts w:ascii="Times New Roman" w:eastAsia="Times New Roman" w:hAnsi="Times New Roman" w:cs="Times New Roman"/>
          <w:b/>
          <w:color w:val="000000" w:themeColor="text1"/>
          <w:sz w:val="28"/>
          <w:szCs w:val="28"/>
        </w:rPr>
      </w:pPr>
      <w:r w:rsidRPr="00346347">
        <w:rPr>
          <w:rFonts w:ascii="Times New Roman" w:eastAsia="Times New Roman" w:hAnsi="Times New Roman" w:cs="Times New Roman"/>
          <w:b/>
          <w:color w:val="000000" w:themeColor="text1"/>
          <w:sz w:val="28"/>
          <w:szCs w:val="28"/>
        </w:rPr>
        <w:t>KHOA CÔNG NGHỆ THÔNG TIN</w:t>
      </w:r>
    </w:p>
    <w:p w:rsidR="00B6259B" w:rsidRPr="00346347" w:rsidRDefault="00B6259B" w:rsidP="004C13A6">
      <w:pPr>
        <w:pBdr>
          <w:top w:val="nil"/>
          <w:left w:val="nil"/>
          <w:bottom w:val="nil"/>
          <w:right w:val="nil"/>
          <w:between w:val="nil"/>
        </w:pBdr>
        <w:tabs>
          <w:tab w:val="center" w:pos="4513"/>
          <w:tab w:val="right" w:pos="9026"/>
        </w:tabs>
        <w:spacing w:after="0" w:line="276" w:lineRule="auto"/>
        <w:jc w:val="center"/>
        <w:rPr>
          <w:rFonts w:ascii="Times New Roman" w:eastAsia="Times New Roman" w:hAnsi="Times New Roman" w:cs="Times New Roman"/>
          <w:b/>
          <w:color w:val="000000" w:themeColor="text1"/>
          <w:sz w:val="28"/>
          <w:szCs w:val="28"/>
        </w:rPr>
      </w:pPr>
      <w:r w:rsidRPr="00346347">
        <w:rPr>
          <w:rFonts w:ascii="Segoe UI Symbol" w:eastAsia="Wingdings" w:hAnsi="Segoe UI Symbol" w:cs="Segoe UI Symbol"/>
          <w:b/>
          <w:color w:val="000000" w:themeColor="text1"/>
          <w:sz w:val="28"/>
          <w:szCs w:val="28"/>
        </w:rPr>
        <w:t>🙞🙞🕮🙜🙜</w:t>
      </w:r>
    </w:p>
    <w:p w:rsidR="00B6259B" w:rsidRPr="00346347" w:rsidRDefault="00B6259B" w:rsidP="004C13A6">
      <w:pPr>
        <w:spacing w:line="276" w:lineRule="auto"/>
        <w:jc w:val="center"/>
        <w:rPr>
          <w:rFonts w:ascii="Times New Roman" w:eastAsia="Times New Roman" w:hAnsi="Times New Roman" w:cs="Times New Roman"/>
          <w:color w:val="000000" w:themeColor="text1"/>
          <w:sz w:val="36"/>
          <w:szCs w:val="36"/>
        </w:rPr>
      </w:pPr>
    </w:p>
    <w:p w:rsidR="00BB17D6" w:rsidRPr="00346347" w:rsidRDefault="00B6259B" w:rsidP="004C13A6">
      <w:pPr>
        <w:spacing w:line="276" w:lineRule="auto"/>
        <w:jc w:val="center"/>
        <w:rPr>
          <w:rFonts w:ascii="Times New Roman" w:eastAsia="Times New Roman" w:hAnsi="Times New Roman" w:cs="Times New Roman"/>
          <w:color w:val="000000" w:themeColor="text1"/>
          <w:sz w:val="36"/>
          <w:szCs w:val="36"/>
        </w:rPr>
      </w:pPr>
      <w:r w:rsidRPr="00346347">
        <w:rPr>
          <w:rFonts w:ascii="Times New Roman" w:eastAsia="Times New Roman" w:hAnsi="Times New Roman" w:cs="Times New Roman"/>
          <w:noProof/>
          <w:color w:val="000000" w:themeColor="text1"/>
          <w:sz w:val="36"/>
          <w:szCs w:val="36"/>
        </w:rPr>
        <w:drawing>
          <wp:inline distT="114300" distB="114300" distL="114300" distR="114300" wp14:anchorId="11E0D3B9" wp14:editId="792726B6">
            <wp:extent cx="1390650" cy="1371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390650" cy="1371600"/>
                    </a:xfrm>
                    <a:prstGeom prst="rect">
                      <a:avLst/>
                    </a:prstGeom>
                    <a:ln/>
                  </pic:spPr>
                </pic:pic>
              </a:graphicData>
            </a:graphic>
          </wp:inline>
        </w:drawing>
      </w:r>
    </w:p>
    <w:p w:rsidR="00BB17D6" w:rsidRPr="00346347" w:rsidRDefault="00BB17D6" w:rsidP="004C13A6">
      <w:pPr>
        <w:pBdr>
          <w:top w:val="nil"/>
          <w:left w:val="nil"/>
          <w:bottom w:val="nil"/>
          <w:right w:val="nil"/>
          <w:between w:val="nil"/>
        </w:pBdr>
        <w:spacing w:after="0" w:line="276" w:lineRule="auto"/>
        <w:jc w:val="center"/>
        <w:rPr>
          <w:rFonts w:ascii="Times New Roman" w:eastAsia="Times New Roman" w:hAnsi="Times New Roman" w:cs="Times New Roman"/>
          <w:b/>
          <w:color w:val="000000" w:themeColor="text1"/>
          <w:sz w:val="32"/>
          <w:szCs w:val="32"/>
        </w:rPr>
      </w:pPr>
      <w:r w:rsidRPr="00346347">
        <w:rPr>
          <w:rFonts w:ascii="Times New Roman" w:eastAsia="Times New Roman" w:hAnsi="Times New Roman" w:cs="Times New Roman"/>
          <w:b/>
          <w:color w:val="000000" w:themeColor="text1"/>
          <w:sz w:val="32"/>
          <w:szCs w:val="32"/>
        </w:rPr>
        <w:t>CƠ SỞ DỮ LIỆU PHÂN TÁN</w:t>
      </w:r>
    </w:p>
    <w:p w:rsidR="004F387A" w:rsidRPr="00346347" w:rsidRDefault="004F387A" w:rsidP="004C13A6">
      <w:pPr>
        <w:pBdr>
          <w:top w:val="nil"/>
          <w:left w:val="nil"/>
          <w:bottom w:val="nil"/>
          <w:right w:val="nil"/>
          <w:between w:val="nil"/>
        </w:pBdr>
        <w:spacing w:after="0" w:line="276" w:lineRule="auto"/>
        <w:jc w:val="center"/>
        <w:rPr>
          <w:rFonts w:ascii="Times New Roman" w:eastAsia="Times New Roman" w:hAnsi="Times New Roman" w:cs="Times New Roman"/>
          <w:b/>
          <w:color w:val="000000" w:themeColor="text1"/>
          <w:sz w:val="32"/>
          <w:szCs w:val="32"/>
        </w:rPr>
      </w:pPr>
    </w:p>
    <w:p w:rsidR="00B6259B" w:rsidRPr="00346347" w:rsidRDefault="00B6259B" w:rsidP="004C13A6">
      <w:pPr>
        <w:spacing w:line="276" w:lineRule="auto"/>
        <w:jc w:val="center"/>
        <w:rPr>
          <w:rFonts w:ascii="Times New Roman" w:eastAsia="Times New Roman" w:hAnsi="Times New Roman" w:cs="Times New Roman"/>
          <w:b/>
          <w:color w:val="000000" w:themeColor="text1"/>
          <w:sz w:val="32"/>
          <w:szCs w:val="32"/>
        </w:rPr>
      </w:pPr>
      <w:r w:rsidRPr="00346347">
        <w:rPr>
          <w:rFonts w:ascii="Times New Roman" w:eastAsia="Times New Roman" w:hAnsi="Times New Roman" w:cs="Times New Roman"/>
          <w:b/>
          <w:color w:val="000000" w:themeColor="text1"/>
          <w:sz w:val="32"/>
          <w:szCs w:val="32"/>
        </w:rPr>
        <w:t>BÁO CÁO LẦN 1. TÌM HIỂU BÀI TOÁN</w:t>
      </w:r>
    </w:p>
    <w:p w:rsidR="00B6259B" w:rsidRPr="00346347" w:rsidRDefault="00B6259B" w:rsidP="004C13A6">
      <w:pPr>
        <w:spacing w:line="276" w:lineRule="auto"/>
        <w:jc w:val="center"/>
        <w:rPr>
          <w:rFonts w:ascii="Times New Roman" w:eastAsia="Times New Roman" w:hAnsi="Times New Roman" w:cs="Times New Roman"/>
          <w:color w:val="000000" w:themeColor="text1"/>
          <w:sz w:val="36"/>
          <w:szCs w:val="36"/>
        </w:rPr>
      </w:pPr>
    </w:p>
    <w:p w:rsidR="00B6259B" w:rsidRPr="00346347" w:rsidRDefault="00B6259B" w:rsidP="004C13A6">
      <w:pPr>
        <w:pBdr>
          <w:top w:val="single" w:sz="6" w:space="6" w:color="5B9BD5"/>
          <w:left w:val="nil"/>
          <w:bottom w:val="single" w:sz="6" w:space="6" w:color="5B9BD5"/>
          <w:right w:val="nil"/>
          <w:between w:val="nil"/>
        </w:pBdr>
        <w:spacing w:after="240" w:line="276" w:lineRule="auto"/>
        <w:jc w:val="center"/>
        <w:rPr>
          <w:rFonts w:ascii="Times New Roman" w:eastAsia="Times New Roman" w:hAnsi="Times New Roman" w:cs="Times New Roman"/>
          <w:b/>
          <w:smallCaps/>
          <w:color w:val="000000" w:themeColor="text1"/>
          <w:sz w:val="56"/>
          <w:szCs w:val="56"/>
        </w:rPr>
      </w:pPr>
      <w:r w:rsidRPr="00346347">
        <w:rPr>
          <w:rFonts w:ascii="Times New Roman" w:eastAsia="Times New Roman" w:hAnsi="Times New Roman" w:cs="Times New Roman"/>
          <w:color w:val="000000" w:themeColor="text1"/>
          <w:sz w:val="56"/>
          <w:szCs w:val="56"/>
        </w:rPr>
        <w:t>QUẢN LÝ BÁN VÉ TÀU BẮC NAM</w:t>
      </w:r>
    </w:p>
    <w:p w:rsidR="00B6259B" w:rsidRPr="00346347" w:rsidRDefault="00B6259B" w:rsidP="004C13A6">
      <w:pPr>
        <w:spacing w:line="276" w:lineRule="auto"/>
        <w:ind w:left="2880" w:firstLine="720"/>
        <w:jc w:val="center"/>
        <w:rPr>
          <w:rFonts w:ascii="Times New Roman" w:eastAsia="Times New Roman" w:hAnsi="Times New Roman" w:cs="Times New Roman"/>
          <w:color w:val="000000" w:themeColor="text1"/>
          <w:sz w:val="28"/>
          <w:szCs w:val="28"/>
        </w:rPr>
      </w:pPr>
    </w:p>
    <w:p w:rsidR="00B6259B" w:rsidRPr="00346347" w:rsidRDefault="00B6259B" w:rsidP="004C13A6">
      <w:pPr>
        <w:spacing w:line="276" w:lineRule="auto"/>
        <w:jc w:val="center"/>
        <w:rPr>
          <w:rFonts w:ascii="Times New Roman" w:eastAsia="Times New Roman" w:hAnsi="Times New Roman" w:cs="Times New Roman"/>
          <w:color w:val="000000" w:themeColor="text1"/>
          <w:sz w:val="28"/>
          <w:szCs w:val="28"/>
        </w:rPr>
      </w:pPr>
    </w:p>
    <w:p w:rsidR="00B6259B" w:rsidRPr="00346347" w:rsidRDefault="00B6259B" w:rsidP="004C13A6">
      <w:pPr>
        <w:spacing w:line="276" w:lineRule="auto"/>
        <w:jc w:val="center"/>
        <w:rPr>
          <w:rFonts w:ascii="Times New Roman" w:hAnsi="Times New Roman" w:cs="Times New Roman"/>
          <w:color w:val="000000" w:themeColor="text1"/>
        </w:rPr>
      </w:pPr>
      <w:r w:rsidRPr="00346347">
        <w:rPr>
          <w:rFonts w:ascii="Times New Roman" w:eastAsia="Times New Roman" w:hAnsi="Times New Roman" w:cs="Times New Roman"/>
          <w:color w:val="000000" w:themeColor="text1"/>
          <w:sz w:val="28"/>
          <w:szCs w:val="28"/>
        </w:rPr>
        <w:t>Giảng viên: Vũ Bá Duy</w:t>
      </w:r>
    </w:p>
    <w:p w:rsidR="00B6259B" w:rsidRPr="00346347" w:rsidRDefault="00B6259B" w:rsidP="004C13A6">
      <w:pPr>
        <w:spacing w:line="276" w:lineRule="auto"/>
        <w:jc w:val="center"/>
        <w:rPr>
          <w:rFonts w:ascii="Times New Roman" w:eastAsia="Times New Roman" w:hAnsi="Times New Roman" w:cs="Times New Roman"/>
          <w:color w:val="000000" w:themeColor="text1"/>
          <w:sz w:val="28"/>
          <w:szCs w:val="28"/>
        </w:rPr>
      </w:pPr>
      <w:r w:rsidRPr="00346347">
        <w:rPr>
          <w:rFonts w:ascii="Times New Roman" w:eastAsia="Times New Roman" w:hAnsi="Times New Roman" w:cs="Times New Roman"/>
          <w:noProof/>
          <w:color w:val="000000" w:themeColor="text1"/>
        </w:rPr>
        <mc:AlternateContent>
          <mc:Choice Requires="wps">
            <w:drawing>
              <wp:anchor distT="45720" distB="45720" distL="114300" distR="114300" simplePos="0" relativeHeight="251660288" behindDoc="0" locked="0" layoutInCell="1" allowOverlap="1" wp14:anchorId="6E051165" wp14:editId="53794481">
                <wp:simplePos x="0" y="0"/>
                <wp:positionH relativeFrom="margin">
                  <wp:posOffset>3497580</wp:posOffset>
                </wp:positionH>
                <wp:positionV relativeFrom="paragraph">
                  <wp:posOffset>509905</wp:posOffset>
                </wp:positionV>
                <wp:extent cx="2598420" cy="1051560"/>
                <wp:effectExtent l="0" t="0" r="1143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1051560"/>
                        </a:xfrm>
                        <a:prstGeom prst="rect">
                          <a:avLst/>
                        </a:prstGeom>
                        <a:solidFill>
                          <a:srgbClr val="FFFFFF"/>
                        </a:solidFill>
                        <a:ln w="9525">
                          <a:solidFill>
                            <a:schemeClr val="bg1"/>
                          </a:solidFill>
                          <a:miter lim="800000"/>
                          <a:headEnd/>
                          <a:tailEnd/>
                        </a:ln>
                      </wps:spPr>
                      <wps:txbx>
                        <w:txbxContent>
                          <w:p w:rsidR="00B6259B" w:rsidRDefault="00B6259B" w:rsidP="00B6259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Ngô Trung Kiên: 17020840</w:t>
                            </w:r>
                          </w:p>
                          <w:p w:rsidR="00B6259B" w:rsidRDefault="00B6259B" w:rsidP="00B6259B">
                            <w:pPr>
                              <w:rPr>
                                <w:color w:val="000000"/>
                                <w:sz w:val="28"/>
                                <w:szCs w:val="28"/>
                              </w:rPr>
                            </w:pPr>
                            <w:r>
                              <w:rPr>
                                <w:rFonts w:ascii="Times New Roman" w:eastAsia="Times New Roman" w:hAnsi="Times New Roman" w:cs="Times New Roman"/>
                                <w:color w:val="000000"/>
                                <w:sz w:val="28"/>
                                <w:szCs w:val="28"/>
                              </w:rPr>
                              <w:t xml:space="preserve">Nguyễn Quang Trung: </w:t>
                            </w:r>
                            <w:r>
                              <w:rPr>
                                <w:color w:val="000000"/>
                                <w:sz w:val="28"/>
                                <w:szCs w:val="28"/>
                              </w:rPr>
                              <w:t>17021086</w:t>
                            </w:r>
                          </w:p>
                          <w:p w:rsidR="00B6259B" w:rsidRDefault="00B6259B" w:rsidP="00B6259B">
                            <w:pPr>
                              <w:rPr>
                                <w:rFonts w:ascii="Times New Roman" w:eastAsia="Times New Roman" w:hAnsi="Times New Roman" w:cs="Times New Roman"/>
                                <w:color w:val="000000"/>
                                <w:sz w:val="28"/>
                                <w:szCs w:val="28"/>
                              </w:rPr>
                            </w:pPr>
                            <w:r>
                              <w:rPr>
                                <w:color w:val="000000"/>
                                <w:sz w:val="28"/>
                                <w:szCs w:val="28"/>
                              </w:rPr>
                              <w:t>Trần Ngọc Thắng: 17021035</w:t>
                            </w:r>
                          </w:p>
                          <w:p w:rsidR="00B6259B" w:rsidRDefault="00B6259B" w:rsidP="00B6259B">
                            <w:pPr>
                              <w:spacing w:line="276" w:lineRule="auto"/>
                              <w:ind w:left="43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Quang Trung: 17021086</w:t>
                            </w:r>
                          </w:p>
                          <w:p w:rsidR="00B6259B" w:rsidRDefault="00B6259B" w:rsidP="00B6259B">
                            <w:pPr>
                              <w:rPr>
                                <w:rFonts w:ascii="Times New Roman" w:eastAsia="Times New Roman" w:hAnsi="Times New Roman" w:cs="Times New Roman"/>
                                <w:color w:val="000000"/>
                                <w:sz w:val="28"/>
                                <w:szCs w:val="28"/>
                              </w:rPr>
                            </w:pPr>
                          </w:p>
                          <w:p w:rsidR="00B6259B" w:rsidRDefault="00B6259B" w:rsidP="00B6259B">
                            <w:pPr>
                              <w:spacing w:line="276" w:lineRule="auto"/>
                              <w:ind w:left="43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Trần Ngọc Thắng: 17021035</w:t>
                            </w:r>
                          </w:p>
                          <w:p w:rsidR="00B6259B" w:rsidRDefault="00B6259B" w:rsidP="00B6259B">
                            <w:pPr>
                              <w:rPr>
                                <w:rFonts w:ascii="Times New Roman" w:eastAsia="Times New Roman" w:hAnsi="Times New Roman" w:cs="Times New Roman"/>
                                <w:color w:val="000000"/>
                                <w:sz w:val="28"/>
                                <w:szCs w:val="28"/>
                              </w:rPr>
                            </w:pPr>
                          </w:p>
                          <w:p w:rsidR="00B6259B" w:rsidRDefault="00B6259B" w:rsidP="00B625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051165" id="_x0000_t202" coordsize="21600,21600" o:spt="202" path="m,l,21600r21600,l21600,xe">
                <v:stroke joinstyle="miter"/>
                <v:path gradientshapeok="t" o:connecttype="rect"/>
              </v:shapetype>
              <v:shape id="Text Box 2" o:spid="_x0000_s1026" type="#_x0000_t202" style="position:absolute;left:0;text-align:left;margin-left:275.4pt;margin-top:40.15pt;width:204.6pt;height: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" strokecolor="white [3212]">
                <v:textbox>
                  <w:txbxContent>
                    <w:p w:rsidR="00B6259B" w:rsidRDefault="00B6259B" w:rsidP="00B6259B">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Ngô Trung Kiên: 17020840</w:t>
                      </w:r>
                    </w:p>
                    <w:p w:rsidR="00B6259B" w:rsidRDefault="00B6259B" w:rsidP="00B6259B">
                      <w:pPr>
                        <w:rPr>
                          <w:color w:val="000000"/>
                          <w:sz w:val="28"/>
                          <w:szCs w:val="28"/>
                        </w:rPr>
                      </w:pPr>
                      <w:r>
                        <w:rPr>
                          <w:rFonts w:ascii="Times New Roman" w:eastAsia="Times New Roman" w:hAnsi="Times New Roman" w:cs="Times New Roman"/>
                          <w:color w:val="000000"/>
                          <w:sz w:val="28"/>
                          <w:szCs w:val="28"/>
                        </w:rPr>
                        <w:t xml:space="preserve">Nguyễn Quang Trung: </w:t>
                      </w:r>
                      <w:r>
                        <w:rPr>
                          <w:color w:val="000000"/>
                          <w:sz w:val="28"/>
                          <w:szCs w:val="28"/>
                        </w:rPr>
                        <w:t>17021086</w:t>
                      </w:r>
                    </w:p>
                    <w:p w:rsidR="00B6259B" w:rsidRDefault="00B6259B" w:rsidP="00B6259B">
                      <w:pPr>
                        <w:rPr>
                          <w:rFonts w:ascii="Times New Roman" w:eastAsia="Times New Roman" w:hAnsi="Times New Roman" w:cs="Times New Roman"/>
                          <w:color w:val="000000"/>
                          <w:sz w:val="28"/>
                          <w:szCs w:val="28"/>
                        </w:rPr>
                      </w:pPr>
                      <w:r>
                        <w:rPr>
                          <w:color w:val="000000"/>
                          <w:sz w:val="28"/>
                          <w:szCs w:val="28"/>
                        </w:rPr>
                        <w:t>Trần Ngọc Thắng: 17021035</w:t>
                      </w:r>
                    </w:p>
                    <w:p w:rsidR="00B6259B" w:rsidRDefault="00B6259B" w:rsidP="00B6259B">
                      <w:pPr>
                        <w:spacing w:line="276" w:lineRule="auto"/>
                        <w:ind w:left="43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Quang Trung: 17021086</w:t>
                      </w:r>
                    </w:p>
                    <w:p w:rsidR="00B6259B" w:rsidRDefault="00B6259B" w:rsidP="00B6259B">
                      <w:pPr>
                        <w:rPr>
                          <w:rFonts w:ascii="Times New Roman" w:eastAsia="Times New Roman" w:hAnsi="Times New Roman" w:cs="Times New Roman"/>
                          <w:color w:val="000000"/>
                          <w:sz w:val="28"/>
                          <w:szCs w:val="28"/>
                        </w:rPr>
                      </w:pPr>
                    </w:p>
                    <w:p w:rsidR="00B6259B" w:rsidRDefault="00B6259B" w:rsidP="00B6259B">
                      <w:pPr>
                        <w:spacing w:line="276" w:lineRule="auto"/>
                        <w:ind w:left="432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Trần Ngọc Thắng: 17021035</w:t>
                      </w:r>
                    </w:p>
                    <w:p w:rsidR="00B6259B" w:rsidRDefault="00B6259B" w:rsidP="00B6259B">
                      <w:pPr>
                        <w:rPr>
                          <w:rFonts w:ascii="Times New Roman" w:eastAsia="Times New Roman" w:hAnsi="Times New Roman" w:cs="Times New Roman"/>
                          <w:color w:val="000000"/>
                          <w:sz w:val="28"/>
                          <w:szCs w:val="28"/>
                        </w:rPr>
                      </w:pPr>
                    </w:p>
                    <w:p w:rsidR="00B6259B" w:rsidRDefault="00B6259B" w:rsidP="00B6259B"/>
                  </w:txbxContent>
                </v:textbox>
                <w10:wrap type="square" anchorx="margin"/>
              </v:shape>
            </w:pict>
          </mc:Fallback>
        </mc:AlternateContent>
      </w:r>
      <w:r w:rsidRPr="00346347">
        <w:rPr>
          <w:rFonts w:ascii="Times New Roman" w:eastAsia="Times New Roman" w:hAnsi="Times New Roman" w:cs="Times New Roman"/>
          <w:color w:val="000000" w:themeColor="text1"/>
          <w:sz w:val="28"/>
          <w:szCs w:val="28"/>
        </w:rPr>
        <w:t>Nhóm 8</w:t>
      </w:r>
    </w:p>
    <w:p w:rsidR="00B6259B" w:rsidRPr="00346347" w:rsidRDefault="00B6259B" w:rsidP="004C13A6">
      <w:pPr>
        <w:spacing w:line="276" w:lineRule="auto"/>
        <w:ind w:left="4320" w:firstLine="720"/>
        <w:jc w:val="center"/>
        <w:rPr>
          <w:rFonts w:ascii="Times New Roman" w:eastAsia="Times New Roman" w:hAnsi="Times New Roman" w:cs="Times New Roman"/>
          <w:color w:val="000000" w:themeColor="text1"/>
          <w:sz w:val="28"/>
          <w:szCs w:val="28"/>
        </w:rPr>
      </w:pPr>
      <w:r w:rsidRPr="00346347">
        <w:rPr>
          <w:rFonts w:ascii="Times New Roman" w:eastAsia="Times New Roman" w:hAnsi="Times New Roman" w:cs="Times New Roman"/>
          <w:noProof/>
          <w:color w:val="000000" w:themeColor="text1"/>
          <w:sz w:val="28"/>
          <w:szCs w:val="28"/>
        </w:rPr>
        <mc:AlternateContent>
          <mc:Choice Requires="wps">
            <w:drawing>
              <wp:anchor distT="45720" distB="45720" distL="114300" distR="114300" simplePos="0" relativeHeight="251659264" behindDoc="0" locked="0" layoutInCell="1" allowOverlap="1" wp14:anchorId="6E45E998" wp14:editId="0B1F592B">
                <wp:simplePos x="0" y="0"/>
                <wp:positionH relativeFrom="margin">
                  <wp:posOffset>-106680</wp:posOffset>
                </wp:positionH>
                <wp:positionV relativeFrom="paragraph">
                  <wp:posOffset>188595</wp:posOffset>
                </wp:positionV>
                <wp:extent cx="2811780" cy="10439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1043940"/>
                        </a:xfrm>
                        <a:prstGeom prst="rect">
                          <a:avLst/>
                        </a:prstGeom>
                        <a:solidFill>
                          <a:srgbClr val="FFFFFF"/>
                        </a:solidFill>
                        <a:ln w="9525">
                          <a:solidFill>
                            <a:schemeClr val="bg1"/>
                          </a:solidFill>
                          <a:miter lim="800000"/>
                          <a:headEnd/>
                          <a:tailEnd/>
                        </a:ln>
                      </wps:spPr>
                      <wps:txbx>
                        <w:txbxContent>
                          <w:p w:rsidR="00B6259B" w:rsidRDefault="00B6259B" w:rsidP="00B6259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Thị Hồng Hạnh: 17020720</w:t>
                            </w:r>
                          </w:p>
                          <w:p w:rsidR="00B6259B" w:rsidRDefault="00B6259B" w:rsidP="00B6259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Vũ Khương Duy: 17020650</w:t>
                            </w:r>
                          </w:p>
                          <w:p w:rsidR="00B6259B" w:rsidRDefault="00B6259B" w:rsidP="00B6259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Hà Đức Hiệp: 17020732</w:t>
                            </w:r>
                          </w:p>
                          <w:p w:rsidR="00B6259B" w:rsidRDefault="00B6259B" w:rsidP="00B625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5E998" id="_x0000_s1027" type="#_x0000_t202" style="position:absolute;left:0;text-align:left;margin-left:-8.4pt;margin-top:14.85pt;width:221.4pt;height:8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" strokecolor="white [3212]">
                <v:textbox>
                  <w:txbxContent>
                    <w:p w:rsidR="00B6259B" w:rsidRDefault="00B6259B" w:rsidP="00B6259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Thị Hồng Hạnh: 17020720</w:t>
                      </w:r>
                    </w:p>
                    <w:p w:rsidR="00B6259B" w:rsidRDefault="00B6259B" w:rsidP="00B6259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Vũ Khương Duy: 17020650</w:t>
                      </w:r>
                    </w:p>
                    <w:p w:rsidR="00B6259B" w:rsidRDefault="00B6259B" w:rsidP="00B6259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Hà Đức Hiệp: 17020732</w:t>
                      </w:r>
                    </w:p>
                    <w:p w:rsidR="00B6259B" w:rsidRDefault="00B6259B" w:rsidP="00B6259B"/>
                  </w:txbxContent>
                </v:textbox>
                <w10:wrap type="square" anchorx="margin"/>
              </v:shape>
            </w:pict>
          </mc:Fallback>
        </mc:AlternateContent>
      </w:r>
    </w:p>
    <w:p w:rsidR="00B6259B" w:rsidRPr="00346347" w:rsidRDefault="00B6259B" w:rsidP="004C13A6">
      <w:pPr>
        <w:spacing w:line="276" w:lineRule="auto"/>
        <w:ind w:left="4320" w:firstLine="720"/>
        <w:jc w:val="center"/>
        <w:rPr>
          <w:rFonts w:ascii="Times New Roman" w:eastAsia="Times New Roman" w:hAnsi="Times New Roman" w:cs="Times New Roman"/>
          <w:color w:val="000000" w:themeColor="text1"/>
          <w:sz w:val="28"/>
          <w:szCs w:val="28"/>
        </w:rPr>
      </w:pPr>
    </w:p>
    <w:p w:rsidR="00B6259B" w:rsidRPr="00346347" w:rsidRDefault="00B6259B" w:rsidP="004C13A6">
      <w:pPr>
        <w:spacing w:line="276" w:lineRule="auto"/>
        <w:ind w:left="3600" w:firstLine="720"/>
        <w:jc w:val="center"/>
        <w:rPr>
          <w:rFonts w:ascii="Times New Roman" w:eastAsia="Times New Roman" w:hAnsi="Times New Roman" w:cs="Times New Roman"/>
          <w:color w:val="000000" w:themeColor="text1"/>
          <w:sz w:val="28"/>
          <w:szCs w:val="28"/>
        </w:rPr>
      </w:pPr>
    </w:p>
    <w:p w:rsidR="00B6259B" w:rsidRPr="00346347" w:rsidRDefault="00B6259B" w:rsidP="004C13A6">
      <w:pPr>
        <w:spacing w:line="276" w:lineRule="auto"/>
        <w:ind w:left="3600" w:firstLine="720"/>
        <w:jc w:val="center"/>
        <w:rPr>
          <w:rFonts w:ascii="Times New Roman" w:eastAsia="Times New Roman" w:hAnsi="Times New Roman" w:cs="Times New Roman"/>
          <w:color w:val="000000" w:themeColor="text1"/>
        </w:rPr>
      </w:pPr>
    </w:p>
    <w:p w:rsidR="00B6259B" w:rsidRPr="00346347" w:rsidRDefault="00B6259B" w:rsidP="004C13A6">
      <w:pPr>
        <w:spacing w:line="276" w:lineRule="auto"/>
        <w:ind w:left="3600" w:firstLine="720"/>
        <w:jc w:val="center"/>
        <w:rPr>
          <w:rFonts w:ascii="Times New Roman" w:eastAsia="Times New Roman" w:hAnsi="Times New Roman" w:cs="Times New Roman"/>
          <w:color w:val="000000" w:themeColor="text1"/>
        </w:rPr>
      </w:pPr>
    </w:p>
    <w:p w:rsidR="00B6259B" w:rsidRPr="00346347" w:rsidRDefault="00B6259B" w:rsidP="004C13A6">
      <w:pPr>
        <w:spacing w:line="276" w:lineRule="auto"/>
        <w:jc w:val="center"/>
        <w:rPr>
          <w:rFonts w:ascii="Times New Roman" w:eastAsia="Times New Roman" w:hAnsi="Times New Roman" w:cs="Times New Roman"/>
          <w:b/>
          <w:color w:val="000000" w:themeColor="text1"/>
          <w:sz w:val="24"/>
          <w:szCs w:val="24"/>
        </w:rPr>
      </w:pPr>
      <w:r w:rsidRPr="00346347">
        <w:rPr>
          <w:rFonts w:ascii="Times New Roman" w:eastAsia="Times New Roman" w:hAnsi="Times New Roman" w:cs="Times New Roman"/>
          <w:b/>
          <w:color w:val="000000" w:themeColor="text1"/>
          <w:sz w:val="24"/>
          <w:szCs w:val="24"/>
        </w:rPr>
        <w:t>2021I_INT3206_1</w:t>
      </w:r>
    </w:p>
    <w:p w:rsidR="00923AE2" w:rsidRDefault="009A2D34" w:rsidP="004C13A6">
      <w:pPr>
        <w:pStyle w:val="Title"/>
        <w:ind w:left="720"/>
        <w:jc w:val="center"/>
        <w:rPr>
          <w:rFonts w:ascii="Times New Roman" w:eastAsia="Times New Roman" w:hAnsi="Times New Roman" w:cs="Times New Roman"/>
          <w:color w:val="000000" w:themeColor="text1"/>
          <w:sz w:val="40"/>
          <w:szCs w:val="40"/>
        </w:rPr>
      </w:pPr>
      <w:r w:rsidRPr="00346347">
        <w:rPr>
          <w:rFonts w:ascii="Times New Roman" w:eastAsia="Times New Roman" w:hAnsi="Times New Roman" w:cs="Times New Roman"/>
          <w:color w:val="000000" w:themeColor="text1"/>
          <w:sz w:val="40"/>
          <w:szCs w:val="40"/>
        </w:rPr>
        <w:lastRenderedPageBreak/>
        <w:t>LỜI MỞ ĐẦU</w:t>
      </w:r>
    </w:p>
    <w:p w:rsidR="004C13A6" w:rsidRPr="004C13A6" w:rsidRDefault="004C13A6" w:rsidP="004C13A6"/>
    <w:p w:rsidR="00923AE2" w:rsidRPr="00346347" w:rsidRDefault="009A2D34" w:rsidP="00346347">
      <w:pPr>
        <w:ind w:firstLine="720"/>
        <w:jc w:val="both"/>
        <w:rPr>
          <w:rFonts w:ascii="Times New Roman" w:eastAsia="Times New Roman" w:hAnsi="Times New Roman" w:cs="Times New Roman"/>
          <w:color w:val="000000" w:themeColor="text1"/>
          <w:sz w:val="28"/>
          <w:szCs w:val="28"/>
        </w:rPr>
      </w:pPr>
      <w:r w:rsidRPr="00346347">
        <w:rPr>
          <w:rFonts w:ascii="Times New Roman" w:eastAsia="Times New Roman" w:hAnsi="Times New Roman" w:cs="Times New Roman"/>
          <w:color w:val="000000" w:themeColor="text1"/>
          <w:sz w:val="28"/>
          <w:szCs w:val="28"/>
        </w:rPr>
        <w:t xml:space="preserve">Hiện nay, xã hội ngày càng phát triển, cùng với vòng quay đó thì lĩnh vực công nghệ thông tin cũng đã có những thành công rực rỡ trong quá trình xây dựng xã hội. Ở Việt Nam cũng như các nước khác, tin học đã dần đi vào đời sống như một tất yếu, tin học giúp con người xử lý dữ liệu nhanh hơn, hoàn thành công việc tốt hơn. Ở nước ta, ứng dụng công nghệ thông tin là tất yếu với các doanh nghiệp lớn. Bởi khi doanh nghiệp phát triển đến một mức nào đó thì dẫn tới việc khối lượng dữ liệu lớn, đồng thời độ phức tạp của bài toán quản lý sẽ khiến cho quản lý bằng phương pháp thủ công sẽ không thể nào đáp ứng nổi. Cùng với sự cạnh tranh gay gắt trong cơ chế thị trường, sự phát triển chóng mặt của công nghệ thông tin, và những sách lược chính trị của chính phủ. Đó là nguyên nhân để các doanh nghiệp cần xây dựng một hệ thống thông tin để doanh nghiệp có thể tồn tại và phát triển. Các hệ thống, ứng dụng quản lý sẽ giúp giảm thiểu lao động chân tay, sẽ giúp nhà quản lý bao quát được tình hình của công ty, đẩy nhanh tốc độ công việc thu lại lợi nhuận cao cho doanh nghiệp. </w:t>
      </w:r>
    </w:p>
    <w:p w:rsidR="00923AE2" w:rsidRPr="00346347" w:rsidRDefault="00346347" w:rsidP="004C13A6">
      <w:pPr>
        <w:ind w:firstLine="720"/>
        <w:jc w:val="both"/>
        <w:rPr>
          <w:rFonts w:ascii="Times New Roman" w:eastAsia="Times New Roman" w:hAnsi="Times New Roman" w:cs="Times New Roman"/>
          <w:color w:val="000000" w:themeColor="text1"/>
          <w:sz w:val="28"/>
          <w:szCs w:val="28"/>
        </w:rPr>
      </w:pPr>
      <w:r w:rsidRPr="00346347">
        <w:rPr>
          <w:rFonts w:ascii="Times New Roman" w:eastAsia="Times New Roman" w:hAnsi="Times New Roman" w:cs="Times New Roman"/>
          <w:color w:val="000000" w:themeColor="text1"/>
          <w:sz w:val="28"/>
          <w:szCs w:val="28"/>
        </w:rPr>
        <w:t>Đề tài “</w:t>
      </w:r>
      <w:r w:rsidR="009A2D34" w:rsidRPr="00346347">
        <w:rPr>
          <w:rFonts w:ascii="Times New Roman" w:eastAsia="Times New Roman" w:hAnsi="Times New Roman" w:cs="Times New Roman"/>
          <w:color w:val="000000" w:themeColor="text1"/>
          <w:sz w:val="28"/>
          <w:szCs w:val="28"/>
        </w:rPr>
        <w:t>Quản lý bán vé tàu Bắc Nam” với mục đích xây dựng một hệ thống bán vé tàu trực tuyến để có thể giảm thiểu ùn tắc, nâng cao chất lượng phục vụ cho ga tàu,</w:t>
      </w:r>
      <w:r w:rsidR="004C13A6">
        <w:rPr>
          <w:rFonts w:ascii="Times New Roman" w:eastAsia="Times New Roman" w:hAnsi="Times New Roman" w:cs="Times New Roman"/>
          <w:color w:val="000000" w:themeColor="text1"/>
          <w:sz w:val="28"/>
          <w:szCs w:val="28"/>
        </w:rPr>
        <w:t xml:space="preserve"> </w:t>
      </w:r>
      <w:r w:rsidR="009A2D34" w:rsidRPr="00346347">
        <w:rPr>
          <w:rFonts w:ascii="Times New Roman" w:eastAsia="Times New Roman" w:hAnsi="Times New Roman" w:cs="Times New Roman"/>
          <w:color w:val="000000" w:themeColor="text1"/>
          <w:sz w:val="28"/>
          <w:szCs w:val="28"/>
        </w:rPr>
        <w:t>...</w:t>
      </w:r>
    </w:p>
    <w:p w:rsidR="00923AE2" w:rsidRPr="00346347" w:rsidRDefault="00923AE2" w:rsidP="00346347">
      <w:pPr>
        <w:jc w:val="both"/>
        <w:rPr>
          <w:rFonts w:ascii="Times New Roman" w:eastAsia="Times New Roman" w:hAnsi="Times New Roman" w:cs="Times New Roman"/>
          <w:color w:val="000000" w:themeColor="text1"/>
          <w:sz w:val="28"/>
          <w:szCs w:val="28"/>
        </w:rPr>
      </w:pPr>
    </w:p>
    <w:p w:rsidR="00923AE2" w:rsidRPr="00346347" w:rsidRDefault="00923AE2" w:rsidP="00346347">
      <w:pPr>
        <w:jc w:val="both"/>
        <w:rPr>
          <w:rFonts w:ascii="Times New Roman" w:eastAsia="Times New Roman" w:hAnsi="Times New Roman" w:cs="Times New Roman"/>
          <w:color w:val="000000" w:themeColor="text1"/>
          <w:sz w:val="28"/>
          <w:szCs w:val="28"/>
        </w:rPr>
      </w:pPr>
    </w:p>
    <w:p w:rsidR="00923AE2" w:rsidRPr="00346347" w:rsidRDefault="00923AE2" w:rsidP="00346347">
      <w:pPr>
        <w:jc w:val="both"/>
        <w:rPr>
          <w:rFonts w:ascii="Times New Roman" w:eastAsia="Times New Roman" w:hAnsi="Times New Roman" w:cs="Times New Roman"/>
          <w:color w:val="000000" w:themeColor="text1"/>
          <w:sz w:val="28"/>
          <w:szCs w:val="28"/>
        </w:rPr>
      </w:pPr>
    </w:p>
    <w:p w:rsidR="00923AE2" w:rsidRPr="00346347" w:rsidRDefault="00923AE2" w:rsidP="00346347">
      <w:pPr>
        <w:jc w:val="both"/>
        <w:rPr>
          <w:rFonts w:ascii="Times New Roman" w:eastAsia="Times New Roman" w:hAnsi="Times New Roman" w:cs="Times New Roman"/>
          <w:color w:val="000000" w:themeColor="text1"/>
          <w:sz w:val="28"/>
          <w:szCs w:val="28"/>
        </w:rPr>
      </w:pPr>
    </w:p>
    <w:p w:rsidR="00923AE2" w:rsidRPr="00346347" w:rsidRDefault="00923AE2" w:rsidP="00346347">
      <w:pPr>
        <w:jc w:val="both"/>
        <w:rPr>
          <w:rFonts w:ascii="Times New Roman" w:eastAsia="Times New Roman" w:hAnsi="Times New Roman" w:cs="Times New Roman"/>
          <w:color w:val="000000" w:themeColor="text1"/>
          <w:sz w:val="28"/>
          <w:szCs w:val="28"/>
        </w:rPr>
      </w:pPr>
    </w:p>
    <w:p w:rsidR="00923AE2" w:rsidRPr="00346347" w:rsidRDefault="00923AE2" w:rsidP="00346347">
      <w:pPr>
        <w:jc w:val="both"/>
        <w:rPr>
          <w:rFonts w:ascii="Times New Roman" w:eastAsia="Times New Roman" w:hAnsi="Times New Roman" w:cs="Times New Roman"/>
          <w:color w:val="000000" w:themeColor="text1"/>
          <w:sz w:val="28"/>
          <w:szCs w:val="28"/>
        </w:rPr>
      </w:pPr>
    </w:p>
    <w:p w:rsidR="00923AE2" w:rsidRPr="00346347" w:rsidRDefault="00923AE2" w:rsidP="00346347">
      <w:pPr>
        <w:jc w:val="both"/>
        <w:rPr>
          <w:rFonts w:ascii="Times New Roman" w:eastAsia="Times New Roman" w:hAnsi="Times New Roman" w:cs="Times New Roman"/>
          <w:color w:val="000000" w:themeColor="text1"/>
          <w:sz w:val="28"/>
          <w:szCs w:val="28"/>
        </w:rPr>
      </w:pPr>
    </w:p>
    <w:p w:rsidR="00923AE2" w:rsidRPr="00346347" w:rsidRDefault="009A2D34" w:rsidP="00346347">
      <w:pPr>
        <w:jc w:val="both"/>
        <w:rPr>
          <w:rFonts w:ascii="Times New Roman" w:eastAsia="Times New Roman" w:hAnsi="Times New Roman" w:cs="Times New Roman"/>
          <w:color w:val="000000" w:themeColor="text1"/>
          <w:sz w:val="28"/>
          <w:szCs w:val="28"/>
        </w:rPr>
      </w:pPr>
      <w:r w:rsidRPr="00346347">
        <w:rPr>
          <w:rFonts w:ascii="Times New Roman" w:eastAsia="Times New Roman" w:hAnsi="Times New Roman" w:cs="Times New Roman"/>
          <w:color w:val="000000" w:themeColor="text1"/>
          <w:sz w:val="28"/>
          <w:szCs w:val="28"/>
        </w:rPr>
        <w:br/>
      </w:r>
    </w:p>
    <w:p w:rsidR="00923AE2" w:rsidRPr="00346347" w:rsidRDefault="00923AE2" w:rsidP="00346347">
      <w:pPr>
        <w:pStyle w:val="Title"/>
        <w:jc w:val="both"/>
        <w:rPr>
          <w:rFonts w:ascii="Times New Roman" w:eastAsia="Times New Roman" w:hAnsi="Times New Roman" w:cs="Times New Roman"/>
          <w:b w:val="0"/>
          <w:color w:val="000000" w:themeColor="text1"/>
          <w:sz w:val="28"/>
          <w:szCs w:val="28"/>
        </w:rPr>
      </w:pPr>
      <w:bookmarkStart w:id="1" w:name="_lnma9yls61di" w:colFirst="0" w:colLast="0"/>
      <w:bookmarkStart w:id="2" w:name="_GoBack"/>
      <w:bookmarkEnd w:id="1"/>
      <w:bookmarkEnd w:id="2"/>
    </w:p>
    <w:p w:rsidR="00B6259B" w:rsidRPr="00346347" w:rsidRDefault="00B6259B" w:rsidP="00346347">
      <w:pPr>
        <w:jc w:val="both"/>
        <w:rPr>
          <w:rFonts w:ascii="Times New Roman" w:hAnsi="Times New Roman" w:cs="Times New Roman"/>
          <w:color w:val="000000" w:themeColor="text1"/>
        </w:rPr>
      </w:pPr>
    </w:p>
    <w:sdt>
      <w:sdtPr>
        <w:rPr>
          <w:rFonts w:ascii="Times New Roman" w:eastAsia="Calibri" w:hAnsi="Times New Roman" w:cs="Times New Roman"/>
          <w:color w:val="000000" w:themeColor="text1"/>
          <w:sz w:val="22"/>
          <w:szCs w:val="22"/>
        </w:rPr>
        <w:id w:val="-931579592"/>
        <w:docPartObj>
          <w:docPartGallery w:val="Table of Contents"/>
          <w:docPartUnique/>
        </w:docPartObj>
      </w:sdtPr>
      <w:sdtEndPr>
        <w:rPr>
          <w:b/>
          <w:bCs/>
          <w:noProof/>
        </w:rPr>
      </w:sdtEndPr>
      <w:sdtContent>
        <w:p w:rsidR="00B6259B" w:rsidRDefault="00B6259B" w:rsidP="004C13A6">
          <w:pPr>
            <w:pStyle w:val="TOCHeading"/>
            <w:jc w:val="center"/>
            <w:rPr>
              <w:rFonts w:ascii="Times New Roman" w:hAnsi="Times New Roman" w:cs="Times New Roman"/>
              <w:b/>
              <w:color w:val="000000" w:themeColor="text1"/>
              <w:sz w:val="40"/>
              <w:szCs w:val="40"/>
            </w:rPr>
          </w:pPr>
          <w:r w:rsidRPr="00346347">
            <w:rPr>
              <w:rFonts w:ascii="Times New Roman" w:hAnsi="Times New Roman" w:cs="Times New Roman"/>
              <w:b/>
              <w:color w:val="000000" w:themeColor="text1"/>
              <w:sz w:val="40"/>
              <w:szCs w:val="40"/>
            </w:rPr>
            <w:t>MỤC LỤC</w:t>
          </w:r>
        </w:p>
        <w:p w:rsidR="004C13A6" w:rsidRPr="004C13A6" w:rsidRDefault="004C13A6" w:rsidP="004C13A6"/>
        <w:p w:rsidR="000074B1" w:rsidRDefault="00B6259B">
          <w:pPr>
            <w:pStyle w:val="TOC1"/>
            <w:rPr>
              <w:rFonts w:asciiTheme="minorHAnsi" w:eastAsiaTheme="minorEastAsia" w:hAnsiTheme="minorHAnsi" w:cstheme="minorBidi"/>
              <w:b w:val="0"/>
            </w:rPr>
          </w:pPr>
          <w:r w:rsidRPr="00346347">
            <w:rPr>
              <w:rFonts w:ascii="Times New Roman" w:hAnsi="Times New Roman" w:cs="Times New Roman"/>
              <w:noProof w:val="0"/>
              <w:color w:val="000000" w:themeColor="text1"/>
            </w:rPr>
            <w:fldChar w:fldCharType="begin"/>
          </w:r>
          <w:r w:rsidRPr="00346347">
            <w:rPr>
              <w:rFonts w:ascii="Times New Roman" w:hAnsi="Times New Roman" w:cs="Times New Roman"/>
              <w:color w:val="000000" w:themeColor="text1"/>
            </w:rPr>
            <w:instrText xml:space="preserve"> TOC \o "1-3" \h \z \u </w:instrText>
          </w:r>
          <w:r w:rsidRPr="00346347">
            <w:rPr>
              <w:rFonts w:ascii="Times New Roman" w:hAnsi="Times New Roman" w:cs="Times New Roman"/>
              <w:noProof w:val="0"/>
              <w:color w:val="000000" w:themeColor="text1"/>
            </w:rPr>
            <w:fldChar w:fldCharType="separate"/>
          </w:r>
          <w:hyperlink w:anchor="_Toc52036795" w:history="1">
            <w:r w:rsidR="000074B1" w:rsidRPr="000A0FFF">
              <w:rPr>
                <w:rStyle w:val="Hyperlink"/>
              </w:rPr>
              <w:t>I.</w:t>
            </w:r>
            <w:r w:rsidR="000074B1">
              <w:rPr>
                <w:rFonts w:asciiTheme="minorHAnsi" w:eastAsiaTheme="minorEastAsia" w:hAnsiTheme="minorHAnsi" w:cstheme="minorBidi"/>
                <w:b w:val="0"/>
              </w:rPr>
              <w:tab/>
            </w:r>
            <w:r w:rsidR="000074B1" w:rsidRPr="000A0FFF">
              <w:rPr>
                <w:rStyle w:val="Hyperlink"/>
              </w:rPr>
              <w:t>Khảo sát hiện trạng</w:t>
            </w:r>
            <w:r w:rsidR="000074B1">
              <w:rPr>
                <w:webHidden/>
              </w:rPr>
              <w:tab/>
            </w:r>
            <w:r w:rsidR="000074B1">
              <w:rPr>
                <w:webHidden/>
              </w:rPr>
              <w:fldChar w:fldCharType="begin"/>
            </w:r>
            <w:r w:rsidR="000074B1">
              <w:rPr>
                <w:webHidden/>
              </w:rPr>
              <w:instrText xml:space="preserve"> PAGEREF _Toc52036795 \h </w:instrText>
            </w:r>
            <w:r w:rsidR="000074B1">
              <w:rPr>
                <w:webHidden/>
              </w:rPr>
            </w:r>
            <w:r w:rsidR="000074B1">
              <w:rPr>
                <w:webHidden/>
              </w:rPr>
              <w:fldChar w:fldCharType="separate"/>
            </w:r>
            <w:r w:rsidR="000074B1">
              <w:rPr>
                <w:webHidden/>
              </w:rPr>
              <w:t>3</w:t>
            </w:r>
            <w:r w:rsidR="000074B1">
              <w:rPr>
                <w:webHidden/>
              </w:rPr>
              <w:fldChar w:fldCharType="end"/>
            </w:r>
          </w:hyperlink>
        </w:p>
        <w:p w:rsidR="000074B1" w:rsidRDefault="000074B1">
          <w:pPr>
            <w:pStyle w:val="TOC2"/>
            <w:tabs>
              <w:tab w:val="left" w:pos="660"/>
              <w:tab w:val="right" w:leader="dot" w:pos="9350"/>
            </w:tabs>
            <w:rPr>
              <w:rFonts w:asciiTheme="minorHAnsi" w:eastAsiaTheme="minorEastAsia" w:hAnsiTheme="minorHAnsi" w:cstheme="minorBidi"/>
              <w:noProof/>
            </w:rPr>
          </w:pPr>
          <w:hyperlink w:anchor="_Toc52036796" w:history="1">
            <w:r w:rsidRPr="000A0FFF">
              <w:rPr>
                <w:rStyle w:val="Hyperlink"/>
                <w:noProof/>
              </w:rPr>
              <w:t>1.</w:t>
            </w:r>
            <w:r>
              <w:rPr>
                <w:rFonts w:asciiTheme="minorHAnsi" w:eastAsiaTheme="minorEastAsia" w:hAnsiTheme="minorHAnsi" w:cstheme="minorBidi"/>
                <w:noProof/>
              </w:rPr>
              <w:tab/>
            </w:r>
            <w:r w:rsidRPr="000A0FFF">
              <w:rPr>
                <w:rStyle w:val="Hyperlink"/>
                <w:noProof/>
              </w:rPr>
              <w:t>Tổng quát về các ga bán vé tàu Bắc Nam.</w:t>
            </w:r>
            <w:r>
              <w:rPr>
                <w:noProof/>
                <w:webHidden/>
              </w:rPr>
              <w:tab/>
            </w:r>
            <w:r>
              <w:rPr>
                <w:noProof/>
                <w:webHidden/>
              </w:rPr>
              <w:fldChar w:fldCharType="begin"/>
            </w:r>
            <w:r>
              <w:rPr>
                <w:noProof/>
                <w:webHidden/>
              </w:rPr>
              <w:instrText xml:space="preserve"> PAGEREF _Toc52036796 \h </w:instrText>
            </w:r>
            <w:r>
              <w:rPr>
                <w:noProof/>
                <w:webHidden/>
              </w:rPr>
            </w:r>
            <w:r>
              <w:rPr>
                <w:noProof/>
                <w:webHidden/>
              </w:rPr>
              <w:fldChar w:fldCharType="separate"/>
            </w:r>
            <w:r>
              <w:rPr>
                <w:noProof/>
                <w:webHidden/>
              </w:rPr>
              <w:t>3</w:t>
            </w:r>
            <w:r>
              <w:rPr>
                <w:noProof/>
                <w:webHidden/>
              </w:rPr>
              <w:fldChar w:fldCharType="end"/>
            </w:r>
          </w:hyperlink>
        </w:p>
        <w:p w:rsidR="000074B1" w:rsidRDefault="000074B1">
          <w:pPr>
            <w:pStyle w:val="TOC2"/>
            <w:tabs>
              <w:tab w:val="left" w:pos="660"/>
              <w:tab w:val="right" w:leader="dot" w:pos="9350"/>
            </w:tabs>
            <w:rPr>
              <w:rFonts w:asciiTheme="minorHAnsi" w:eastAsiaTheme="minorEastAsia" w:hAnsiTheme="minorHAnsi" w:cstheme="minorBidi"/>
              <w:noProof/>
            </w:rPr>
          </w:pPr>
          <w:hyperlink w:anchor="_Toc52036797" w:history="1">
            <w:r w:rsidRPr="000A0FFF">
              <w:rPr>
                <w:rStyle w:val="Hyperlink"/>
                <w:noProof/>
              </w:rPr>
              <w:t>2.</w:t>
            </w:r>
            <w:r>
              <w:rPr>
                <w:rFonts w:asciiTheme="minorHAnsi" w:eastAsiaTheme="minorEastAsia" w:hAnsiTheme="minorHAnsi" w:cstheme="minorBidi"/>
                <w:noProof/>
              </w:rPr>
              <w:tab/>
            </w:r>
            <w:r w:rsidRPr="000A0FFF">
              <w:rPr>
                <w:rStyle w:val="Hyperlink"/>
                <w:noProof/>
              </w:rPr>
              <w:t>Các hình thức mua bán vé tàu hiện nay.</w:t>
            </w:r>
            <w:r>
              <w:rPr>
                <w:noProof/>
                <w:webHidden/>
              </w:rPr>
              <w:tab/>
            </w:r>
            <w:r>
              <w:rPr>
                <w:noProof/>
                <w:webHidden/>
              </w:rPr>
              <w:fldChar w:fldCharType="begin"/>
            </w:r>
            <w:r>
              <w:rPr>
                <w:noProof/>
                <w:webHidden/>
              </w:rPr>
              <w:instrText xml:space="preserve"> PAGEREF _Toc52036797 \h </w:instrText>
            </w:r>
            <w:r>
              <w:rPr>
                <w:noProof/>
                <w:webHidden/>
              </w:rPr>
            </w:r>
            <w:r>
              <w:rPr>
                <w:noProof/>
                <w:webHidden/>
              </w:rPr>
              <w:fldChar w:fldCharType="separate"/>
            </w:r>
            <w:r>
              <w:rPr>
                <w:noProof/>
                <w:webHidden/>
              </w:rPr>
              <w:t>3</w:t>
            </w:r>
            <w:r>
              <w:rPr>
                <w:noProof/>
                <w:webHidden/>
              </w:rPr>
              <w:fldChar w:fldCharType="end"/>
            </w:r>
          </w:hyperlink>
        </w:p>
        <w:p w:rsidR="000074B1" w:rsidRDefault="000074B1">
          <w:pPr>
            <w:pStyle w:val="TOC1"/>
            <w:rPr>
              <w:rFonts w:asciiTheme="minorHAnsi" w:eastAsiaTheme="minorEastAsia" w:hAnsiTheme="minorHAnsi" w:cstheme="minorBidi"/>
              <w:b w:val="0"/>
            </w:rPr>
          </w:pPr>
          <w:hyperlink w:anchor="_Toc52036798" w:history="1">
            <w:r w:rsidRPr="000A0FFF">
              <w:rPr>
                <w:rStyle w:val="Hyperlink"/>
              </w:rPr>
              <w:t>II.</w:t>
            </w:r>
            <w:r>
              <w:rPr>
                <w:rFonts w:asciiTheme="minorHAnsi" w:eastAsiaTheme="minorEastAsia" w:hAnsiTheme="minorHAnsi" w:cstheme="minorBidi"/>
                <w:b w:val="0"/>
              </w:rPr>
              <w:tab/>
            </w:r>
            <w:r w:rsidRPr="000A0FFF">
              <w:rPr>
                <w:rStyle w:val="Hyperlink"/>
              </w:rPr>
              <w:t>Yêu cầu về nghiệp vụ</w:t>
            </w:r>
            <w:r>
              <w:rPr>
                <w:webHidden/>
              </w:rPr>
              <w:tab/>
            </w:r>
            <w:r>
              <w:rPr>
                <w:webHidden/>
              </w:rPr>
              <w:fldChar w:fldCharType="begin"/>
            </w:r>
            <w:r>
              <w:rPr>
                <w:webHidden/>
              </w:rPr>
              <w:instrText xml:space="preserve"> PAGEREF _Toc52036798 \h </w:instrText>
            </w:r>
            <w:r>
              <w:rPr>
                <w:webHidden/>
              </w:rPr>
            </w:r>
            <w:r>
              <w:rPr>
                <w:webHidden/>
              </w:rPr>
              <w:fldChar w:fldCharType="separate"/>
            </w:r>
            <w:r>
              <w:rPr>
                <w:webHidden/>
              </w:rPr>
              <w:t>3</w:t>
            </w:r>
            <w:r>
              <w:rPr>
                <w:webHidden/>
              </w:rPr>
              <w:fldChar w:fldCharType="end"/>
            </w:r>
          </w:hyperlink>
        </w:p>
        <w:p w:rsidR="000074B1" w:rsidRDefault="000074B1">
          <w:pPr>
            <w:pStyle w:val="TOC1"/>
            <w:rPr>
              <w:rFonts w:asciiTheme="minorHAnsi" w:eastAsiaTheme="minorEastAsia" w:hAnsiTheme="minorHAnsi" w:cstheme="minorBidi"/>
              <w:b w:val="0"/>
            </w:rPr>
          </w:pPr>
          <w:hyperlink w:anchor="_Toc52036799" w:history="1">
            <w:r w:rsidRPr="000A0FFF">
              <w:rPr>
                <w:rStyle w:val="Hyperlink"/>
              </w:rPr>
              <w:t>III.</w:t>
            </w:r>
            <w:r>
              <w:rPr>
                <w:rFonts w:asciiTheme="minorHAnsi" w:eastAsiaTheme="minorEastAsia" w:hAnsiTheme="minorHAnsi" w:cstheme="minorBidi"/>
                <w:b w:val="0"/>
              </w:rPr>
              <w:tab/>
            </w:r>
            <w:r w:rsidRPr="000A0FFF">
              <w:rPr>
                <w:rStyle w:val="Hyperlink"/>
              </w:rPr>
              <w:t>Quy trình hoạt động</w:t>
            </w:r>
            <w:r>
              <w:rPr>
                <w:webHidden/>
              </w:rPr>
              <w:tab/>
            </w:r>
            <w:r>
              <w:rPr>
                <w:webHidden/>
              </w:rPr>
              <w:fldChar w:fldCharType="begin"/>
            </w:r>
            <w:r>
              <w:rPr>
                <w:webHidden/>
              </w:rPr>
              <w:instrText xml:space="preserve"> PAGEREF _Toc52036799 \h </w:instrText>
            </w:r>
            <w:r>
              <w:rPr>
                <w:webHidden/>
              </w:rPr>
            </w:r>
            <w:r>
              <w:rPr>
                <w:webHidden/>
              </w:rPr>
              <w:fldChar w:fldCharType="separate"/>
            </w:r>
            <w:r>
              <w:rPr>
                <w:webHidden/>
              </w:rPr>
              <w:t>4</w:t>
            </w:r>
            <w:r>
              <w:rPr>
                <w:webHidden/>
              </w:rPr>
              <w:fldChar w:fldCharType="end"/>
            </w:r>
          </w:hyperlink>
        </w:p>
        <w:p w:rsidR="000074B1" w:rsidRDefault="000074B1">
          <w:pPr>
            <w:pStyle w:val="TOC2"/>
            <w:tabs>
              <w:tab w:val="left" w:pos="660"/>
              <w:tab w:val="right" w:leader="dot" w:pos="9350"/>
            </w:tabs>
            <w:rPr>
              <w:rFonts w:asciiTheme="minorHAnsi" w:eastAsiaTheme="minorEastAsia" w:hAnsiTheme="minorHAnsi" w:cstheme="minorBidi"/>
              <w:noProof/>
            </w:rPr>
          </w:pPr>
          <w:hyperlink w:anchor="_Toc52036800" w:history="1">
            <w:r w:rsidRPr="000A0FFF">
              <w:rPr>
                <w:rStyle w:val="Hyperlink"/>
                <w:noProof/>
              </w:rPr>
              <w:t>1.</w:t>
            </w:r>
            <w:r>
              <w:rPr>
                <w:rFonts w:asciiTheme="minorHAnsi" w:eastAsiaTheme="minorEastAsia" w:hAnsiTheme="minorHAnsi" w:cstheme="minorBidi"/>
                <w:noProof/>
              </w:rPr>
              <w:tab/>
            </w:r>
            <w:r w:rsidRPr="000A0FFF">
              <w:rPr>
                <w:rStyle w:val="Hyperlink"/>
                <w:noProof/>
              </w:rPr>
              <w:t>Lên lịch trình</w:t>
            </w:r>
            <w:r>
              <w:rPr>
                <w:noProof/>
                <w:webHidden/>
              </w:rPr>
              <w:tab/>
            </w:r>
            <w:r>
              <w:rPr>
                <w:noProof/>
                <w:webHidden/>
              </w:rPr>
              <w:fldChar w:fldCharType="begin"/>
            </w:r>
            <w:r>
              <w:rPr>
                <w:noProof/>
                <w:webHidden/>
              </w:rPr>
              <w:instrText xml:space="preserve"> PAGEREF _Toc52036800 \h </w:instrText>
            </w:r>
            <w:r>
              <w:rPr>
                <w:noProof/>
                <w:webHidden/>
              </w:rPr>
            </w:r>
            <w:r>
              <w:rPr>
                <w:noProof/>
                <w:webHidden/>
              </w:rPr>
              <w:fldChar w:fldCharType="separate"/>
            </w:r>
            <w:r>
              <w:rPr>
                <w:noProof/>
                <w:webHidden/>
              </w:rPr>
              <w:t>4</w:t>
            </w:r>
            <w:r>
              <w:rPr>
                <w:noProof/>
                <w:webHidden/>
              </w:rPr>
              <w:fldChar w:fldCharType="end"/>
            </w:r>
          </w:hyperlink>
        </w:p>
        <w:p w:rsidR="000074B1" w:rsidRDefault="000074B1">
          <w:pPr>
            <w:pStyle w:val="TOC2"/>
            <w:tabs>
              <w:tab w:val="left" w:pos="660"/>
              <w:tab w:val="right" w:leader="dot" w:pos="9350"/>
            </w:tabs>
            <w:rPr>
              <w:rFonts w:asciiTheme="minorHAnsi" w:eastAsiaTheme="minorEastAsia" w:hAnsiTheme="minorHAnsi" w:cstheme="minorBidi"/>
              <w:noProof/>
            </w:rPr>
          </w:pPr>
          <w:hyperlink w:anchor="_Toc52036801" w:history="1">
            <w:r w:rsidRPr="000A0FFF">
              <w:rPr>
                <w:rStyle w:val="Hyperlink"/>
                <w:noProof/>
              </w:rPr>
              <w:t>2.</w:t>
            </w:r>
            <w:r>
              <w:rPr>
                <w:rFonts w:asciiTheme="minorHAnsi" w:eastAsiaTheme="minorEastAsia" w:hAnsiTheme="minorHAnsi" w:cstheme="minorBidi"/>
                <w:noProof/>
              </w:rPr>
              <w:tab/>
            </w:r>
            <w:r w:rsidRPr="000A0FFF">
              <w:rPr>
                <w:rStyle w:val="Hyperlink"/>
                <w:noProof/>
              </w:rPr>
              <w:t>Quy định mua, đổi, trả vé</w:t>
            </w:r>
            <w:r>
              <w:rPr>
                <w:noProof/>
                <w:webHidden/>
              </w:rPr>
              <w:tab/>
            </w:r>
            <w:r>
              <w:rPr>
                <w:noProof/>
                <w:webHidden/>
              </w:rPr>
              <w:fldChar w:fldCharType="begin"/>
            </w:r>
            <w:r>
              <w:rPr>
                <w:noProof/>
                <w:webHidden/>
              </w:rPr>
              <w:instrText xml:space="preserve"> PAGEREF _Toc52036801 \h </w:instrText>
            </w:r>
            <w:r>
              <w:rPr>
                <w:noProof/>
                <w:webHidden/>
              </w:rPr>
            </w:r>
            <w:r>
              <w:rPr>
                <w:noProof/>
                <w:webHidden/>
              </w:rPr>
              <w:fldChar w:fldCharType="separate"/>
            </w:r>
            <w:r>
              <w:rPr>
                <w:noProof/>
                <w:webHidden/>
              </w:rPr>
              <w:t>4</w:t>
            </w:r>
            <w:r>
              <w:rPr>
                <w:noProof/>
                <w:webHidden/>
              </w:rPr>
              <w:fldChar w:fldCharType="end"/>
            </w:r>
          </w:hyperlink>
        </w:p>
        <w:p w:rsidR="000074B1" w:rsidRDefault="000074B1">
          <w:pPr>
            <w:pStyle w:val="TOC2"/>
            <w:tabs>
              <w:tab w:val="left" w:pos="660"/>
              <w:tab w:val="right" w:leader="dot" w:pos="9350"/>
            </w:tabs>
            <w:rPr>
              <w:rFonts w:asciiTheme="minorHAnsi" w:eastAsiaTheme="minorEastAsia" w:hAnsiTheme="minorHAnsi" w:cstheme="minorBidi"/>
              <w:noProof/>
            </w:rPr>
          </w:pPr>
          <w:hyperlink w:anchor="_Toc52036802" w:history="1">
            <w:r w:rsidRPr="000A0FFF">
              <w:rPr>
                <w:rStyle w:val="Hyperlink"/>
                <w:noProof/>
              </w:rPr>
              <w:t>3.</w:t>
            </w:r>
            <w:r>
              <w:rPr>
                <w:rFonts w:asciiTheme="minorHAnsi" w:eastAsiaTheme="minorEastAsia" w:hAnsiTheme="minorHAnsi" w:cstheme="minorBidi"/>
                <w:noProof/>
              </w:rPr>
              <w:tab/>
            </w:r>
            <w:r w:rsidRPr="000A0FFF">
              <w:rPr>
                <w:rStyle w:val="Hyperlink"/>
                <w:noProof/>
              </w:rPr>
              <w:t>Mô tả chức năng</w:t>
            </w:r>
            <w:r>
              <w:rPr>
                <w:noProof/>
                <w:webHidden/>
              </w:rPr>
              <w:tab/>
            </w:r>
            <w:r>
              <w:rPr>
                <w:noProof/>
                <w:webHidden/>
              </w:rPr>
              <w:fldChar w:fldCharType="begin"/>
            </w:r>
            <w:r>
              <w:rPr>
                <w:noProof/>
                <w:webHidden/>
              </w:rPr>
              <w:instrText xml:space="preserve"> PAGEREF _Toc52036802 \h </w:instrText>
            </w:r>
            <w:r>
              <w:rPr>
                <w:noProof/>
                <w:webHidden/>
              </w:rPr>
            </w:r>
            <w:r>
              <w:rPr>
                <w:noProof/>
                <w:webHidden/>
              </w:rPr>
              <w:fldChar w:fldCharType="separate"/>
            </w:r>
            <w:r>
              <w:rPr>
                <w:noProof/>
                <w:webHidden/>
              </w:rPr>
              <w:t>5</w:t>
            </w:r>
            <w:r>
              <w:rPr>
                <w:noProof/>
                <w:webHidden/>
              </w:rPr>
              <w:fldChar w:fldCharType="end"/>
            </w:r>
          </w:hyperlink>
        </w:p>
        <w:p w:rsidR="000074B1" w:rsidRDefault="000074B1">
          <w:pPr>
            <w:pStyle w:val="TOC2"/>
            <w:tabs>
              <w:tab w:val="left" w:pos="660"/>
              <w:tab w:val="right" w:leader="dot" w:pos="9350"/>
            </w:tabs>
            <w:rPr>
              <w:rFonts w:asciiTheme="minorHAnsi" w:eastAsiaTheme="minorEastAsia" w:hAnsiTheme="minorHAnsi" w:cstheme="minorBidi"/>
              <w:noProof/>
            </w:rPr>
          </w:pPr>
          <w:hyperlink w:anchor="_Toc52036803" w:history="1">
            <w:r w:rsidRPr="000A0FFF">
              <w:rPr>
                <w:rStyle w:val="Hyperlink"/>
                <w:noProof/>
              </w:rPr>
              <w:t>4.</w:t>
            </w:r>
            <w:r>
              <w:rPr>
                <w:rFonts w:asciiTheme="minorHAnsi" w:eastAsiaTheme="minorEastAsia" w:hAnsiTheme="minorHAnsi" w:cstheme="minorBidi"/>
                <w:noProof/>
              </w:rPr>
              <w:tab/>
            </w:r>
            <w:r w:rsidRPr="000A0FFF">
              <w:rPr>
                <w:rStyle w:val="Hyperlink"/>
                <w:noProof/>
              </w:rPr>
              <w:t>Hợp đồng quản lý bán vé tàu</w:t>
            </w:r>
            <w:r>
              <w:rPr>
                <w:noProof/>
                <w:webHidden/>
              </w:rPr>
              <w:tab/>
            </w:r>
            <w:r>
              <w:rPr>
                <w:noProof/>
                <w:webHidden/>
              </w:rPr>
              <w:fldChar w:fldCharType="begin"/>
            </w:r>
            <w:r>
              <w:rPr>
                <w:noProof/>
                <w:webHidden/>
              </w:rPr>
              <w:instrText xml:space="preserve"> PAGEREF _Toc52036803 \h </w:instrText>
            </w:r>
            <w:r>
              <w:rPr>
                <w:noProof/>
                <w:webHidden/>
              </w:rPr>
            </w:r>
            <w:r>
              <w:rPr>
                <w:noProof/>
                <w:webHidden/>
              </w:rPr>
              <w:fldChar w:fldCharType="separate"/>
            </w:r>
            <w:r>
              <w:rPr>
                <w:noProof/>
                <w:webHidden/>
              </w:rPr>
              <w:t>6</w:t>
            </w:r>
            <w:r>
              <w:rPr>
                <w:noProof/>
                <w:webHidden/>
              </w:rPr>
              <w:fldChar w:fldCharType="end"/>
            </w:r>
          </w:hyperlink>
        </w:p>
        <w:p w:rsidR="000074B1" w:rsidRDefault="000074B1">
          <w:pPr>
            <w:pStyle w:val="TOC2"/>
            <w:tabs>
              <w:tab w:val="left" w:pos="660"/>
              <w:tab w:val="right" w:leader="dot" w:pos="9350"/>
            </w:tabs>
            <w:rPr>
              <w:rFonts w:asciiTheme="minorHAnsi" w:eastAsiaTheme="minorEastAsia" w:hAnsiTheme="minorHAnsi" w:cstheme="minorBidi"/>
              <w:noProof/>
            </w:rPr>
          </w:pPr>
          <w:hyperlink w:anchor="_Toc52036804" w:history="1">
            <w:r w:rsidRPr="000A0FFF">
              <w:rPr>
                <w:rStyle w:val="Hyperlink"/>
                <w:noProof/>
              </w:rPr>
              <w:t>5.</w:t>
            </w:r>
            <w:r>
              <w:rPr>
                <w:rFonts w:asciiTheme="minorHAnsi" w:eastAsiaTheme="minorEastAsia" w:hAnsiTheme="minorHAnsi" w:cstheme="minorBidi"/>
                <w:noProof/>
              </w:rPr>
              <w:tab/>
            </w:r>
            <w:r w:rsidRPr="000A0FFF">
              <w:rPr>
                <w:rStyle w:val="Hyperlink"/>
                <w:noProof/>
              </w:rPr>
              <w:t>Quản lý việc đổi trả vé</w:t>
            </w:r>
            <w:r>
              <w:rPr>
                <w:noProof/>
                <w:webHidden/>
              </w:rPr>
              <w:tab/>
            </w:r>
            <w:r>
              <w:rPr>
                <w:noProof/>
                <w:webHidden/>
              </w:rPr>
              <w:fldChar w:fldCharType="begin"/>
            </w:r>
            <w:r>
              <w:rPr>
                <w:noProof/>
                <w:webHidden/>
              </w:rPr>
              <w:instrText xml:space="preserve"> PAGEREF _Toc52036804 \h </w:instrText>
            </w:r>
            <w:r>
              <w:rPr>
                <w:noProof/>
                <w:webHidden/>
              </w:rPr>
            </w:r>
            <w:r>
              <w:rPr>
                <w:noProof/>
                <w:webHidden/>
              </w:rPr>
              <w:fldChar w:fldCharType="separate"/>
            </w:r>
            <w:r>
              <w:rPr>
                <w:noProof/>
                <w:webHidden/>
              </w:rPr>
              <w:t>7</w:t>
            </w:r>
            <w:r>
              <w:rPr>
                <w:noProof/>
                <w:webHidden/>
              </w:rPr>
              <w:fldChar w:fldCharType="end"/>
            </w:r>
          </w:hyperlink>
        </w:p>
        <w:p w:rsidR="000074B1" w:rsidRDefault="000074B1">
          <w:pPr>
            <w:pStyle w:val="TOC2"/>
            <w:tabs>
              <w:tab w:val="left" w:pos="660"/>
              <w:tab w:val="right" w:leader="dot" w:pos="9350"/>
            </w:tabs>
            <w:rPr>
              <w:rFonts w:asciiTheme="minorHAnsi" w:eastAsiaTheme="minorEastAsia" w:hAnsiTheme="minorHAnsi" w:cstheme="minorBidi"/>
              <w:noProof/>
            </w:rPr>
          </w:pPr>
          <w:hyperlink w:anchor="_Toc52036805" w:history="1">
            <w:r w:rsidRPr="000A0FFF">
              <w:rPr>
                <w:rStyle w:val="Hyperlink"/>
                <w:noProof/>
              </w:rPr>
              <w:t>6.</w:t>
            </w:r>
            <w:r>
              <w:rPr>
                <w:rFonts w:asciiTheme="minorHAnsi" w:eastAsiaTheme="minorEastAsia" w:hAnsiTheme="minorHAnsi" w:cstheme="minorBidi"/>
                <w:noProof/>
              </w:rPr>
              <w:tab/>
            </w:r>
            <w:r w:rsidRPr="000A0FFF">
              <w:rPr>
                <w:rStyle w:val="Hyperlink"/>
                <w:noProof/>
              </w:rPr>
              <w:t>Quản lý doanh thu</w:t>
            </w:r>
            <w:r>
              <w:rPr>
                <w:noProof/>
                <w:webHidden/>
              </w:rPr>
              <w:tab/>
            </w:r>
            <w:r>
              <w:rPr>
                <w:noProof/>
                <w:webHidden/>
              </w:rPr>
              <w:fldChar w:fldCharType="begin"/>
            </w:r>
            <w:r>
              <w:rPr>
                <w:noProof/>
                <w:webHidden/>
              </w:rPr>
              <w:instrText xml:space="preserve"> PAGEREF _Toc52036805 \h </w:instrText>
            </w:r>
            <w:r>
              <w:rPr>
                <w:noProof/>
                <w:webHidden/>
              </w:rPr>
            </w:r>
            <w:r>
              <w:rPr>
                <w:noProof/>
                <w:webHidden/>
              </w:rPr>
              <w:fldChar w:fldCharType="separate"/>
            </w:r>
            <w:r>
              <w:rPr>
                <w:noProof/>
                <w:webHidden/>
              </w:rPr>
              <w:t>7</w:t>
            </w:r>
            <w:r>
              <w:rPr>
                <w:noProof/>
                <w:webHidden/>
              </w:rPr>
              <w:fldChar w:fldCharType="end"/>
            </w:r>
          </w:hyperlink>
        </w:p>
        <w:p w:rsidR="000074B1" w:rsidRDefault="000074B1">
          <w:pPr>
            <w:pStyle w:val="TOC2"/>
            <w:tabs>
              <w:tab w:val="left" w:pos="660"/>
              <w:tab w:val="right" w:leader="dot" w:pos="9350"/>
            </w:tabs>
            <w:rPr>
              <w:rFonts w:asciiTheme="minorHAnsi" w:eastAsiaTheme="minorEastAsia" w:hAnsiTheme="minorHAnsi" w:cstheme="minorBidi"/>
              <w:noProof/>
            </w:rPr>
          </w:pPr>
          <w:hyperlink w:anchor="_Toc52036806" w:history="1">
            <w:r w:rsidRPr="000A0FFF">
              <w:rPr>
                <w:rStyle w:val="Hyperlink"/>
                <w:noProof/>
              </w:rPr>
              <w:t>7.</w:t>
            </w:r>
            <w:r>
              <w:rPr>
                <w:rFonts w:asciiTheme="minorHAnsi" w:eastAsiaTheme="minorEastAsia" w:hAnsiTheme="minorHAnsi" w:cstheme="minorBidi"/>
                <w:noProof/>
              </w:rPr>
              <w:tab/>
            </w:r>
            <w:r w:rsidRPr="000A0FFF">
              <w:rPr>
                <w:rStyle w:val="Hyperlink"/>
                <w:noProof/>
              </w:rPr>
              <w:t>Các báo cáo, thống kê</w:t>
            </w:r>
            <w:r>
              <w:rPr>
                <w:noProof/>
                <w:webHidden/>
              </w:rPr>
              <w:tab/>
            </w:r>
            <w:r>
              <w:rPr>
                <w:noProof/>
                <w:webHidden/>
              </w:rPr>
              <w:fldChar w:fldCharType="begin"/>
            </w:r>
            <w:r>
              <w:rPr>
                <w:noProof/>
                <w:webHidden/>
              </w:rPr>
              <w:instrText xml:space="preserve"> PAGEREF _Toc52036806 \h </w:instrText>
            </w:r>
            <w:r>
              <w:rPr>
                <w:noProof/>
                <w:webHidden/>
              </w:rPr>
            </w:r>
            <w:r>
              <w:rPr>
                <w:noProof/>
                <w:webHidden/>
              </w:rPr>
              <w:fldChar w:fldCharType="separate"/>
            </w:r>
            <w:r>
              <w:rPr>
                <w:noProof/>
                <w:webHidden/>
              </w:rPr>
              <w:t>7</w:t>
            </w:r>
            <w:r>
              <w:rPr>
                <w:noProof/>
                <w:webHidden/>
              </w:rPr>
              <w:fldChar w:fldCharType="end"/>
            </w:r>
          </w:hyperlink>
        </w:p>
        <w:p w:rsidR="000074B1" w:rsidRDefault="000074B1">
          <w:pPr>
            <w:pStyle w:val="TOC1"/>
            <w:rPr>
              <w:rFonts w:asciiTheme="minorHAnsi" w:eastAsiaTheme="minorEastAsia" w:hAnsiTheme="minorHAnsi" w:cstheme="minorBidi"/>
              <w:b w:val="0"/>
            </w:rPr>
          </w:pPr>
          <w:hyperlink w:anchor="_Toc52036807" w:history="1">
            <w:r w:rsidRPr="000A0FFF">
              <w:rPr>
                <w:rStyle w:val="Hyperlink"/>
              </w:rPr>
              <w:t>IV.</w:t>
            </w:r>
            <w:r>
              <w:rPr>
                <w:rFonts w:asciiTheme="minorHAnsi" w:eastAsiaTheme="minorEastAsia" w:hAnsiTheme="minorHAnsi" w:cstheme="minorBidi"/>
                <w:b w:val="0"/>
              </w:rPr>
              <w:tab/>
            </w:r>
            <w:r w:rsidRPr="000A0FFF">
              <w:rPr>
                <w:rStyle w:val="Hyperlink"/>
              </w:rPr>
              <w:t>Xác định yêu cầu</w:t>
            </w:r>
            <w:r>
              <w:rPr>
                <w:webHidden/>
              </w:rPr>
              <w:tab/>
            </w:r>
            <w:r>
              <w:rPr>
                <w:webHidden/>
              </w:rPr>
              <w:fldChar w:fldCharType="begin"/>
            </w:r>
            <w:r>
              <w:rPr>
                <w:webHidden/>
              </w:rPr>
              <w:instrText xml:space="preserve"> PAGEREF _Toc52036807 \h </w:instrText>
            </w:r>
            <w:r>
              <w:rPr>
                <w:webHidden/>
              </w:rPr>
            </w:r>
            <w:r>
              <w:rPr>
                <w:webHidden/>
              </w:rPr>
              <w:fldChar w:fldCharType="separate"/>
            </w:r>
            <w:r>
              <w:rPr>
                <w:webHidden/>
              </w:rPr>
              <w:t>8</w:t>
            </w:r>
            <w:r>
              <w:rPr>
                <w:webHidden/>
              </w:rPr>
              <w:fldChar w:fldCharType="end"/>
            </w:r>
          </w:hyperlink>
        </w:p>
        <w:p w:rsidR="000074B1" w:rsidRDefault="000074B1">
          <w:pPr>
            <w:pStyle w:val="TOC1"/>
            <w:rPr>
              <w:rFonts w:asciiTheme="minorHAnsi" w:eastAsiaTheme="minorEastAsia" w:hAnsiTheme="minorHAnsi" w:cstheme="minorBidi"/>
              <w:b w:val="0"/>
            </w:rPr>
          </w:pPr>
          <w:hyperlink w:anchor="_Toc52036808" w:history="1">
            <w:r w:rsidRPr="000A0FFF">
              <w:rPr>
                <w:rStyle w:val="Hyperlink"/>
              </w:rPr>
              <w:t>V.</w:t>
            </w:r>
            <w:r>
              <w:rPr>
                <w:rFonts w:asciiTheme="minorHAnsi" w:eastAsiaTheme="minorEastAsia" w:hAnsiTheme="minorHAnsi" w:cstheme="minorBidi"/>
                <w:b w:val="0"/>
              </w:rPr>
              <w:tab/>
            </w:r>
            <w:r w:rsidRPr="000A0FFF">
              <w:rPr>
                <w:rStyle w:val="Hyperlink"/>
              </w:rPr>
              <w:t>Mục tiêu đề tài</w:t>
            </w:r>
            <w:r>
              <w:rPr>
                <w:webHidden/>
              </w:rPr>
              <w:tab/>
            </w:r>
            <w:r>
              <w:rPr>
                <w:webHidden/>
              </w:rPr>
              <w:fldChar w:fldCharType="begin"/>
            </w:r>
            <w:r>
              <w:rPr>
                <w:webHidden/>
              </w:rPr>
              <w:instrText xml:space="preserve"> PAGEREF _Toc52036808 \h </w:instrText>
            </w:r>
            <w:r>
              <w:rPr>
                <w:webHidden/>
              </w:rPr>
            </w:r>
            <w:r>
              <w:rPr>
                <w:webHidden/>
              </w:rPr>
              <w:fldChar w:fldCharType="separate"/>
            </w:r>
            <w:r>
              <w:rPr>
                <w:webHidden/>
              </w:rPr>
              <w:t>8</w:t>
            </w:r>
            <w:r>
              <w:rPr>
                <w:webHidden/>
              </w:rPr>
              <w:fldChar w:fldCharType="end"/>
            </w:r>
          </w:hyperlink>
        </w:p>
        <w:p w:rsidR="000074B1" w:rsidRDefault="000074B1">
          <w:pPr>
            <w:pStyle w:val="TOC1"/>
            <w:rPr>
              <w:rFonts w:asciiTheme="minorHAnsi" w:eastAsiaTheme="minorEastAsia" w:hAnsiTheme="minorHAnsi" w:cstheme="minorBidi"/>
              <w:b w:val="0"/>
            </w:rPr>
          </w:pPr>
          <w:hyperlink w:anchor="_Toc52036809" w:history="1">
            <w:r w:rsidRPr="000A0FFF">
              <w:rPr>
                <w:rStyle w:val="Hyperlink"/>
              </w:rPr>
              <w:t>VI.</w:t>
            </w:r>
            <w:r>
              <w:rPr>
                <w:rFonts w:asciiTheme="minorHAnsi" w:eastAsiaTheme="minorEastAsia" w:hAnsiTheme="minorHAnsi" w:cstheme="minorBidi"/>
                <w:b w:val="0"/>
              </w:rPr>
              <w:tab/>
            </w:r>
            <w:r w:rsidRPr="000A0FFF">
              <w:rPr>
                <w:rStyle w:val="Hyperlink"/>
              </w:rPr>
              <w:t>Yếu tố phân tán</w:t>
            </w:r>
            <w:r>
              <w:rPr>
                <w:webHidden/>
              </w:rPr>
              <w:tab/>
            </w:r>
            <w:r>
              <w:rPr>
                <w:webHidden/>
              </w:rPr>
              <w:fldChar w:fldCharType="begin"/>
            </w:r>
            <w:r>
              <w:rPr>
                <w:webHidden/>
              </w:rPr>
              <w:instrText xml:space="preserve"> PAGEREF _Toc52036809 \h </w:instrText>
            </w:r>
            <w:r>
              <w:rPr>
                <w:webHidden/>
              </w:rPr>
            </w:r>
            <w:r>
              <w:rPr>
                <w:webHidden/>
              </w:rPr>
              <w:fldChar w:fldCharType="separate"/>
            </w:r>
            <w:r>
              <w:rPr>
                <w:webHidden/>
              </w:rPr>
              <w:t>8</w:t>
            </w:r>
            <w:r>
              <w:rPr>
                <w:webHidden/>
              </w:rPr>
              <w:fldChar w:fldCharType="end"/>
            </w:r>
          </w:hyperlink>
        </w:p>
        <w:p w:rsidR="00B6259B" w:rsidRPr="00346347" w:rsidRDefault="00B6259B" w:rsidP="00346347">
          <w:pPr>
            <w:jc w:val="both"/>
            <w:rPr>
              <w:rFonts w:ascii="Times New Roman" w:hAnsi="Times New Roman" w:cs="Times New Roman"/>
              <w:color w:val="000000" w:themeColor="text1"/>
            </w:rPr>
          </w:pPr>
          <w:r w:rsidRPr="00346347">
            <w:rPr>
              <w:rFonts w:ascii="Times New Roman" w:hAnsi="Times New Roman" w:cs="Times New Roman"/>
              <w:b/>
              <w:bCs/>
              <w:noProof/>
              <w:color w:val="000000" w:themeColor="text1"/>
            </w:rPr>
            <w:fldChar w:fldCharType="end"/>
          </w:r>
        </w:p>
      </w:sdtContent>
    </w:sdt>
    <w:p w:rsidR="00923AE2" w:rsidRPr="00346347" w:rsidRDefault="009A2D34" w:rsidP="00346347">
      <w:pPr>
        <w:jc w:val="both"/>
        <w:rPr>
          <w:rFonts w:ascii="Times New Roman" w:eastAsia="Times New Roman" w:hAnsi="Times New Roman" w:cs="Times New Roman"/>
          <w:color w:val="000000" w:themeColor="text1"/>
          <w:sz w:val="28"/>
          <w:szCs w:val="28"/>
        </w:rPr>
      </w:pPr>
      <w:r w:rsidRPr="00346347">
        <w:rPr>
          <w:rFonts w:ascii="Times New Roman" w:hAnsi="Times New Roman" w:cs="Times New Roman"/>
          <w:color w:val="000000" w:themeColor="text1"/>
        </w:rPr>
        <w:br w:type="page"/>
      </w:r>
    </w:p>
    <w:p w:rsidR="00923AE2" w:rsidRPr="00346347" w:rsidRDefault="009A2D34" w:rsidP="004C13A6">
      <w:pPr>
        <w:pStyle w:val="Heading1"/>
        <w:numPr>
          <w:ilvl w:val="0"/>
          <w:numId w:val="18"/>
        </w:numPr>
      </w:pPr>
      <w:bookmarkStart w:id="3" w:name="_Toc52036795"/>
      <w:r w:rsidRPr="00346347">
        <w:lastRenderedPageBreak/>
        <w:t>Khảo sát hiện trạng</w:t>
      </w:r>
      <w:bookmarkEnd w:id="3"/>
    </w:p>
    <w:p w:rsidR="00923AE2" w:rsidRPr="004C13A6" w:rsidRDefault="009A2D34" w:rsidP="004C13A6">
      <w:pPr>
        <w:pStyle w:val="Heading2"/>
        <w:numPr>
          <w:ilvl w:val="0"/>
          <w:numId w:val="19"/>
        </w:numPr>
      </w:pPr>
      <w:bookmarkStart w:id="4" w:name="_Toc52036796"/>
      <w:r w:rsidRPr="004C13A6">
        <w:t>Tổng quát về các ga bán vé tàu Bắc Nam.</w:t>
      </w:r>
      <w:bookmarkEnd w:id="4"/>
    </w:p>
    <w:p w:rsidR="00923AE2" w:rsidRPr="004C13A6" w:rsidRDefault="009A2D34" w:rsidP="00346347">
      <w:pPr>
        <w:ind w:left="720" w:firstLine="360"/>
        <w:jc w:val="both"/>
        <w:rPr>
          <w:rFonts w:ascii="Times New Roman" w:eastAsia="Times New Roman" w:hAnsi="Times New Roman" w:cs="Times New Roman"/>
          <w:color w:val="000000" w:themeColor="text1"/>
          <w:sz w:val="28"/>
          <w:szCs w:val="28"/>
        </w:rPr>
      </w:pPr>
      <w:r w:rsidRPr="004C13A6">
        <w:rPr>
          <w:rFonts w:ascii="Times New Roman" w:eastAsia="Times New Roman" w:hAnsi="Times New Roman" w:cs="Times New Roman"/>
          <w:color w:val="000000" w:themeColor="text1"/>
          <w:sz w:val="28"/>
          <w:szCs w:val="28"/>
        </w:rPr>
        <w:t>Hiện nay, ngành đường sắt gặp phải sự cạnh tranh gay gắt của các phương tiện vận tải khác điều này dẫn đến cơ sở vật chất của các ga có nhiều hạn chế. Hàng ngày nhà ga tổ chức đón tiễn từ hàng nghìn lượt hành khách đi tàu trên các tuyến đường sắt Bắc Nam, các tuyến địa phương. Vì vậy, Ban lãnh đạo nhà ga đặc biệt chú trọng nâng cao chất lượng phục vụ hành khách và đảm bảo an toàn về mọi mặt. Ban lãnh đạo của nhà ga đã có nhiều nỗ lực, khắc phục mọi khó khăn, thực hiện tốt các nhiệm vụ như: tìm các phương pháp để giảm thiểu thời gian giao dịch mua bán vé cho hành khách, chủ động xây dựng kế hoạch, biện pháp tổ chức phục vụ các đợt cao điểm Tết, hè, các ngày lễ; nghiên cứu biến động luồng khách để đề xuất nối thêm toa, tăng thêm tàu, bán ghế phụ…</w:t>
      </w:r>
    </w:p>
    <w:p w:rsidR="00923AE2" w:rsidRPr="004C13A6" w:rsidRDefault="009A2D34" w:rsidP="004C13A6">
      <w:pPr>
        <w:pStyle w:val="Heading2"/>
        <w:numPr>
          <w:ilvl w:val="0"/>
          <w:numId w:val="19"/>
        </w:numPr>
        <w:jc w:val="both"/>
        <w:rPr>
          <w:color w:val="000000" w:themeColor="text1"/>
        </w:rPr>
      </w:pPr>
      <w:bookmarkStart w:id="5" w:name="_aiuecue2wze0" w:colFirst="0" w:colLast="0"/>
      <w:bookmarkStart w:id="6" w:name="_Toc52036797"/>
      <w:bookmarkEnd w:id="5"/>
      <w:r w:rsidRPr="004C13A6">
        <w:rPr>
          <w:color w:val="000000" w:themeColor="text1"/>
        </w:rPr>
        <w:t>Các hình thức mua bán vé tàu hiện nay.</w:t>
      </w:r>
      <w:bookmarkEnd w:id="6"/>
    </w:p>
    <w:p w:rsidR="00923AE2" w:rsidRPr="004C13A6" w:rsidRDefault="009A2D34" w:rsidP="00346347">
      <w:pPr>
        <w:numPr>
          <w:ilvl w:val="0"/>
          <w:numId w:val="6"/>
        </w:numPr>
        <w:spacing w:after="0"/>
        <w:jc w:val="both"/>
        <w:rPr>
          <w:rFonts w:ascii="Times New Roman" w:eastAsia="Times New Roman" w:hAnsi="Times New Roman" w:cs="Times New Roman"/>
          <w:b/>
          <w:color w:val="000000" w:themeColor="text1"/>
          <w:sz w:val="28"/>
          <w:szCs w:val="28"/>
        </w:rPr>
      </w:pPr>
      <w:r w:rsidRPr="004C13A6">
        <w:rPr>
          <w:rFonts w:ascii="Times New Roman" w:eastAsia="Times New Roman" w:hAnsi="Times New Roman" w:cs="Times New Roman"/>
          <w:b/>
          <w:color w:val="000000" w:themeColor="text1"/>
          <w:sz w:val="28"/>
          <w:szCs w:val="28"/>
        </w:rPr>
        <w:t xml:space="preserve">Cách 1: </w:t>
      </w:r>
    </w:p>
    <w:p w:rsidR="00923AE2" w:rsidRPr="004C13A6" w:rsidRDefault="009A2D34" w:rsidP="00346347">
      <w:pPr>
        <w:numPr>
          <w:ilvl w:val="1"/>
          <w:numId w:val="6"/>
        </w:numPr>
        <w:spacing w:after="0"/>
        <w:jc w:val="both"/>
        <w:rPr>
          <w:rFonts w:ascii="Times New Roman" w:eastAsia="Times New Roman" w:hAnsi="Times New Roman" w:cs="Times New Roman"/>
          <w:color w:val="000000" w:themeColor="text1"/>
          <w:sz w:val="28"/>
          <w:szCs w:val="28"/>
          <w:highlight w:val="white"/>
        </w:rPr>
      </w:pPr>
      <w:r w:rsidRPr="004C13A6">
        <w:rPr>
          <w:rFonts w:ascii="Times New Roman" w:eastAsia="Times New Roman" w:hAnsi="Times New Roman" w:cs="Times New Roman"/>
          <w:color w:val="000000" w:themeColor="text1"/>
          <w:sz w:val="28"/>
          <w:szCs w:val="28"/>
          <w:highlight w:val="white"/>
        </w:rPr>
        <w:t>Khách mua vé qua tổng đài 1900 1520, nhân viên các ga sẽ giao vé tận nhà có tính phí được quy định theo từng địa phương.</w:t>
      </w:r>
    </w:p>
    <w:p w:rsidR="00923AE2" w:rsidRPr="004C13A6" w:rsidRDefault="009A2D34" w:rsidP="00346347">
      <w:pPr>
        <w:numPr>
          <w:ilvl w:val="0"/>
          <w:numId w:val="6"/>
        </w:numPr>
        <w:spacing w:after="0"/>
        <w:jc w:val="both"/>
        <w:rPr>
          <w:rFonts w:ascii="Times New Roman" w:eastAsia="Times New Roman" w:hAnsi="Times New Roman" w:cs="Times New Roman"/>
          <w:b/>
          <w:color w:val="000000" w:themeColor="text1"/>
          <w:sz w:val="28"/>
          <w:szCs w:val="28"/>
          <w:highlight w:val="white"/>
        </w:rPr>
      </w:pPr>
      <w:r w:rsidRPr="004C13A6">
        <w:rPr>
          <w:rFonts w:ascii="Times New Roman" w:eastAsia="Times New Roman" w:hAnsi="Times New Roman" w:cs="Times New Roman"/>
          <w:b/>
          <w:color w:val="000000" w:themeColor="text1"/>
          <w:sz w:val="28"/>
          <w:szCs w:val="28"/>
          <w:highlight w:val="white"/>
        </w:rPr>
        <w:t xml:space="preserve">Cách 2: </w:t>
      </w:r>
    </w:p>
    <w:p w:rsidR="00923AE2" w:rsidRPr="004C13A6" w:rsidRDefault="009A2D34" w:rsidP="00346347">
      <w:pPr>
        <w:numPr>
          <w:ilvl w:val="1"/>
          <w:numId w:val="6"/>
        </w:numPr>
        <w:spacing w:after="0"/>
        <w:jc w:val="both"/>
        <w:rPr>
          <w:rFonts w:ascii="Times New Roman" w:eastAsia="Times New Roman" w:hAnsi="Times New Roman" w:cs="Times New Roman"/>
          <w:color w:val="000000" w:themeColor="text1"/>
          <w:sz w:val="28"/>
          <w:szCs w:val="28"/>
          <w:highlight w:val="white"/>
        </w:rPr>
      </w:pPr>
      <w:r w:rsidRPr="004C13A6">
        <w:rPr>
          <w:rFonts w:ascii="Times New Roman" w:eastAsia="Times New Roman" w:hAnsi="Times New Roman" w:cs="Times New Roman"/>
          <w:color w:val="000000" w:themeColor="text1"/>
          <w:sz w:val="28"/>
          <w:szCs w:val="28"/>
          <w:highlight w:val="white"/>
        </w:rPr>
        <w:t>Hành khách có thể mua vé tại các phòng vé tàu ngoài các ga hoặc các đại lý bán vé tàu hỏa. Qua các năm bán vé tàu Tết có thể thấy rằng, các hình thức mua vé như mua tại ga, tại đại lý hoặc tổng đài có thể phải xếp hàng chờ đợi, thậm chí có thể không mua được vé.</w:t>
      </w:r>
    </w:p>
    <w:p w:rsidR="00923AE2" w:rsidRPr="004C13A6" w:rsidRDefault="009A2D34" w:rsidP="00346347">
      <w:pPr>
        <w:numPr>
          <w:ilvl w:val="0"/>
          <w:numId w:val="6"/>
        </w:numPr>
        <w:spacing w:after="0"/>
        <w:jc w:val="both"/>
        <w:rPr>
          <w:rFonts w:ascii="Times New Roman" w:eastAsia="Times New Roman" w:hAnsi="Times New Roman" w:cs="Times New Roman"/>
          <w:b/>
          <w:color w:val="000000" w:themeColor="text1"/>
          <w:sz w:val="28"/>
          <w:szCs w:val="28"/>
          <w:highlight w:val="white"/>
        </w:rPr>
      </w:pPr>
      <w:r w:rsidRPr="004C13A6">
        <w:rPr>
          <w:rFonts w:ascii="Times New Roman" w:eastAsia="Times New Roman" w:hAnsi="Times New Roman" w:cs="Times New Roman"/>
          <w:b/>
          <w:color w:val="000000" w:themeColor="text1"/>
          <w:sz w:val="28"/>
          <w:szCs w:val="28"/>
          <w:highlight w:val="white"/>
        </w:rPr>
        <w:t xml:space="preserve">Cách 3: </w:t>
      </w:r>
    </w:p>
    <w:p w:rsidR="00923AE2" w:rsidRPr="00346347" w:rsidRDefault="009A2D34" w:rsidP="00346347">
      <w:pPr>
        <w:numPr>
          <w:ilvl w:val="1"/>
          <w:numId w:val="6"/>
        </w:numPr>
        <w:jc w:val="both"/>
        <w:rPr>
          <w:rFonts w:ascii="Times New Roman" w:eastAsia="Times New Roman" w:hAnsi="Times New Roman" w:cs="Times New Roman"/>
          <w:color w:val="000000" w:themeColor="text1"/>
          <w:sz w:val="26"/>
          <w:szCs w:val="26"/>
          <w:highlight w:val="white"/>
        </w:rPr>
      </w:pPr>
      <w:r w:rsidRPr="004C13A6">
        <w:rPr>
          <w:rFonts w:ascii="Times New Roman" w:eastAsia="Times New Roman" w:hAnsi="Times New Roman" w:cs="Times New Roman"/>
          <w:color w:val="000000" w:themeColor="text1"/>
          <w:sz w:val="28"/>
          <w:szCs w:val="28"/>
          <w:highlight w:val="white"/>
        </w:rPr>
        <w:t>Đặt mua vé online qua các website của các đại lý bán vé giare.vetau.vn, ... Tuy nhiên hiện có rất nhiều trường hợp khách hàng mua vé trên các website giả mạo dẫn đến bị lừa mất tiền oan hoặc trên các website có độ bảo mật thấp dẫn đến bị lộ thông tin các nhân hay trong các dịp lễ tết lưu lượng truy cập vào mua vé đông khiến một số hệ thống website bị quá tải ảnh hưởng đến việc đặt vé của khách hàng.</w:t>
      </w:r>
      <w:r w:rsidRPr="00346347">
        <w:rPr>
          <w:rFonts w:ascii="Times New Roman" w:eastAsia="Times New Roman" w:hAnsi="Times New Roman" w:cs="Times New Roman"/>
          <w:color w:val="000000" w:themeColor="text1"/>
          <w:sz w:val="26"/>
          <w:szCs w:val="26"/>
          <w:highlight w:val="white"/>
        </w:rPr>
        <w:t xml:space="preserve"> </w:t>
      </w:r>
    </w:p>
    <w:p w:rsidR="00923AE2" w:rsidRPr="00346347" w:rsidRDefault="009A2D34" w:rsidP="004C13A6">
      <w:pPr>
        <w:pStyle w:val="Heading1"/>
        <w:numPr>
          <w:ilvl w:val="0"/>
          <w:numId w:val="18"/>
        </w:numPr>
        <w:jc w:val="both"/>
        <w:rPr>
          <w:color w:val="000000" w:themeColor="text1"/>
        </w:rPr>
      </w:pPr>
      <w:bookmarkStart w:id="7" w:name="_Toc52036798"/>
      <w:r w:rsidRPr="00346347">
        <w:rPr>
          <w:color w:val="000000" w:themeColor="text1"/>
        </w:rPr>
        <w:t>Yêu cầu về nghiệp vụ</w:t>
      </w:r>
      <w:bookmarkEnd w:id="7"/>
    </w:p>
    <w:p w:rsidR="00923AE2" w:rsidRPr="004C13A6" w:rsidRDefault="009A2D34" w:rsidP="00346347">
      <w:pPr>
        <w:ind w:left="720" w:firstLine="360"/>
        <w:jc w:val="both"/>
        <w:rPr>
          <w:rFonts w:ascii="Times New Roman" w:eastAsia="Times New Roman" w:hAnsi="Times New Roman" w:cs="Times New Roman"/>
          <w:color w:val="000000" w:themeColor="text1"/>
          <w:sz w:val="28"/>
          <w:szCs w:val="28"/>
        </w:rPr>
      </w:pPr>
      <w:r w:rsidRPr="004C13A6">
        <w:rPr>
          <w:rFonts w:ascii="Times New Roman" w:eastAsia="Times New Roman" w:hAnsi="Times New Roman" w:cs="Times New Roman"/>
          <w:color w:val="000000" w:themeColor="text1"/>
          <w:sz w:val="28"/>
          <w:szCs w:val="28"/>
        </w:rPr>
        <w:t>Khi chưa tin học hóa, hệ thống quản lý việc bán vé tàu được thực hiện bằng tay.</w:t>
      </w:r>
    </w:p>
    <w:p w:rsidR="00923AE2" w:rsidRPr="004C13A6" w:rsidRDefault="009A2D34" w:rsidP="00346347">
      <w:pPr>
        <w:ind w:left="360" w:firstLine="720"/>
        <w:jc w:val="both"/>
        <w:rPr>
          <w:rFonts w:ascii="Times New Roman" w:eastAsia="Times New Roman" w:hAnsi="Times New Roman" w:cs="Times New Roman"/>
          <w:color w:val="000000" w:themeColor="text1"/>
          <w:sz w:val="28"/>
          <w:szCs w:val="28"/>
        </w:rPr>
      </w:pPr>
      <w:r w:rsidRPr="004C13A6">
        <w:rPr>
          <w:rFonts w:ascii="Times New Roman" w:eastAsia="Times New Roman" w:hAnsi="Times New Roman" w:cs="Times New Roman"/>
          <w:color w:val="000000" w:themeColor="text1"/>
          <w:sz w:val="28"/>
          <w:szCs w:val="28"/>
        </w:rPr>
        <w:t>Vì vậy, quá trình bán vé còn gặp nhiều khó khăn trong khâu quản lý.</w:t>
      </w:r>
    </w:p>
    <w:p w:rsidR="00923AE2" w:rsidRPr="00346347" w:rsidRDefault="009A2D34" w:rsidP="00346347">
      <w:pPr>
        <w:ind w:left="720" w:firstLine="360"/>
        <w:jc w:val="both"/>
        <w:rPr>
          <w:rFonts w:ascii="Times New Roman" w:eastAsia="Times New Roman" w:hAnsi="Times New Roman" w:cs="Times New Roman"/>
          <w:color w:val="000000" w:themeColor="text1"/>
        </w:rPr>
      </w:pPr>
      <w:r w:rsidRPr="004C13A6">
        <w:rPr>
          <w:rFonts w:ascii="Times New Roman" w:eastAsia="Times New Roman" w:hAnsi="Times New Roman" w:cs="Times New Roman"/>
          <w:color w:val="000000" w:themeColor="text1"/>
          <w:sz w:val="28"/>
          <w:szCs w:val="28"/>
        </w:rPr>
        <w:lastRenderedPageBreak/>
        <w:t>Trong môi trường thực tế, việc đi lại, buôn bán, vận chuyển bằng phương tiện tàu hỏa rất thông dụng và ngày càng được mở rộng trong toàn quốc. Cũng vì thế mà số lượng tàu ngày càng nhiều hơn, chất lượng luôn được cải tiến. Cùng với việc phát triển về phương tiện đi lại thì dữ liệu sẽ càng phong phú và phức tạp hơn, đòi hỏi phải có quy trình xử lý và bán vé linh hoạt. Do đó việc quản lý phải thực hiện một cách hiệu quả, đáp ứng nhu cầu đi lại của khách hàng để phục vụ và phát triển kinh</w:t>
      </w:r>
      <w:r w:rsidRPr="00346347">
        <w:rPr>
          <w:rFonts w:ascii="Times New Roman" w:eastAsia="Times New Roman" w:hAnsi="Times New Roman" w:cs="Times New Roman"/>
          <w:color w:val="000000" w:themeColor="text1"/>
          <w:sz w:val="26"/>
          <w:szCs w:val="26"/>
        </w:rPr>
        <w:t xml:space="preserve"> </w:t>
      </w:r>
      <w:r w:rsidRPr="004C13A6">
        <w:rPr>
          <w:rFonts w:ascii="Times New Roman" w:eastAsia="Times New Roman" w:hAnsi="Times New Roman" w:cs="Times New Roman"/>
          <w:color w:val="000000" w:themeColor="text1"/>
          <w:sz w:val="28"/>
          <w:szCs w:val="28"/>
        </w:rPr>
        <w:t>doanh tốt hơn. Ngoài ra, xã hội ngà</w:t>
      </w:r>
      <w:r w:rsidR="004C13A6" w:rsidRPr="004C13A6">
        <w:rPr>
          <w:rFonts w:ascii="Times New Roman" w:eastAsia="Times New Roman" w:hAnsi="Times New Roman" w:cs="Times New Roman"/>
          <w:color w:val="000000" w:themeColor="text1"/>
          <w:sz w:val="28"/>
          <w:szCs w:val="28"/>
        </w:rPr>
        <w:t>y càng phát triển,</w:t>
      </w:r>
      <w:r w:rsidRPr="004C13A6">
        <w:rPr>
          <w:rFonts w:ascii="Times New Roman" w:eastAsia="Times New Roman" w:hAnsi="Times New Roman" w:cs="Times New Roman"/>
          <w:color w:val="000000" w:themeColor="text1"/>
          <w:sz w:val="28"/>
          <w:szCs w:val="28"/>
        </w:rPr>
        <w:t xml:space="preserve"> nên nhiều công việc được rút ngắn thời gian lại rất nhiều, khách hàng cũng cần một hệ thống bán vé sẵn sàng đáp ứng kịp thời nhất và tin cậy nhất.</w:t>
      </w:r>
    </w:p>
    <w:p w:rsidR="00923AE2" w:rsidRPr="00346347" w:rsidRDefault="009A2D34" w:rsidP="004C13A6">
      <w:pPr>
        <w:pStyle w:val="Heading1"/>
        <w:numPr>
          <w:ilvl w:val="0"/>
          <w:numId w:val="18"/>
        </w:numPr>
        <w:tabs>
          <w:tab w:val="right" w:pos="9350"/>
        </w:tabs>
        <w:spacing w:after="100"/>
        <w:jc w:val="both"/>
        <w:rPr>
          <w:color w:val="000000" w:themeColor="text1"/>
        </w:rPr>
      </w:pPr>
      <w:bookmarkStart w:id="8" w:name="_Toc52036799"/>
      <w:r w:rsidRPr="00346347">
        <w:rPr>
          <w:color w:val="000000" w:themeColor="text1"/>
        </w:rPr>
        <w:t>Quy trình hoạt động</w:t>
      </w:r>
      <w:bookmarkEnd w:id="8"/>
    </w:p>
    <w:p w:rsidR="00923AE2" w:rsidRPr="00A664A3" w:rsidRDefault="009A2D34" w:rsidP="00346347">
      <w:pPr>
        <w:pStyle w:val="Heading2"/>
        <w:numPr>
          <w:ilvl w:val="0"/>
          <w:numId w:val="10"/>
        </w:numPr>
        <w:jc w:val="both"/>
        <w:rPr>
          <w:color w:val="000000" w:themeColor="text1"/>
        </w:rPr>
      </w:pPr>
      <w:bookmarkStart w:id="9" w:name="_Toc52036800"/>
      <w:r w:rsidRPr="00A664A3">
        <w:rPr>
          <w:color w:val="000000" w:themeColor="text1"/>
        </w:rPr>
        <w:t>Lên lịch trình</w:t>
      </w:r>
      <w:bookmarkEnd w:id="9"/>
    </w:p>
    <w:p w:rsidR="00923AE2" w:rsidRPr="00A664A3" w:rsidRDefault="009A2D34" w:rsidP="00346347">
      <w:pPr>
        <w:ind w:left="72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Tùy vào nhu cầu của khách đi lại mà hệ thống đưa ra những lịch trình cụ thể:</w:t>
      </w:r>
    </w:p>
    <w:p w:rsidR="00923AE2" w:rsidRPr="00A664A3" w:rsidRDefault="009A2D34" w:rsidP="000074B1">
      <w:pPr>
        <w:numPr>
          <w:ilvl w:val="0"/>
          <w:numId w:val="21"/>
        </w:numPr>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Kiêm tra, theo dõi, thu thập thông tin khách đi lại, giá vé, loại chỗ mà khách hàng ưa chuộng nhất, từ đó đưa ra cập nhật giá, lịch trình</w:t>
      </w:r>
    </w:p>
    <w:p w:rsidR="00923AE2" w:rsidRPr="00A664A3" w:rsidRDefault="00346347" w:rsidP="000074B1">
      <w:pPr>
        <w:numPr>
          <w:ilvl w:val="0"/>
          <w:numId w:val="21"/>
        </w:numPr>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Lập các chuyến tàu</w:t>
      </w:r>
      <w:r w:rsidR="009A2D34" w:rsidRPr="00A664A3">
        <w:rPr>
          <w:rFonts w:ascii="Times New Roman" w:eastAsia="Times New Roman" w:hAnsi="Times New Roman" w:cs="Times New Roman"/>
          <w:color w:val="000000" w:themeColor="text1"/>
          <w:sz w:val="28"/>
          <w:szCs w:val="28"/>
        </w:rPr>
        <w:t>, số chuyến sẽ khởi hành trong ngày</w:t>
      </w:r>
    </w:p>
    <w:p w:rsidR="00923AE2" w:rsidRPr="00A664A3" w:rsidRDefault="00346347" w:rsidP="000074B1">
      <w:pPr>
        <w:numPr>
          <w:ilvl w:val="0"/>
          <w:numId w:val="21"/>
        </w:numPr>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Đưa ra lịch trình tàu chạy (</w:t>
      </w:r>
      <w:r w:rsidR="009A2D34" w:rsidRPr="00A664A3">
        <w:rPr>
          <w:rFonts w:ascii="Times New Roman" w:eastAsia="Times New Roman" w:hAnsi="Times New Roman" w:cs="Times New Roman"/>
          <w:color w:val="000000" w:themeColor="text1"/>
          <w:sz w:val="28"/>
          <w:szCs w:val="28"/>
        </w:rPr>
        <w:t>ga khởi hành, thời gian khởi hành, các ga d</w:t>
      </w:r>
      <w:r w:rsidRPr="00A664A3">
        <w:rPr>
          <w:rFonts w:ascii="Times New Roman" w:eastAsia="Times New Roman" w:hAnsi="Times New Roman" w:cs="Times New Roman"/>
          <w:color w:val="000000" w:themeColor="text1"/>
          <w:sz w:val="28"/>
          <w:szCs w:val="28"/>
        </w:rPr>
        <w:t>ừng, loại chỗ, giá vé tương ứng</w:t>
      </w:r>
      <w:r w:rsidR="009A2D34" w:rsidRPr="00A664A3">
        <w:rPr>
          <w:rFonts w:ascii="Times New Roman" w:eastAsia="Times New Roman" w:hAnsi="Times New Roman" w:cs="Times New Roman"/>
          <w:color w:val="000000" w:themeColor="text1"/>
          <w:sz w:val="28"/>
          <w:szCs w:val="28"/>
        </w:rPr>
        <w:t>)</w:t>
      </w:r>
    </w:p>
    <w:p w:rsidR="00923AE2" w:rsidRPr="00A664A3" w:rsidRDefault="009A2D34" w:rsidP="000074B1">
      <w:pPr>
        <w:numPr>
          <w:ilvl w:val="0"/>
          <w:numId w:val="21"/>
        </w:numPr>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Lịch trình tàu chạy được sắp xếp cố định trong thời gian dài</w:t>
      </w:r>
    </w:p>
    <w:p w:rsidR="00923AE2" w:rsidRPr="00A664A3" w:rsidRDefault="009A2D34" w:rsidP="000074B1">
      <w:pPr>
        <w:numPr>
          <w:ilvl w:val="0"/>
          <w:numId w:val="21"/>
        </w:numPr>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 xml:space="preserve">Tàu chạy không phụ thuộc vào số lượng khách mà phụ thuộc vào lịch trình, chỉ hủy </w:t>
      </w:r>
      <w:r w:rsidR="00346347" w:rsidRPr="00A664A3">
        <w:rPr>
          <w:rFonts w:ascii="Times New Roman" w:eastAsia="Times New Roman" w:hAnsi="Times New Roman" w:cs="Times New Roman"/>
          <w:color w:val="000000" w:themeColor="text1"/>
          <w:sz w:val="28"/>
          <w:szCs w:val="28"/>
        </w:rPr>
        <w:t>bỏ trong trường hợp gặp sự cố (</w:t>
      </w:r>
      <w:r w:rsidRPr="00A664A3">
        <w:rPr>
          <w:rFonts w:ascii="Times New Roman" w:eastAsia="Times New Roman" w:hAnsi="Times New Roman" w:cs="Times New Roman"/>
          <w:color w:val="000000" w:themeColor="text1"/>
          <w:sz w:val="28"/>
          <w:szCs w:val="28"/>
        </w:rPr>
        <w:t>thiên tai, hư hỏng, lỗi kĩ thuật…). Khi lượng khách quá ít còn thừa toa thì sẽ cắt toa, không dồn toa hay chuyển sang tàu khác</w:t>
      </w:r>
    </w:p>
    <w:p w:rsidR="00923AE2" w:rsidRPr="00A664A3" w:rsidRDefault="009A2D34" w:rsidP="000074B1">
      <w:pPr>
        <w:numPr>
          <w:ilvl w:val="0"/>
          <w:numId w:val="21"/>
        </w:numPr>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V</w:t>
      </w:r>
      <w:r w:rsidR="00346347" w:rsidRPr="00A664A3">
        <w:rPr>
          <w:rFonts w:ascii="Times New Roman" w:eastAsia="Times New Roman" w:hAnsi="Times New Roman" w:cs="Times New Roman"/>
          <w:color w:val="000000" w:themeColor="text1"/>
          <w:sz w:val="28"/>
          <w:szCs w:val="28"/>
        </w:rPr>
        <w:t>é được coi như 1 hóa đơn ghi rõ</w:t>
      </w:r>
      <w:r w:rsidRPr="00A664A3">
        <w:rPr>
          <w:rFonts w:ascii="Times New Roman" w:eastAsia="Times New Roman" w:hAnsi="Times New Roman" w:cs="Times New Roman"/>
          <w:color w:val="000000" w:themeColor="text1"/>
          <w:sz w:val="28"/>
          <w:szCs w:val="28"/>
        </w:rPr>
        <w:t>: số series, ngày đi, ngày đến, g</w:t>
      </w:r>
      <w:r w:rsidR="00A664A3" w:rsidRPr="00A664A3">
        <w:rPr>
          <w:rFonts w:ascii="Times New Roman" w:eastAsia="Times New Roman" w:hAnsi="Times New Roman" w:cs="Times New Roman"/>
          <w:color w:val="000000" w:themeColor="text1"/>
          <w:sz w:val="28"/>
          <w:szCs w:val="28"/>
        </w:rPr>
        <w:t>a đi, ga đến, loại vé, loại chỗ</w:t>
      </w:r>
      <w:r w:rsidRPr="00A664A3">
        <w:rPr>
          <w:rFonts w:ascii="Times New Roman" w:eastAsia="Times New Roman" w:hAnsi="Times New Roman" w:cs="Times New Roman"/>
          <w:color w:val="000000" w:themeColor="text1"/>
          <w:sz w:val="28"/>
          <w:szCs w:val="28"/>
        </w:rPr>
        <w:t xml:space="preserve">, số chỗ … </w:t>
      </w:r>
    </w:p>
    <w:p w:rsidR="00923AE2" w:rsidRPr="00A664A3" w:rsidRDefault="009A2D34" w:rsidP="00346347">
      <w:pPr>
        <w:pStyle w:val="Heading2"/>
        <w:numPr>
          <w:ilvl w:val="0"/>
          <w:numId w:val="10"/>
        </w:numPr>
        <w:spacing w:before="0"/>
        <w:jc w:val="both"/>
        <w:rPr>
          <w:color w:val="000000" w:themeColor="text1"/>
        </w:rPr>
      </w:pPr>
      <w:bookmarkStart w:id="10" w:name="_Toc52036801"/>
      <w:r w:rsidRPr="00A664A3">
        <w:rPr>
          <w:color w:val="000000" w:themeColor="text1"/>
        </w:rPr>
        <w:t>Quy định mua, đổi, trả vé</w:t>
      </w:r>
      <w:bookmarkEnd w:id="10"/>
    </w:p>
    <w:p w:rsidR="00923AE2" w:rsidRPr="00A664A3" w:rsidRDefault="009A2D34" w:rsidP="00346347">
      <w:pPr>
        <w:pStyle w:val="Heading4"/>
        <w:numPr>
          <w:ilvl w:val="1"/>
          <w:numId w:val="10"/>
        </w:numPr>
        <w:spacing w:before="0"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Quy trình mua vé</w:t>
      </w:r>
    </w:p>
    <w:p w:rsidR="00923AE2" w:rsidRPr="00A664A3" w:rsidRDefault="009A2D34" w:rsidP="000074B1">
      <w:pPr>
        <w:numPr>
          <w:ilvl w:val="0"/>
          <w:numId w:val="22"/>
        </w:numPr>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Hành khách tìm hiểu chuyến tàu phù hợp nhu cầu của mình</w:t>
      </w:r>
    </w:p>
    <w:p w:rsidR="00923AE2" w:rsidRPr="00A664A3" w:rsidRDefault="009A2D34" w:rsidP="000074B1">
      <w:pPr>
        <w:numPr>
          <w:ilvl w:val="0"/>
          <w:numId w:val="22"/>
        </w:numPr>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Khách cung cấp thông tin cho nhân viên bán vé để đặt chỗ cho khách</w:t>
      </w:r>
    </w:p>
    <w:p w:rsidR="00923AE2" w:rsidRPr="00A664A3" w:rsidRDefault="009A2D34" w:rsidP="000074B1">
      <w:pPr>
        <w:numPr>
          <w:ilvl w:val="0"/>
          <w:numId w:val="22"/>
        </w:numPr>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Khi vé chưa in ra, hành khách có thể thay đổi thông tin theo yêu cầu. Khi vé đã được in ra, hành khách muốn thay đổi thông tin thì giải quyết theo trường hợp đổi vé</w:t>
      </w:r>
    </w:p>
    <w:p w:rsidR="00923AE2" w:rsidRPr="00A664A3" w:rsidRDefault="009A2D34" w:rsidP="00346347">
      <w:pPr>
        <w:pStyle w:val="Heading4"/>
        <w:numPr>
          <w:ilvl w:val="1"/>
          <w:numId w:val="10"/>
        </w:numPr>
        <w:spacing w:before="0"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lastRenderedPageBreak/>
        <w:t>Quy trình đổi trả vé</w:t>
      </w:r>
    </w:p>
    <w:p w:rsidR="00923AE2" w:rsidRPr="00A664A3" w:rsidRDefault="009A2D34" w:rsidP="00346347">
      <w:pPr>
        <w:numPr>
          <w:ilvl w:val="0"/>
          <w:numId w:val="2"/>
        </w:numPr>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Tàu thống nhất trả trước giờ tàu chạy 4 tiếng và lệ phí là 10% giá vé</w:t>
      </w:r>
    </w:p>
    <w:p w:rsidR="00923AE2" w:rsidRPr="00A664A3" w:rsidRDefault="009A2D34" w:rsidP="00346347">
      <w:pPr>
        <w:numPr>
          <w:ilvl w:val="0"/>
          <w:numId w:val="2"/>
        </w:numPr>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Tàu liên tuyến, tàu địa phương đường dài trả trước giờ tàu chạy 2 tiếng</w:t>
      </w:r>
    </w:p>
    <w:p w:rsidR="00923AE2" w:rsidRPr="00A664A3" w:rsidRDefault="009A2D34" w:rsidP="00346347">
      <w:pPr>
        <w:numPr>
          <w:ilvl w:val="0"/>
          <w:numId w:val="2"/>
        </w:numPr>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Tàu địa phương đường ngắn trả trước giờ tàu chạy 30 phút</w:t>
      </w:r>
    </w:p>
    <w:p w:rsidR="00923AE2" w:rsidRPr="00A664A3" w:rsidRDefault="009A2D34" w:rsidP="00346347">
      <w:pPr>
        <w:numPr>
          <w:ilvl w:val="0"/>
          <w:numId w:val="2"/>
        </w:numPr>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Lệ phí trả vé là 10% giá vé ngoại trừ các dịp Lễ, Tết, Nguyên Đán, giai đoạn cao điểm… quy định mức phí trả vé riêng</w:t>
      </w:r>
    </w:p>
    <w:p w:rsidR="00923AE2" w:rsidRPr="00A664A3" w:rsidRDefault="009A2D34" w:rsidP="00346347">
      <w:pPr>
        <w:numPr>
          <w:ilvl w:val="0"/>
          <w:numId w:val="2"/>
        </w:numPr>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Hành khách đến trả vé sau thời gian quy định sẽ không được trả vé</w:t>
      </w:r>
    </w:p>
    <w:p w:rsidR="00ED3AE9" w:rsidRPr="00A664A3" w:rsidRDefault="00ED3AE9" w:rsidP="00A664A3">
      <w:pPr>
        <w:pStyle w:val="Heading2"/>
        <w:numPr>
          <w:ilvl w:val="0"/>
          <w:numId w:val="10"/>
        </w:numPr>
      </w:pPr>
      <w:bookmarkStart w:id="11" w:name="_Toc52036802"/>
      <w:r w:rsidRPr="00A664A3">
        <w:t>Mô tả chức năng</w:t>
      </w:r>
      <w:bookmarkEnd w:id="11"/>
    </w:p>
    <w:p w:rsidR="00ED3AE9" w:rsidRPr="004C13A6" w:rsidRDefault="00ED3AE9" w:rsidP="00A664A3">
      <w:pPr>
        <w:pStyle w:val="ListParagraph"/>
        <w:numPr>
          <w:ilvl w:val="1"/>
          <w:numId w:val="10"/>
        </w:numPr>
        <w:jc w:val="both"/>
        <w:rPr>
          <w:rFonts w:ascii="Times New Roman" w:hAnsi="Times New Roman" w:cs="Times New Roman"/>
          <w:b/>
          <w:color w:val="000000" w:themeColor="text1"/>
          <w:sz w:val="28"/>
          <w:szCs w:val="28"/>
        </w:rPr>
      </w:pPr>
      <w:r w:rsidRPr="004C13A6">
        <w:rPr>
          <w:rFonts w:ascii="Times New Roman" w:hAnsi="Times New Roman" w:cs="Times New Roman"/>
          <w:b/>
          <w:color w:val="000000" w:themeColor="text1"/>
          <w:sz w:val="28"/>
          <w:szCs w:val="28"/>
        </w:rPr>
        <w:t xml:space="preserve">Quản lý Tàu </w:t>
      </w:r>
    </w:p>
    <w:p w:rsidR="00ED3AE9" w:rsidRPr="00A664A3" w:rsidRDefault="00ED3AE9" w:rsidP="00346347">
      <w:pPr>
        <w:pStyle w:val="ListParagraph"/>
        <w:ind w:firstLine="72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Mỗi tàu được cấp 1 mã tàu riêng để phân biệt là tàu nhanh hay tàu chậm, tàu Thống nhất chạy suốt tuyến Bắc- Nam hay là tuyến tàu địa phương.</w:t>
      </w:r>
    </w:p>
    <w:tbl>
      <w:tblPr>
        <w:tblStyle w:val="TableGrid"/>
        <w:tblpPr w:leftFromText="180" w:rightFromText="180" w:vertAnchor="text" w:horzAnchor="margin" w:tblpXSpec="center" w:tblpY="424"/>
        <w:tblW w:w="0" w:type="auto"/>
        <w:tblLook w:val="04A0" w:firstRow="1" w:lastRow="0" w:firstColumn="1" w:lastColumn="0" w:noHBand="0" w:noVBand="1"/>
      </w:tblPr>
      <w:tblGrid>
        <w:gridCol w:w="2867"/>
        <w:gridCol w:w="2890"/>
        <w:gridCol w:w="2873"/>
      </w:tblGrid>
      <w:tr w:rsidR="00A664A3" w:rsidRPr="00A664A3" w:rsidTr="00A664A3">
        <w:tc>
          <w:tcPr>
            <w:tcW w:w="2867" w:type="dxa"/>
            <w:shd w:val="clear" w:color="auto" w:fill="BFBFBF" w:themeFill="background1" w:themeFillShade="BF"/>
          </w:tcPr>
          <w:p w:rsidR="00A664A3" w:rsidRPr="00A664A3" w:rsidRDefault="00A664A3" w:rsidP="00A664A3">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Mã tàu</w:t>
            </w:r>
          </w:p>
        </w:tc>
        <w:tc>
          <w:tcPr>
            <w:tcW w:w="2890" w:type="dxa"/>
            <w:shd w:val="clear" w:color="auto" w:fill="BFBFBF" w:themeFill="background1" w:themeFillShade="BF"/>
          </w:tcPr>
          <w:p w:rsidR="00A664A3" w:rsidRPr="00A664A3" w:rsidRDefault="00A664A3" w:rsidP="00A664A3">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Loại tàu</w:t>
            </w:r>
          </w:p>
        </w:tc>
        <w:tc>
          <w:tcPr>
            <w:tcW w:w="2873" w:type="dxa"/>
            <w:shd w:val="clear" w:color="auto" w:fill="BFBFBF" w:themeFill="background1" w:themeFillShade="BF"/>
          </w:tcPr>
          <w:p w:rsidR="00A664A3" w:rsidRPr="00A664A3" w:rsidRDefault="00A664A3" w:rsidP="00A664A3">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Tuyến chạy</w:t>
            </w:r>
          </w:p>
        </w:tc>
      </w:tr>
      <w:tr w:rsidR="00A664A3" w:rsidRPr="00A664A3" w:rsidTr="00A664A3">
        <w:tc>
          <w:tcPr>
            <w:tcW w:w="2867" w:type="dxa"/>
          </w:tcPr>
          <w:p w:rsidR="00A664A3" w:rsidRPr="00A664A3" w:rsidRDefault="00A664A3" w:rsidP="00A664A3">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SE2- SE16</w:t>
            </w:r>
          </w:p>
        </w:tc>
        <w:tc>
          <w:tcPr>
            <w:tcW w:w="2890" w:type="dxa"/>
          </w:tcPr>
          <w:p w:rsidR="00A664A3" w:rsidRPr="00A664A3" w:rsidRDefault="00A664A3" w:rsidP="00A664A3">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Tàu nhanh</w:t>
            </w:r>
          </w:p>
        </w:tc>
        <w:tc>
          <w:tcPr>
            <w:tcW w:w="2873" w:type="dxa"/>
          </w:tcPr>
          <w:p w:rsidR="00A664A3" w:rsidRPr="00A664A3" w:rsidRDefault="00A664A3" w:rsidP="00A664A3">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Sài Gòn- Hà Nội</w:t>
            </w:r>
          </w:p>
        </w:tc>
      </w:tr>
      <w:tr w:rsidR="00A664A3" w:rsidRPr="00A664A3" w:rsidTr="00A664A3">
        <w:tc>
          <w:tcPr>
            <w:tcW w:w="2867" w:type="dxa"/>
          </w:tcPr>
          <w:p w:rsidR="00A664A3" w:rsidRPr="00A664A3" w:rsidRDefault="00A664A3" w:rsidP="00A664A3">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TN4 – TN20</w:t>
            </w:r>
          </w:p>
        </w:tc>
        <w:tc>
          <w:tcPr>
            <w:tcW w:w="2890" w:type="dxa"/>
          </w:tcPr>
          <w:p w:rsidR="00A664A3" w:rsidRPr="00A664A3" w:rsidRDefault="00A664A3" w:rsidP="00A664A3">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Tàu thường</w:t>
            </w:r>
          </w:p>
        </w:tc>
        <w:tc>
          <w:tcPr>
            <w:tcW w:w="2873" w:type="dxa"/>
          </w:tcPr>
          <w:p w:rsidR="00A664A3" w:rsidRPr="00A664A3" w:rsidRDefault="00A664A3" w:rsidP="00A664A3">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Sài Gòn- Hà Nội</w:t>
            </w:r>
          </w:p>
        </w:tc>
      </w:tr>
      <w:tr w:rsidR="00A664A3" w:rsidRPr="00A664A3" w:rsidTr="00A664A3">
        <w:tc>
          <w:tcPr>
            <w:tcW w:w="2867" w:type="dxa"/>
          </w:tcPr>
          <w:p w:rsidR="00A664A3" w:rsidRPr="00A664A3" w:rsidRDefault="00A664A3" w:rsidP="00A664A3">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SE1- SE15</w:t>
            </w:r>
          </w:p>
        </w:tc>
        <w:tc>
          <w:tcPr>
            <w:tcW w:w="2890" w:type="dxa"/>
          </w:tcPr>
          <w:p w:rsidR="00A664A3" w:rsidRPr="00A664A3" w:rsidRDefault="00A664A3" w:rsidP="00A664A3">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Tàu nhanh</w:t>
            </w:r>
          </w:p>
        </w:tc>
        <w:tc>
          <w:tcPr>
            <w:tcW w:w="2873" w:type="dxa"/>
          </w:tcPr>
          <w:p w:rsidR="00A664A3" w:rsidRPr="00A664A3" w:rsidRDefault="00A664A3" w:rsidP="00A664A3">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Hà Nội- Sài Gòn</w:t>
            </w:r>
          </w:p>
        </w:tc>
      </w:tr>
      <w:tr w:rsidR="00A664A3" w:rsidRPr="00A664A3" w:rsidTr="00A664A3">
        <w:tc>
          <w:tcPr>
            <w:tcW w:w="2867" w:type="dxa"/>
          </w:tcPr>
          <w:p w:rsidR="00A664A3" w:rsidRPr="00A664A3" w:rsidRDefault="00A664A3" w:rsidP="00A664A3">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SPT2- SPT4</w:t>
            </w:r>
          </w:p>
        </w:tc>
        <w:tc>
          <w:tcPr>
            <w:tcW w:w="2890" w:type="dxa"/>
          </w:tcPr>
          <w:p w:rsidR="00A664A3" w:rsidRPr="00A664A3" w:rsidRDefault="00A664A3" w:rsidP="00A664A3">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Tàu địa phương</w:t>
            </w:r>
          </w:p>
        </w:tc>
        <w:tc>
          <w:tcPr>
            <w:tcW w:w="2873" w:type="dxa"/>
          </w:tcPr>
          <w:p w:rsidR="00A664A3" w:rsidRPr="00A664A3" w:rsidRDefault="00A664A3" w:rsidP="00A664A3">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Sài Gòn- Phan Thiết</w:t>
            </w:r>
          </w:p>
        </w:tc>
      </w:tr>
    </w:tbl>
    <w:p w:rsidR="00ED3AE9" w:rsidRPr="00A664A3" w:rsidRDefault="00ED3AE9" w:rsidP="00A664A3">
      <w:pPr>
        <w:jc w:val="both"/>
        <w:rPr>
          <w:rFonts w:ascii="Times New Roman" w:hAnsi="Times New Roman" w:cs="Times New Roman"/>
          <w:color w:val="000000" w:themeColor="text1"/>
          <w:sz w:val="28"/>
          <w:szCs w:val="28"/>
        </w:rPr>
      </w:pPr>
    </w:p>
    <w:p w:rsidR="00A664A3" w:rsidRDefault="00A664A3" w:rsidP="00A664A3">
      <w:pPr>
        <w:pStyle w:val="ListParagraph"/>
        <w:ind w:left="1440"/>
        <w:jc w:val="both"/>
        <w:rPr>
          <w:rFonts w:ascii="Times New Roman" w:hAnsi="Times New Roman" w:cs="Times New Roman"/>
          <w:color w:val="000000" w:themeColor="text1"/>
          <w:sz w:val="28"/>
          <w:szCs w:val="28"/>
        </w:rPr>
      </w:pPr>
    </w:p>
    <w:p w:rsidR="00A664A3" w:rsidRPr="004C13A6" w:rsidRDefault="00A664A3" w:rsidP="00A664A3">
      <w:pPr>
        <w:pStyle w:val="ListParagraph"/>
        <w:numPr>
          <w:ilvl w:val="1"/>
          <w:numId w:val="10"/>
        </w:numPr>
        <w:jc w:val="both"/>
        <w:rPr>
          <w:rFonts w:ascii="Times New Roman" w:hAnsi="Times New Roman" w:cs="Times New Roman"/>
          <w:b/>
          <w:color w:val="000000" w:themeColor="text1"/>
          <w:sz w:val="28"/>
          <w:szCs w:val="28"/>
        </w:rPr>
      </w:pPr>
      <w:r w:rsidRPr="004C13A6">
        <w:rPr>
          <w:rFonts w:ascii="Times New Roman" w:hAnsi="Times New Roman" w:cs="Times New Roman"/>
          <w:b/>
          <w:color w:val="000000" w:themeColor="text1"/>
          <w:sz w:val="28"/>
          <w:szCs w:val="28"/>
        </w:rPr>
        <w:t>Quản lý loại chỗ ngồi</w:t>
      </w:r>
    </w:p>
    <w:p w:rsidR="00ED3AE9" w:rsidRPr="00A664A3" w:rsidRDefault="00ED3AE9" w:rsidP="00346347">
      <w:pPr>
        <w:pStyle w:val="ListParagraph"/>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Với mỗi loại chỗ ngồi khác nhau thì có giá vé khác nhau và chất lượng phục vụ khác nhau.</w:t>
      </w:r>
    </w:p>
    <w:tbl>
      <w:tblPr>
        <w:tblStyle w:val="TableGrid"/>
        <w:tblW w:w="0" w:type="auto"/>
        <w:jc w:val="center"/>
        <w:tblLook w:val="04A0" w:firstRow="1" w:lastRow="0" w:firstColumn="1" w:lastColumn="0" w:noHBand="0" w:noVBand="1"/>
      </w:tblPr>
      <w:tblGrid>
        <w:gridCol w:w="2515"/>
        <w:gridCol w:w="3960"/>
        <w:gridCol w:w="2155"/>
      </w:tblGrid>
      <w:tr w:rsidR="00346347" w:rsidRPr="00A664A3" w:rsidTr="00A664A3">
        <w:trPr>
          <w:jc w:val="center"/>
        </w:trPr>
        <w:tc>
          <w:tcPr>
            <w:tcW w:w="2515" w:type="dxa"/>
            <w:shd w:val="clear" w:color="auto" w:fill="BFBFBF" w:themeFill="background1" w:themeFillShade="BF"/>
          </w:tcPr>
          <w:p w:rsidR="00ED3AE9" w:rsidRPr="00A664A3" w:rsidRDefault="00ED3AE9"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Mã loại chỗ ngồi</w:t>
            </w:r>
          </w:p>
        </w:tc>
        <w:tc>
          <w:tcPr>
            <w:tcW w:w="3960" w:type="dxa"/>
            <w:shd w:val="clear" w:color="auto" w:fill="BFBFBF" w:themeFill="background1" w:themeFillShade="BF"/>
          </w:tcPr>
          <w:p w:rsidR="00ED3AE9" w:rsidRPr="00A664A3" w:rsidRDefault="00ED3AE9"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Tên loại chỗ</w:t>
            </w:r>
          </w:p>
        </w:tc>
        <w:tc>
          <w:tcPr>
            <w:tcW w:w="2155" w:type="dxa"/>
            <w:shd w:val="clear" w:color="auto" w:fill="BFBFBF" w:themeFill="background1" w:themeFillShade="BF"/>
          </w:tcPr>
          <w:p w:rsidR="00ED3AE9" w:rsidRPr="00A664A3" w:rsidRDefault="00ED3AE9"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Số chỗ/ toa</w:t>
            </w:r>
          </w:p>
        </w:tc>
      </w:tr>
      <w:tr w:rsidR="00346347" w:rsidRPr="00A664A3" w:rsidTr="00A664A3">
        <w:trPr>
          <w:jc w:val="center"/>
        </w:trPr>
        <w:tc>
          <w:tcPr>
            <w:tcW w:w="2515" w:type="dxa"/>
          </w:tcPr>
          <w:p w:rsidR="00ED3AE9" w:rsidRPr="00A664A3" w:rsidRDefault="00ED3AE9"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B</w:t>
            </w:r>
          </w:p>
        </w:tc>
        <w:tc>
          <w:tcPr>
            <w:tcW w:w="3960" w:type="dxa"/>
          </w:tcPr>
          <w:p w:rsidR="00ED3AE9" w:rsidRPr="00A664A3" w:rsidRDefault="00ED3AE9" w:rsidP="00346347">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Ngồi cứng</w:t>
            </w:r>
          </w:p>
        </w:tc>
        <w:tc>
          <w:tcPr>
            <w:tcW w:w="2155" w:type="dxa"/>
          </w:tcPr>
          <w:p w:rsidR="00ED3AE9" w:rsidRPr="00A664A3" w:rsidRDefault="00ED3AE9"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80</w:t>
            </w:r>
          </w:p>
        </w:tc>
      </w:tr>
      <w:tr w:rsidR="00346347" w:rsidRPr="00A664A3" w:rsidTr="00A664A3">
        <w:trPr>
          <w:jc w:val="center"/>
        </w:trPr>
        <w:tc>
          <w:tcPr>
            <w:tcW w:w="2515" w:type="dxa"/>
          </w:tcPr>
          <w:p w:rsidR="00ED3AE9" w:rsidRPr="00A664A3" w:rsidRDefault="00ED3AE9"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A</w:t>
            </w:r>
          </w:p>
        </w:tc>
        <w:tc>
          <w:tcPr>
            <w:tcW w:w="3960" w:type="dxa"/>
          </w:tcPr>
          <w:p w:rsidR="00ED3AE9" w:rsidRPr="00A664A3" w:rsidRDefault="00ED3AE9" w:rsidP="00346347">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Ngồi mềm</w:t>
            </w:r>
          </w:p>
        </w:tc>
        <w:tc>
          <w:tcPr>
            <w:tcW w:w="2155" w:type="dxa"/>
          </w:tcPr>
          <w:p w:rsidR="00ED3AE9" w:rsidRPr="00A664A3" w:rsidRDefault="00ED3AE9"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64</w:t>
            </w:r>
          </w:p>
        </w:tc>
      </w:tr>
      <w:tr w:rsidR="00346347" w:rsidRPr="00A664A3" w:rsidTr="00A664A3">
        <w:trPr>
          <w:jc w:val="center"/>
        </w:trPr>
        <w:tc>
          <w:tcPr>
            <w:tcW w:w="2515" w:type="dxa"/>
          </w:tcPr>
          <w:p w:rsidR="00ED3AE9" w:rsidRPr="00A664A3" w:rsidRDefault="00ED3AE9"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BĐH</w:t>
            </w:r>
          </w:p>
        </w:tc>
        <w:tc>
          <w:tcPr>
            <w:tcW w:w="3960" w:type="dxa"/>
          </w:tcPr>
          <w:p w:rsidR="00ED3AE9" w:rsidRPr="00A664A3" w:rsidRDefault="00ED3AE9" w:rsidP="00346347">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Ngồi cứng lạnh</w:t>
            </w:r>
          </w:p>
        </w:tc>
        <w:tc>
          <w:tcPr>
            <w:tcW w:w="2155" w:type="dxa"/>
          </w:tcPr>
          <w:p w:rsidR="00ED3AE9" w:rsidRPr="00A664A3" w:rsidRDefault="00ED3AE9"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80</w:t>
            </w:r>
          </w:p>
        </w:tc>
      </w:tr>
      <w:tr w:rsidR="00346347" w:rsidRPr="00A664A3" w:rsidTr="00A664A3">
        <w:trPr>
          <w:jc w:val="center"/>
        </w:trPr>
        <w:tc>
          <w:tcPr>
            <w:tcW w:w="2515" w:type="dxa"/>
          </w:tcPr>
          <w:p w:rsidR="00ED3AE9" w:rsidRPr="00A664A3" w:rsidRDefault="00ED3AE9"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AĐH</w:t>
            </w:r>
          </w:p>
        </w:tc>
        <w:tc>
          <w:tcPr>
            <w:tcW w:w="3960" w:type="dxa"/>
          </w:tcPr>
          <w:p w:rsidR="00ED3AE9" w:rsidRPr="00A664A3" w:rsidRDefault="00ED3AE9" w:rsidP="00346347">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Ngồi mềm lạnh</w:t>
            </w:r>
          </w:p>
        </w:tc>
        <w:tc>
          <w:tcPr>
            <w:tcW w:w="2155" w:type="dxa"/>
          </w:tcPr>
          <w:p w:rsidR="00ED3AE9" w:rsidRPr="00A664A3" w:rsidRDefault="00ED3AE9"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64</w:t>
            </w:r>
          </w:p>
        </w:tc>
      </w:tr>
      <w:tr w:rsidR="00346347" w:rsidRPr="00A664A3" w:rsidTr="00A664A3">
        <w:trPr>
          <w:jc w:val="center"/>
        </w:trPr>
        <w:tc>
          <w:tcPr>
            <w:tcW w:w="2515" w:type="dxa"/>
          </w:tcPr>
          <w:p w:rsidR="00ED3AE9" w:rsidRPr="00A664A3" w:rsidRDefault="00ED3AE9"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Bn(1-3)</w:t>
            </w:r>
          </w:p>
        </w:tc>
        <w:tc>
          <w:tcPr>
            <w:tcW w:w="3960" w:type="dxa"/>
          </w:tcPr>
          <w:p w:rsidR="00ED3AE9" w:rsidRPr="00A664A3" w:rsidRDefault="00ED3AE9" w:rsidP="00346347">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Nằm cứng khoang 6 giường</w:t>
            </w:r>
          </w:p>
        </w:tc>
        <w:tc>
          <w:tcPr>
            <w:tcW w:w="2155" w:type="dxa"/>
          </w:tcPr>
          <w:p w:rsidR="00ED3AE9" w:rsidRPr="00A664A3" w:rsidRDefault="00ED3AE9"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42</w:t>
            </w:r>
          </w:p>
        </w:tc>
      </w:tr>
      <w:tr w:rsidR="00346347" w:rsidRPr="00A664A3" w:rsidTr="00A664A3">
        <w:trPr>
          <w:jc w:val="center"/>
        </w:trPr>
        <w:tc>
          <w:tcPr>
            <w:tcW w:w="2515" w:type="dxa"/>
          </w:tcPr>
          <w:p w:rsidR="00ED3AE9" w:rsidRPr="00A664A3" w:rsidRDefault="00ED3AE9"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BnĐH(1-3)</w:t>
            </w:r>
          </w:p>
        </w:tc>
        <w:tc>
          <w:tcPr>
            <w:tcW w:w="3960" w:type="dxa"/>
          </w:tcPr>
          <w:p w:rsidR="00ED3AE9" w:rsidRPr="00A664A3" w:rsidRDefault="00ED3AE9" w:rsidP="00346347">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Nằm cứng khoang 6 giường ĐH</w:t>
            </w:r>
          </w:p>
        </w:tc>
        <w:tc>
          <w:tcPr>
            <w:tcW w:w="2155" w:type="dxa"/>
          </w:tcPr>
          <w:p w:rsidR="00ED3AE9" w:rsidRPr="00A664A3" w:rsidRDefault="00ED3AE9"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42</w:t>
            </w:r>
          </w:p>
        </w:tc>
      </w:tr>
      <w:tr w:rsidR="00346347" w:rsidRPr="00A664A3" w:rsidTr="00A664A3">
        <w:trPr>
          <w:jc w:val="center"/>
        </w:trPr>
        <w:tc>
          <w:tcPr>
            <w:tcW w:w="2515" w:type="dxa"/>
          </w:tcPr>
          <w:p w:rsidR="00D3228A" w:rsidRPr="00A664A3" w:rsidRDefault="00D3228A"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An(1-2)</w:t>
            </w:r>
          </w:p>
        </w:tc>
        <w:tc>
          <w:tcPr>
            <w:tcW w:w="3960" w:type="dxa"/>
          </w:tcPr>
          <w:p w:rsidR="00D3228A" w:rsidRPr="00A664A3" w:rsidRDefault="00D3228A" w:rsidP="00346347">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Nằm mềm khoang 4 giường</w:t>
            </w:r>
          </w:p>
        </w:tc>
        <w:tc>
          <w:tcPr>
            <w:tcW w:w="2155" w:type="dxa"/>
          </w:tcPr>
          <w:p w:rsidR="00D3228A" w:rsidRPr="00A664A3" w:rsidRDefault="00D3228A"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24-28</w:t>
            </w:r>
          </w:p>
        </w:tc>
      </w:tr>
      <w:tr w:rsidR="00346347" w:rsidRPr="00A664A3" w:rsidTr="00A664A3">
        <w:trPr>
          <w:jc w:val="center"/>
        </w:trPr>
        <w:tc>
          <w:tcPr>
            <w:tcW w:w="2515" w:type="dxa"/>
          </w:tcPr>
          <w:p w:rsidR="00D3228A" w:rsidRPr="00A664A3" w:rsidRDefault="00D3228A"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AnĐH(1-2)</w:t>
            </w:r>
          </w:p>
        </w:tc>
        <w:tc>
          <w:tcPr>
            <w:tcW w:w="3960" w:type="dxa"/>
          </w:tcPr>
          <w:p w:rsidR="00D3228A" w:rsidRPr="00A664A3" w:rsidRDefault="00D3228A" w:rsidP="00346347">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Nằm mềm khoang 4 giường ĐH</w:t>
            </w:r>
          </w:p>
        </w:tc>
        <w:tc>
          <w:tcPr>
            <w:tcW w:w="2155" w:type="dxa"/>
          </w:tcPr>
          <w:p w:rsidR="00D3228A" w:rsidRPr="00A664A3" w:rsidRDefault="00D3228A" w:rsidP="00A664A3">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24-28</w:t>
            </w:r>
          </w:p>
        </w:tc>
      </w:tr>
    </w:tbl>
    <w:p w:rsidR="00A664A3" w:rsidRPr="00A664A3" w:rsidRDefault="00A664A3" w:rsidP="00A664A3">
      <w:pPr>
        <w:pStyle w:val="ListParagraph"/>
        <w:ind w:left="1440"/>
        <w:jc w:val="both"/>
        <w:rPr>
          <w:rFonts w:ascii="Times New Roman" w:hAnsi="Times New Roman" w:cs="Times New Roman"/>
          <w:color w:val="000000" w:themeColor="text1"/>
          <w:sz w:val="28"/>
          <w:szCs w:val="28"/>
        </w:rPr>
      </w:pPr>
    </w:p>
    <w:p w:rsidR="00D3228A" w:rsidRPr="004C13A6" w:rsidRDefault="00D3228A" w:rsidP="00A664A3">
      <w:pPr>
        <w:pStyle w:val="ListParagraph"/>
        <w:numPr>
          <w:ilvl w:val="1"/>
          <w:numId w:val="10"/>
        </w:numPr>
        <w:jc w:val="both"/>
        <w:rPr>
          <w:rFonts w:ascii="Times New Roman" w:hAnsi="Times New Roman" w:cs="Times New Roman"/>
          <w:b/>
          <w:color w:val="000000" w:themeColor="text1"/>
          <w:sz w:val="28"/>
          <w:szCs w:val="28"/>
        </w:rPr>
      </w:pPr>
      <w:r w:rsidRPr="004C13A6">
        <w:rPr>
          <w:rFonts w:ascii="Times New Roman" w:hAnsi="Times New Roman" w:cs="Times New Roman"/>
          <w:b/>
          <w:color w:val="000000" w:themeColor="text1"/>
          <w:sz w:val="28"/>
          <w:szCs w:val="28"/>
        </w:rPr>
        <w:t xml:space="preserve">Quản lý các hình thức giảm vé </w:t>
      </w:r>
    </w:p>
    <w:p w:rsidR="00D3228A" w:rsidRPr="00A664A3" w:rsidRDefault="00D3228A" w:rsidP="00A60294">
      <w:pPr>
        <w:pStyle w:val="ListParagraph"/>
        <w:numPr>
          <w:ilvl w:val="0"/>
          <w:numId w:val="16"/>
        </w:numPr>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 xml:space="preserve">Đối với mỗi đối tượng khác nhau thì sẽ có hình thức giảm giá khác nhau, như học sinh giảm 10%, Mẹ Việt Nam Anh Hùng giảm 90%... </w:t>
      </w:r>
    </w:p>
    <w:p w:rsidR="00A60294" w:rsidRPr="000074B1" w:rsidRDefault="004C13A6" w:rsidP="000074B1">
      <w:pPr>
        <w:pStyle w:val="ListParagraph"/>
        <w:numPr>
          <w:ilvl w:val="0"/>
          <w:numId w:val="16"/>
        </w:numPr>
        <w:rPr>
          <w:rFonts w:ascii="Times New Roman" w:hAnsi="Times New Roman" w:cs="Times New Roman"/>
          <w:color w:val="000000" w:themeColor="text1"/>
          <w:sz w:val="28"/>
          <w:szCs w:val="28"/>
        </w:rPr>
      </w:pPr>
      <w:r w:rsidRPr="000074B1">
        <w:rPr>
          <w:rFonts w:ascii="Times New Roman" w:hAnsi="Times New Roman" w:cs="Times New Roman"/>
          <w:color w:val="000000" w:themeColor="text1"/>
          <w:sz w:val="28"/>
          <w:szCs w:val="28"/>
        </w:rPr>
        <w:br w:type="page"/>
      </w:r>
      <w:r w:rsidR="00D3228A" w:rsidRPr="000074B1">
        <w:rPr>
          <w:rFonts w:ascii="Times New Roman" w:hAnsi="Times New Roman" w:cs="Times New Roman"/>
          <w:color w:val="000000" w:themeColor="text1"/>
          <w:sz w:val="28"/>
          <w:szCs w:val="28"/>
        </w:rPr>
        <w:lastRenderedPageBreak/>
        <w:t>Mức giảm với cá nhân</w:t>
      </w:r>
      <w:r w:rsidR="00A60294" w:rsidRPr="000074B1">
        <w:rPr>
          <w:rFonts w:ascii="Times New Roman" w:hAnsi="Times New Roman" w:cs="Times New Roman"/>
          <w:color w:val="000000" w:themeColor="text1"/>
          <w:sz w:val="28"/>
          <w:szCs w:val="28"/>
        </w:rPr>
        <w:t>:</w:t>
      </w:r>
    </w:p>
    <w:tbl>
      <w:tblPr>
        <w:tblStyle w:val="TableGrid"/>
        <w:tblW w:w="0" w:type="auto"/>
        <w:jc w:val="center"/>
        <w:tblLook w:val="04A0" w:firstRow="1" w:lastRow="0" w:firstColumn="1" w:lastColumn="0" w:noHBand="0" w:noVBand="1"/>
      </w:tblPr>
      <w:tblGrid>
        <w:gridCol w:w="7015"/>
        <w:gridCol w:w="1615"/>
      </w:tblGrid>
      <w:tr w:rsidR="00346347" w:rsidRPr="00A664A3" w:rsidTr="00A60294">
        <w:trPr>
          <w:jc w:val="center"/>
        </w:trPr>
        <w:tc>
          <w:tcPr>
            <w:tcW w:w="7015" w:type="dxa"/>
            <w:shd w:val="clear" w:color="auto" w:fill="BFBFBF" w:themeFill="background1" w:themeFillShade="BF"/>
          </w:tcPr>
          <w:p w:rsidR="00D3228A" w:rsidRPr="004C13A6" w:rsidRDefault="00D3228A" w:rsidP="00A60294">
            <w:pPr>
              <w:pStyle w:val="ListParagraph"/>
              <w:ind w:left="0"/>
              <w:jc w:val="center"/>
              <w:rPr>
                <w:rFonts w:ascii="Times New Roman" w:hAnsi="Times New Roman" w:cs="Times New Roman"/>
                <w:b/>
                <w:color w:val="000000" w:themeColor="text1"/>
                <w:sz w:val="28"/>
                <w:szCs w:val="28"/>
              </w:rPr>
            </w:pPr>
            <w:r w:rsidRPr="004C13A6">
              <w:rPr>
                <w:rFonts w:ascii="Times New Roman" w:hAnsi="Times New Roman" w:cs="Times New Roman"/>
                <w:b/>
                <w:color w:val="000000" w:themeColor="text1"/>
                <w:sz w:val="28"/>
                <w:szCs w:val="28"/>
              </w:rPr>
              <w:t>Đối tượng giảm giá</w:t>
            </w:r>
          </w:p>
        </w:tc>
        <w:tc>
          <w:tcPr>
            <w:tcW w:w="1615" w:type="dxa"/>
            <w:shd w:val="clear" w:color="auto" w:fill="BFBFBF" w:themeFill="background1" w:themeFillShade="BF"/>
          </w:tcPr>
          <w:p w:rsidR="00D3228A" w:rsidRPr="004C13A6" w:rsidRDefault="00D3228A" w:rsidP="00A60294">
            <w:pPr>
              <w:pStyle w:val="ListParagraph"/>
              <w:ind w:left="0"/>
              <w:jc w:val="center"/>
              <w:rPr>
                <w:rFonts w:ascii="Times New Roman" w:hAnsi="Times New Roman" w:cs="Times New Roman"/>
                <w:b/>
                <w:color w:val="000000" w:themeColor="text1"/>
                <w:sz w:val="28"/>
                <w:szCs w:val="28"/>
              </w:rPr>
            </w:pPr>
            <w:r w:rsidRPr="004C13A6">
              <w:rPr>
                <w:rFonts w:ascii="Times New Roman" w:hAnsi="Times New Roman" w:cs="Times New Roman"/>
                <w:b/>
                <w:color w:val="000000" w:themeColor="text1"/>
                <w:sz w:val="28"/>
                <w:szCs w:val="28"/>
              </w:rPr>
              <w:t>Mức giảm</w:t>
            </w:r>
          </w:p>
        </w:tc>
      </w:tr>
      <w:tr w:rsidR="00346347" w:rsidRPr="00A664A3" w:rsidTr="00A60294">
        <w:trPr>
          <w:jc w:val="center"/>
        </w:trPr>
        <w:tc>
          <w:tcPr>
            <w:tcW w:w="7015" w:type="dxa"/>
          </w:tcPr>
          <w:p w:rsidR="00D3228A" w:rsidRPr="00A664A3" w:rsidRDefault="00D3228A" w:rsidP="00A60294">
            <w:pPr>
              <w:pStyle w:val="ListParagraph"/>
              <w:ind w:left="0"/>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Bà mẹ Việt Nam Anh Hùng</w:t>
            </w:r>
          </w:p>
        </w:tc>
        <w:tc>
          <w:tcPr>
            <w:tcW w:w="1615" w:type="dxa"/>
          </w:tcPr>
          <w:p w:rsidR="00D3228A" w:rsidRPr="00A664A3" w:rsidRDefault="00D3228A" w:rsidP="004C13A6">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90%</w:t>
            </w:r>
          </w:p>
        </w:tc>
      </w:tr>
      <w:tr w:rsidR="00346347" w:rsidRPr="00A664A3" w:rsidTr="00A60294">
        <w:trPr>
          <w:jc w:val="center"/>
        </w:trPr>
        <w:tc>
          <w:tcPr>
            <w:tcW w:w="7015" w:type="dxa"/>
          </w:tcPr>
          <w:p w:rsidR="00D3228A" w:rsidRPr="00A664A3" w:rsidRDefault="00D3228A" w:rsidP="00A60294">
            <w:pPr>
              <w:pStyle w:val="ListParagraph"/>
              <w:ind w:left="0"/>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Thương Binh( người được hưởng chính sách như thương binh )</w:t>
            </w:r>
          </w:p>
        </w:tc>
        <w:tc>
          <w:tcPr>
            <w:tcW w:w="1615" w:type="dxa"/>
          </w:tcPr>
          <w:p w:rsidR="00D3228A" w:rsidRPr="00A664A3" w:rsidRDefault="00D3228A" w:rsidP="004C13A6">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10%</w:t>
            </w:r>
          </w:p>
        </w:tc>
      </w:tr>
      <w:tr w:rsidR="00346347" w:rsidRPr="00A664A3" w:rsidTr="00A60294">
        <w:trPr>
          <w:jc w:val="center"/>
        </w:trPr>
        <w:tc>
          <w:tcPr>
            <w:tcW w:w="7015" w:type="dxa"/>
          </w:tcPr>
          <w:p w:rsidR="00D3228A" w:rsidRPr="00A664A3" w:rsidRDefault="00D3228A" w:rsidP="00A60294">
            <w:pPr>
              <w:pStyle w:val="ListParagraph"/>
              <w:ind w:left="0"/>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Trên 65 tuổi</w:t>
            </w:r>
          </w:p>
        </w:tc>
        <w:tc>
          <w:tcPr>
            <w:tcW w:w="1615" w:type="dxa"/>
          </w:tcPr>
          <w:p w:rsidR="00D3228A" w:rsidRPr="00A664A3" w:rsidRDefault="00D3228A" w:rsidP="004C13A6">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5%</w:t>
            </w:r>
          </w:p>
        </w:tc>
      </w:tr>
      <w:tr w:rsidR="00346347" w:rsidRPr="00A664A3" w:rsidTr="00A60294">
        <w:trPr>
          <w:jc w:val="center"/>
        </w:trPr>
        <w:tc>
          <w:tcPr>
            <w:tcW w:w="7015" w:type="dxa"/>
          </w:tcPr>
          <w:p w:rsidR="00D3228A" w:rsidRPr="00A664A3" w:rsidRDefault="00D3228A" w:rsidP="00A60294">
            <w:pPr>
              <w:pStyle w:val="ListParagraph"/>
              <w:ind w:left="0"/>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Trẻ em dưới 5 tuổ</w:t>
            </w:r>
            <w:r w:rsidR="004C13A6">
              <w:rPr>
                <w:rFonts w:ascii="Times New Roman" w:hAnsi="Times New Roman" w:cs="Times New Roman"/>
                <w:color w:val="000000" w:themeColor="text1"/>
                <w:sz w:val="28"/>
                <w:szCs w:val="28"/>
              </w:rPr>
              <w:t>i (</w:t>
            </w:r>
            <w:r w:rsidRPr="00A664A3">
              <w:rPr>
                <w:rFonts w:ascii="Times New Roman" w:hAnsi="Times New Roman" w:cs="Times New Roman"/>
                <w:color w:val="000000" w:themeColor="text1"/>
                <w:sz w:val="28"/>
                <w:szCs w:val="28"/>
              </w:rPr>
              <w:t>chiều cao dưới 1.05m). Đi kèm cùng người lớn</w:t>
            </w:r>
          </w:p>
        </w:tc>
        <w:tc>
          <w:tcPr>
            <w:tcW w:w="1615" w:type="dxa"/>
          </w:tcPr>
          <w:p w:rsidR="00D3228A" w:rsidRPr="00A664A3" w:rsidRDefault="00D3228A" w:rsidP="004C13A6">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100%</w:t>
            </w:r>
          </w:p>
        </w:tc>
      </w:tr>
      <w:tr w:rsidR="00346347" w:rsidRPr="00A664A3" w:rsidTr="00A60294">
        <w:trPr>
          <w:jc w:val="center"/>
        </w:trPr>
        <w:tc>
          <w:tcPr>
            <w:tcW w:w="7015" w:type="dxa"/>
          </w:tcPr>
          <w:p w:rsidR="00D3228A" w:rsidRPr="00A664A3" w:rsidRDefault="00D3228A" w:rsidP="00A60294">
            <w:pPr>
              <w:pStyle w:val="ListParagraph"/>
              <w:ind w:left="0"/>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Trẻ em từ 5-10 tuổ</w:t>
            </w:r>
            <w:r w:rsidR="004C13A6">
              <w:rPr>
                <w:rFonts w:ascii="Times New Roman" w:hAnsi="Times New Roman" w:cs="Times New Roman"/>
                <w:color w:val="000000" w:themeColor="text1"/>
                <w:sz w:val="28"/>
                <w:szCs w:val="28"/>
              </w:rPr>
              <w:t>i (</w:t>
            </w:r>
            <w:r w:rsidRPr="00A664A3">
              <w:rPr>
                <w:rFonts w:ascii="Times New Roman" w:hAnsi="Times New Roman" w:cs="Times New Roman"/>
                <w:color w:val="000000" w:themeColor="text1"/>
                <w:sz w:val="28"/>
                <w:szCs w:val="28"/>
              </w:rPr>
              <w:t>chiều cao từ 1.05m – 1.32m). Đi kèm cùng người lớn</w:t>
            </w:r>
          </w:p>
        </w:tc>
        <w:tc>
          <w:tcPr>
            <w:tcW w:w="1615" w:type="dxa"/>
          </w:tcPr>
          <w:p w:rsidR="00D3228A" w:rsidRPr="00A664A3" w:rsidRDefault="00D3228A" w:rsidP="004C13A6">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50%</w:t>
            </w:r>
          </w:p>
        </w:tc>
      </w:tr>
      <w:tr w:rsidR="00346347" w:rsidRPr="00A664A3" w:rsidTr="00A60294">
        <w:trPr>
          <w:jc w:val="center"/>
        </w:trPr>
        <w:tc>
          <w:tcPr>
            <w:tcW w:w="7015" w:type="dxa"/>
          </w:tcPr>
          <w:p w:rsidR="00D3228A" w:rsidRPr="00A664A3" w:rsidRDefault="00D3228A" w:rsidP="00346347">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Trẻ em &gt;10 tuổi</w:t>
            </w:r>
          </w:p>
        </w:tc>
        <w:tc>
          <w:tcPr>
            <w:tcW w:w="1615" w:type="dxa"/>
          </w:tcPr>
          <w:p w:rsidR="00D3228A" w:rsidRPr="00A664A3" w:rsidRDefault="00D3228A" w:rsidP="004C13A6">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0%</w:t>
            </w:r>
          </w:p>
        </w:tc>
      </w:tr>
      <w:tr w:rsidR="00346347" w:rsidRPr="00A664A3" w:rsidTr="00A60294">
        <w:trPr>
          <w:jc w:val="center"/>
        </w:trPr>
        <w:tc>
          <w:tcPr>
            <w:tcW w:w="7015" w:type="dxa"/>
          </w:tcPr>
          <w:p w:rsidR="00D3228A" w:rsidRPr="00A664A3" w:rsidRDefault="00D3228A" w:rsidP="00346347">
            <w:pPr>
              <w:pStyle w:val="ListParagraph"/>
              <w:ind w:left="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Học sinh – sinh viên</w:t>
            </w:r>
          </w:p>
        </w:tc>
        <w:tc>
          <w:tcPr>
            <w:tcW w:w="1615" w:type="dxa"/>
          </w:tcPr>
          <w:p w:rsidR="00D3228A" w:rsidRPr="00A664A3" w:rsidRDefault="00D3228A" w:rsidP="004C13A6">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10%</w:t>
            </w:r>
          </w:p>
        </w:tc>
      </w:tr>
    </w:tbl>
    <w:p w:rsidR="00D3228A" w:rsidRPr="00A664A3" w:rsidRDefault="00D3228A" w:rsidP="00346347">
      <w:pPr>
        <w:pStyle w:val="ListParagraph"/>
        <w:ind w:firstLine="720"/>
        <w:jc w:val="both"/>
        <w:rPr>
          <w:rFonts w:ascii="Times New Roman" w:hAnsi="Times New Roman" w:cs="Times New Roman"/>
          <w:color w:val="000000" w:themeColor="text1"/>
          <w:sz w:val="28"/>
          <w:szCs w:val="28"/>
        </w:rPr>
      </w:pPr>
    </w:p>
    <w:p w:rsidR="00D3228A" w:rsidRPr="004C13A6" w:rsidRDefault="00D3228A" w:rsidP="004C13A6">
      <w:pPr>
        <w:pStyle w:val="ListParagraph"/>
        <w:numPr>
          <w:ilvl w:val="0"/>
          <w:numId w:val="16"/>
        </w:numPr>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Mức giảm đối với tập thể</w:t>
      </w:r>
      <w:r w:rsidR="004C13A6">
        <w:rPr>
          <w:rFonts w:ascii="Times New Roman" w:hAnsi="Times New Roman" w:cs="Times New Roman"/>
          <w:color w:val="000000" w:themeColor="text1"/>
          <w:sz w:val="28"/>
          <w:szCs w:val="28"/>
        </w:rPr>
        <w:t>:</w:t>
      </w:r>
    </w:p>
    <w:tbl>
      <w:tblPr>
        <w:tblStyle w:val="TableGrid"/>
        <w:tblW w:w="0" w:type="auto"/>
        <w:jc w:val="center"/>
        <w:tblLook w:val="04A0" w:firstRow="1" w:lastRow="0" w:firstColumn="1" w:lastColumn="0" w:noHBand="0" w:noVBand="1"/>
      </w:tblPr>
      <w:tblGrid>
        <w:gridCol w:w="4292"/>
        <w:gridCol w:w="4282"/>
      </w:tblGrid>
      <w:tr w:rsidR="00346347" w:rsidRPr="00A664A3" w:rsidTr="00A60294">
        <w:trPr>
          <w:trHeight w:val="352"/>
          <w:jc w:val="center"/>
        </w:trPr>
        <w:tc>
          <w:tcPr>
            <w:tcW w:w="4292" w:type="dxa"/>
            <w:shd w:val="clear" w:color="auto" w:fill="BFBFBF" w:themeFill="background1" w:themeFillShade="BF"/>
          </w:tcPr>
          <w:p w:rsidR="00D3228A" w:rsidRPr="004C13A6" w:rsidRDefault="00D3228A" w:rsidP="00A60294">
            <w:pPr>
              <w:pStyle w:val="ListParagraph"/>
              <w:ind w:left="0"/>
              <w:jc w:val="center"/>
              <w:rPr>
                <w:rFonts w:ascii="Times New Roman" w:hAnsi="Times New Roman" w:cs="Times New Roman"/>
                <w:b/>
                <w:color w:val="000000" w:themeColor="text1"/>
                <w:sz w:val="28"/>
                <w:szCs w:val="28"/>
              </w:rPr>
            </w:pPr>
            <w:r w:rsidRPr="004C13A6">
              <w:rPr>
                <w:rFonts w:ascii="Times New Roman" w:hAnsi="Times New Roman" w:cs="Times New Roman"/>
                <w:b/>
                <w:color w:val="000000" w:themeColor="text1"/>
                <w:sz w:val="28"/>
                <w:szCs w:val="28"/>
              </w:rPr>
              <w:t>Số lượng người</w:t>
            </w:r>
          </w:p>
        </w:tc>
        <w:tc>
          <w:tcPr>
            <w:tcW w:w="4282" w:type="dxa"/>
            <w:shd w:val="clear" w:color="auto" w:fill="BFBFBF" w:themeFill="background1" w:themeFillShade="BF"/>
          </w:tcPr>
          <w:p w:rsidR="00D3228A" w:rsidRPr="004C13A6" w:rsidRDefault="00D3228A" w:rsidP="00A60294">
            <w:pPr>
              <w:pStyle w:val="ListParagraph"/>
              <w:ind w:left="0"/>
              <w:jc w:val="center"/>
              <w:rPr>
                <w:rFonts w:ascii="Times New Roman" w:hAnsi="Times New Roman" w:cs="Times New Roman"/>
                <w:b/>
                <w:color w:val="000000" w:themeColor="text1"/>
                <w:sz w:val="28"/>
                <w:szCs w:val="28"/>
              </w:rPr>
            </w:pPr>
            <w:r w:rsidRPr="004C13A6">
              <w:rPr>
                <w:rFonts w:ascii="Times New Roman" w:hAnsi="Times New Roman" w:cs="Times New Roman"/>
                <w:b/>
                <w:color w:val="000000" w:themeColor="text1"/>
                <w:sz w:val="28"/>
                <w:szCs w:val="28"/>
              </w:rPr>
              <w:t>Mức giảm</w:t>
            </w:r>
          </w:p>
        </w:tc>
      </w:tr>
      <w:tr w:rsidR="00346347" w:rsidRPr="00A664A3" w:rsidTr="00A60294">
        <w:trPr>
          <w:trHeight w:val="365"/>
          <w:jc w:val="center"/>
        </w:trPr>
        <w:tc>
          <w:tcPr>
            <w:tcW w:w="4292" w:type="dxa"/>
          </w:tcPr>
          <w:p w:rsidR="00D3228A" w:rsidRPr="00A664A3" w:rsidRDefault="00D3228A" w:rsidP="00A60294">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20-29</w:t>
            </w:r>
          </w:p>
        </w:tc>
        <w:tc>
          <w:tcPr>
            <w:tcW w:w="4282" w:type="dxa"/>
          </w:tcPr>
          <w:p w:rsidR="00D3228A" w:rsidRPr="00A664A3" w:rsidRDefault="00D3228A" w:rsidP="00A60294">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2%</w:t>
            </w:r>
          </w:p>
        </w:tc>
      </w:tr>
      <w:tr w:rsidR="00346347" w:rsidRPr="00A664A3" w:rsidTr="00A60294">
        <w:trPr>
          <w:trHeight w:val="352"/>
          <w:jc w:val="center"/>
        </w:trPr>
        <w:tc>
          <w:tcPr>
            <w:tcW w:w="4292" w:type="dxa"/>
          </w:tcPr>
          <w:p w:rsidR="00D3228A" w:rsidRPr="00A664A3" w:rsidRDefault="00D3228A" w:rsidP="00A60294">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30-39</w:t>
            </w:r>
          </w:p>
        </w:tc>
        <w:tc>
          <w:tcPr>
            <w:tcW w:w="4282" w:type="dxa"/>
          </w:tcPr>
          <w:p w:rsidR="00D3228A" w:rsidRPr="00A664A3" w:rsidRDefault="00D3228A" w:rsidP="00A60294">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4%</w:t>
            </w:r>
          </w:p>
        </w:tc>
      </w:tr>
      <w:tr w:rsidR="00346347" w:rsidRPr="00A664A3" w:rsidTr="00A60294">
        <w:trPr>
          <w:trHeight w:val="365"/>
          <w:jc w:val="center"/>
        </w:trPr>
        <w:tc>
          <w:tcPr>
            <w:tcW w:w="4292" w:type="dxa"/>
          </w:tcPr>
          <w:p w:rsidR="00D3228A" w:rsidRPr="00A664A3" w:rsidRDefault="00D3228A" w:rsidP="00A60294">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40-49</w:t>
            </w:r>
          </w:p>
        </w:tc>
        <w:tc>
          <w:tcPr>
            <w:tcW w:w="4282" w:type="dxa"/>
          </w:tcPr>
          <w:p w:rsidR="00D3228A" w:rsidRPr="00A664A3" w:rsidRDefault="00D3228A" w:rsidP="00A60294">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8%</w:t>
            </w:r>
          </w:p>
        </w:tc>
      </w:tr>
      <w:tr w:rsidR="00346347" w:rsidRPr="00A664A3" w:rsidTr="00A60294">
        <w:trPr>
          <w:trHeight w:val="352"/>
          <w:jc w:val="center"/>
        </w:trPr>
        <w:tc>
          <w:tcPr>
            <w:tcW w:w="4292" w:type="dxa"/>
          </w:tcPr>
          <w:p w:rsidR="00D3228A" w:rsidRPr="00A664A3" w:rsidRDefault="00D3228A" w:rsidP="00A60294">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&gt;50</w:t>
            </w:r>
          </w:p>
        </w:tc>
        <w:tc>
          <w:tcPr>
            <w:tcW w:w="4282" w:type="dxa"/>
          </w:tcPr>
          <w:p w:rsidR="00D3228A" w:rsidRPr="00A664A3" w:rsidRDefault="00D3228A" w:rsidP="00A60294">
            <w:pPr>
              <w:pStyle w:val="ListParagraph"/>
              <w:ind w:left="0"/>
              <w:jc w:val="center"/>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10%</w:t>
            </w:r>
          </w:p>
        </w:tc>
      </w:tr>
    </w:tbl>
    <w:p w:rsidR="00D3228A" w:rsidRPr="00A664A3" w:rsidRDefault="00D3228A" w:rsidP="00346347">
      <w:pPr>
        <w:pStyle w:val="ListParagraph"/>
        <w:ind w:firstLine="720"/>
        <w:jc w:val="both"/>
        <w:rPr>
          <w:rFonts w:ascii="Times New Roman" w:hAnsi="Times New Roman" w:cs="Times New Roman"/>
          <w:color w:val="000000" w:themeColor="text1"/>
          <w:sz w:val="28"/>
          <w:szCs w:val="28"/>
        </w:rPr>
      </w:pPr>
    </w:p>
    <w:p w:rsidR="00D3228A" w:rsidRPr="00A60294" w:rsidRDefault="00D3228A" w:rsidP="00A60294">
      <w:pPr>
        <w:pStyle w:val="Heading2"/>
        <w:numPr>
          <w:ilvl w:val="0"/>
          <w:numId w:val="10"/>
        </w:numPr>
      </w:pPr>
      <w:bookmarkStart w:id="12" w:name="_Toc52036803"/>
      <w:r w:rsidRPr="00A60294">
        <w:t>Hợp đồng quản lý bán vé tàu</w:t>
      </w:r>
      <w:bookmarkEnd w:id="12"/>
    </w:p>
    <w:p w:rsidR="00D3228A" w:rsidRPr="00A664A3" w:rsidRDefault="00D3228A" w:rsidP="00A60294">
      <w:pPr>
        <w:pStyle w:val="ListParagraph"/>
        <w:numPr>
          <w:ilvl w:val="0"/>
          <w:numId w:val="17"/>
        </w:numPr>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Khi khách hàng có nhu cầu mua vé, khách hàng cung cấp các thông tin như sau:</w:t>
      </w:r>
    </w:p>
    <w:p w:rsidR="00D3228A" w:rsidRPr="00A664A3" w:rsidRDefault="00D3228A" w:rsidP="00A60294">
      <w:pPr>
        <w:pStyle w:val="ListParagraph"/>
        <w:numPr>
          <w:ilvl w:val="1"/>
          <w:numId w:val="17"/>
        </w:numPr>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Ngày đi</w:t>
      </w:r>
    </w:p>
    <w:p w:rsidR="00D3228A" w:rsidRPr="00A664A3" w:rsidRDefault="00D3228A" w:rsidP="00A60294">
      <w:pPr>
        <w:pStyle w:val="ListParagraph"/>
        <w:numPr>
          <w:ilvl w:val="1"/>
          <w:numId w:val="17"/>
        </w:numPr>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Nơi khởi hành</w:t>
      </w:r>
    </w:p>
    <w:p w:rsidR="00D3228A" w:rsidRPr="00A664A3" w:rsidRDefault="00D3228A" w:rsidP="00A60294">
      <w:pPr>
        <w:pStyle w:val="ListParagraph"/>
        <w:numPr>
          <w:ilvl w:val="1"/>
          <w:numId w:val="17"/>
        </w:numPr>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Nơi đến</w:t>
      </w:r>
    </w:p>
    <w:p w:rsidR="00D3228A" w:rsidRPr="00A664A3" w:rsidRDefault="00D3228A" w:rsidP="00A60294">
      <w:pPr>
        <w:pStyle w:val="ListParagraph"/>
        <w:numPr>
          <w:ilvl w:val="1"/>
          <w:numId w:val="17"/>
        </w:numPr>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Loại tàu</w:t>
      </w:r>
      <w:r w:rsidR="00346347" w:rsidRPr="00A664A3">
        <w:rPr>
          <w:rFonts w:ascii="Times New Roman" w:hAnsi="Times New Roman" w:cs="Times New Roman"/>
          <w:color w:val="000000" w:themeColor="text1"/>
          <w:sz w:val="28"/>
          <w:szCs w:val="28"/>
        </w:rPr>
        <w:t xml:space="preserve"> </w:t>
      </w:r>
      <w:r w:rsidRPr="00A664A3">
        <w:rPr>
          <w:rFonts w:ascii="Times New Roman" w:hAnsi="Times New Roman" w:cs="Times New Roman"/>
          <w:color w:val="000000" w:themeColor="text1"/>
          <w:sz w:val="28"/>
          <w:szCs w:val="28"/>
        </w:rPr>
        <w:t>(nhanh, chậm)</w:t>
      </w:r>
    </w:p>
    <w:p w:rsidR="00D3228A" w:rsidRPr="00A664A3" w:rsidRDefault="00D3228A" w:rsidP="00A60294">
      <w:pPr>
        <w:pStyle w:val="ListParagraph"/>
        <w:numPr>
          <w:ilvl w:val="1"/>
          <w:numId w:val="17"/>
        </w:numPr>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Loại ghế</w:t>
      </w:r>
    </w:p>
    <w:p w:rsidR="00D3228A" w:rsidRPr="00A664A3" w:rsidRDefault="00D3228A" w:rsidP="00A60294">
      <w:pPr>
        <w:pStyle w:val="ListParagraph"/>
        <w:numPr>
          <w:ilvl w:val="1"/>
          <w:numId w:val="17"/>
        </w:numPr>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Số lượng vé muốn mua</w:t>
      </w:r>
    </w:p>
    <w:p w:rsidR="00D3228A" w:rsidRPr="00A664A3" w:rsidRDefault="00D3228A" w:rsidP="00A60294">
      <w:pPr>
        <w:pStyle w:val="ListParagraph"/>
        <w:numPr>
          <w:ilvl w:val="0"/>
          <w:numId w:val="17"/>
        </w:numPr>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Sau khi khách hàng cung cấp thông tin, nhân viên bán vé kiểm tra còn ghế trống thỏa mãn yêu cầu khách hàng không, nếu không thì thông báo khách hàng đổi ghế trống khác.</w:t>
      </w:r>
    </w:p>
    <w:p w:rsidR="00D3228A" w:rsidRPr="00A664A3" w:rsidRDefault="00D3228A" w:rsidP="00A60294">
      <w:pPr>
        <w:pStyle w:val="ListParagraph"/>
        <w:numPr>
          <w:ilvl w:val="0"/>
          <w:numId w:val="17"/>
        </w:numPr>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Khi vé đã được giao cho khách thì đổi từ chỗ trống thành chỗ đã được bán.</w:t>
      </w:r>
    </w:p>
    <w:p w:rsidR="00C81132" w:rsidRDefault="00D3228A" w:rsidP="00A60294">
      <w:pPr>
        <w:pStyle w:val="ListParagraph"/>
        <w:numPr>
          <w:ilvl w:val="0"/>
          <w:numId w:val="17"/>
        </w:numPr>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Khi bán vé đã được bán tại các quầy trên toàn quốc thì cập nhật trạng thái vé thành đã bán</w:t>
      </w:r>
    </w:p>
    <w:p w:rsidR="00A60294" w:rsidRPr="004C13A6" w:rsidRDefault="00A60294" w:rsidP="004C13A6">
      <w:pPr>
        <w:jc w:val="both"/>
        <w:rPr>
          <w:rFonts w:ascii="Times New Roman" w:hAnsi="Times New Roman" w:cs="Times New Roman"/>
          <w:color w:val="000000" w:themeColor="text1"/>
          <w:sz w:val="28"/>
          <w:szCs w:val="28"/>
        </w:rPr>
      </w:pPr>
    </w:p>
    <w:p w:rsidR="00C81132" w:rsidRPr="00A664A3" w:rsidRDefault="00C81132" w:rsidP="00A60294">
      <w:pPr>
        <w:pStyle w:val="Heading2"/>
        <w:numPr>
          <w:ilvl w:val="0"/>
          <w:numId w:val="10"/>
        </w:numPr>
      </w:pPr>
      <w:bookmarkStart w:id="13" w:name="_Toc52036804"/>
      <w:r w:rsidRPr="00A664A3">
        <w:lastRenderedPageBreak/>
        <w:t>Quản lý việc đổi trả vé</w:t>
      </w:r>
      <w:bookmarkEnd w:id="13"/>
    </w:p>
    <w:p w:rsidR="00C81132" w:rsidRPr="00A664A3" w:rsidRDefault="00C81132" w:rsidP="000074B1">
      <w:pPr>
        <w:pStyle w:val="ListParagraph"/>
        <w:numPr>
          <w:ilvl w:val="0"/>
          <w:numId w:val="20"/>
        </w:numPr>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Khi khách có nhu cầu muốn trả lại vế, đổi vé thì khách hàng đều mất 20% giá trị của vé đó và phải trả, đổi trước khi tàu chạy 4 tiếng. Nếu trả sau 4 tiếng thì khách hàng sẽ không được hoàn lại tiền. Nhân viên kiểm tra số seri, tàu đi, ngày khởi hành phù hợp thì hoàn lại 80% tiền vé cho khách hàng. Trường hợp khách hàng muốn đổi vé thì khách hàng sẽ cung cấp lại thông tin cho nhan viên như hình thức mua vé</w:t>
      </w:r>
    </w:p>
    <w:p w:rsidR="00A60294" w:rsidRPr="004C13A6" w:rsidRDefault="00C81132" w:rsidP="000074B1">
      <w:pPr>
        <w:pStyle w:val="ListParagraph"/>
        <w:numPr>
          <w:ilvl w:val="0"/>
          <w:numId w:val="20"/>
        </w:numPr>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Khi hủy 1 vé thì thông tin vé</w:t>
      </w:r>
      <w:r w:rsidR="00346347" w:rsidRPr="00A664A3">
        <w:rPr>
          <w:rFonts w:ascii="Times New Roman" w:hAnsi="Times New Roman" w:cs="Times New Roman"/>
          <w:color w:val="000000" w:themeColor="text1"/>
          <w:sz w:val="28"/>
          <w:szCs w:val="28"/>
        </w:rPr>
        <w:t xml:space="preserve"> </w:t>
      </w:r>
      <w:r w:rsidRPr="00A664A3">
        <w:rPr>
          <w:rFonts w:ascii="Times New Roman" w:hAnsi="Times New Roman" w:cs="Times New Roman"/>
          <w:color w:val="000000" w:themeColor="text1"/>
          <w:sz w:val="28"/>
          <w:szCs w:val="28"/>
        </w:rPr>
        <w:t>(số seri, ga đi, ga đến, lý do hủy, …) vẫn được lưu lại. Vị trí đó sẽ được cập nhật trạng thái chưa sử dụng. Nếu có khách hàng khác muốn đi tại vị trí vừa trả, thì trạng thái sẽ được cập nhật lại.</w:t>
      </w:r>
    </w:p>
    <w:p w:rsidR="00C81132" w:rsidRPr="00A664A3" w:rsidRDefault="00C81132" w:rsidP="00A60294">
      <w:pPr>
        <w:pStyle w:val="Heading2"/>
        <w:numPr>
          <w:ilvl w:val="0"/>
          <w:numId w:val="10"/>
        </w:numPr>
      </w:pPr>
      <w:bookmarkStart w:id="14" w:name="_Toc52036805"/>
      <w:r w:rsidRPr="00A664A3">
        <w:t>Quản lý doanh thu</w:t>
      </w:r>
      <w:bookmarkEnd w:id="14"/>
    </w:p>
    <w:p w:rsidR="00A60294" w:rsidRPr="004C13A6" w:rsidRDefault="00C81132" w:rsidP="004C13A6">
      <w:pPr>
        <w:pStyle w:val="ListParagraph"/>
        <w:numPr>
          <w:ilvl w:val="0"/>
          <w:numId w:val="14"/>
        </w:numPr>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Quản lý doanh thu từ tiền bán vé</w:t>
      </w:r>
    </w:p>
    <w:p w:rsidR="00C81132" w:rsidRPr="00A664A3" w:rsidRDefault="00C81132" w:rsidP="00A60294">
      <w:pPr>
        <w:pStyle w:val="Heading2"/>
        <w:numPr>
          <w:ilvl w:val="0"/>
          <w:numId w:val="10"/>
        </w:numPr>
      </w:pPr>
      <w:bookmarkStart w:id="15" w:name="_Toc52036806"/>
      <w:r w:rsidRPr="00A664A3">
        <w:t>Các báo cáo, thống kê</w:t>
      </w:r>
      <w:bookmarkEnd w:id="15"/>
    </w:p>
    <w:p w:rsidR="00C81132" w:rsidRPr="00A60294" w:rsidRDefault="00C81132" w:rsidP="00346347">
      <w:pPr>
        <w:pStyle w:val="ListParagraph"/>
        <w:numPr>
          <w:ilvl w:val="1"/>
          <w:numId w:val="10"/>
        </w:numPr>
        <w:jc w:val="both"/>
        <w:rPr>
          <w:rFonts w:ascii="Times New Roman" w:hAnsi="Times New Roman" w:cs="Times New Roman"/>
          <w:b/>
          <w:color w:val="000000" w:themeColor="text1"/>
          <w:sz w:val="28"/>
          <w:szCs w:val="28"/>
        </w:rPr>
      </w:pPr>
      <w:r w:rsidRPr="00A60294">
        <w:rPr>
          <w:rFonts w:ascii="Times New Roman" w:hAnsi="Times New Roman" w:cs="Times New Roman"/>
          <w:b/>
          <w:color w:val="000000" w:themeColor="text1"/>
          <w:sz w:val="28"/>
          <w:szCs w:val="28"/>
        </w:rPr>
        <w:t>Thống kê vé bán của mỗi toa tàu</w:t>
      </w:r>
    </w:p>
    <w:p w:rsidR="00C81132" w:rsidRPr="00A664A3" w:rsidRDefault="00C81132" w:rsidP="00346347">
      <w:pPr>
        <w:pStyle w:val="ListParagraph"/>
        <w:ind w:left="144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Thống kê số lượng bán vé của các toa tàu nhằm đưa ra kế hoạch tăng lượng vé tại thời điểm khách đi nhiều nhất, giảm vé tại thời điểm ít khách đi</w:t>
      </w:r>
    </w:p>
    <w:p w:rsidR="00C81132" w:rsidRPr="00A60294" w:rsidRDefault="00C81132" w:rsidP="00346347">
      <w:pPr>
        <w:pStyle w:val="ListParagraph"/>
        <w:numPr>
          <w:ilvl w:val="1"/>
          <w:numId w:val="10"/>
        </w:numPr>
        <w:jc w:val="both"/>
        <w:rPr>
          <w:rFonts w:ascii="Times New Roman" w:hAnsi="Times New Roman" w:cs="Times New Roman"/>
          <w:b/>
          <w:color w:val="000000" w:themeColor="text1"/>
          <w:sz w:val="28"/>
          <w:szCs w:val="28"/>
        </w:rPr>
      </w:pPr>
      <w:r w:rsidRPr="00A60294">
        <w:rPr>
          <w:rFonts w:ascii="Times New Roman" w:hAnsi="Times New Roman" w:cs="Times New Roman"/>
          <w:b/>
          <w:color w:val="000000" w:themeColor="text1"/>
          <w:sz w:val="28"/>
          <w:szCs w:val="28"/>
        </w:rPr>
        <w:t>Thống kê số lượng bán vé theo thời gian</w:t>
      </w:r>
    </w:p>
    <w:p w:rsidR="00C81132" w:rsidRPr="00A664A3" w:rsidRDefault="00C81132" w:rsidP="00346347">
      <w:pPr>
        <w:pStyle w:val="ListParagraph"/>
        <w:ind w:left="144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Liệt kê số lượng bán vé theo thời gian để ước lượng chênh lệch và dựa vào môi trường thực tế dể đánh giá vé bán ra là tăng hay giảm theo đơn vị thời gian</w:t>
      </w:r>
    </w:p>
    <w:p w:rsidR="00C81132" w:rsidRPr="00A60294" w:rsidRDefault="00C81132" w:rsidP="00346347">
      <w:pPr>
        <w:pStyle w:val="ListParagraph"/>
        <w:numPr>
          <w:ilvl w:val="1"/>
          <w:numId w:val="10"/>
        </w:numPr>
        <w:jc w:val="both"/>
        <w:rPr>
          <w:rFonts w:ascii="Times New Roman" w:hAnsi="Times New Roman" w:cs="Times New Roman"/>
          <w:b/>
          <w:color w:val="000000" w:themeColor="text1"/>
          <w:sz w:val="28"/>
          <w:szCs w:val="28"/>
        </w:rPr>
      </w:pPr>
      <w:r w:rsidRPr="00A60294">
        <w:rPr>
          <w:rFonts w:ascii="Times New Roman" w:hAnsi="Times New Roman" w:cs="Times New Roman"/>
          <w:b/>
          <w:color w:val="000000" w:themeColor="text1"/>
          <w:sz w:val="28"/>
          <w:szCs w:val="28"/>
        </w:rPr>
        <w:t>Thống kê các vé đã bán, trả</w:t>
      </w:r>
    </w:p>
    <w:p w:rsidR="00C81132" w:rsidRPr="00A664A3" w:rsidRDefault="00C81132" w:rsidP="00346347">
      <w:pPr>
        <w:pStyle w:val="ListParagraph"/>
        <w:ind w:left="144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Liệt kê các vé đã bán, trả nhằm đưa ra kế hoạch, biết được loại vé nào khách hàng đi nhiều nhất, hay ít nhất. Từ đó điều chỉnh số vé phát hành cho phù hợp.</w:t>
      </w:r>
    </w:p>
    <w:p w:rsidR="00C81132" w:rsidRPr="00A60294" w:rsidRDefault="00C81132" w:rsidP="00346347">
      <w:pPr>
        <w:pStyle w:val="ListParagraph"/>
        <w:numPr>
          <w:ilvl w:val="1"/>
          <w:numId w:val="10"/>
        </w:numPr>
        <w:jc w:val="both"/>
        <w:rPr>
          <w:rFonts w:ascii="Times New Roman" w:hAnsi="Times New Roman" w:cs="Times New Roman"/>
          <w:b/>
          <w:color w:val="000000" w:themeColor="text1"/>
          <w:sz w:val="28"/>
          <w:szCs w:val="28"/>
        </w:rPr>
      </w:pPr>
      <w:r w:rsidRPr="00A60294">
        <w:rPr>
          <w:rFonts w:ascii="Times New Roman" w:hAnsi="Times New Roman" w:cs="Times New Roman"/>
          <w:b/>
          <w:color w:val="000000" w:themeColor="text1"/>
          <w:sz w:val="28"/>
          <w:szCs w:val="28"/>
        </w:rPr>
        <w:t>Báo cáo thống kê các chuyến tàu</w:t>
      </w:r>
    </w:p>
    <w:p w:rsidR="004C13A6" w:rsidRPr="004C13A6" w:rsidRDefault="00C81132" w:rsidP="004C13A6">
      <w:pPr>
        <w:pStyle w:val="ListParagraph"/>
        <w:ind w:left="144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Báo cáo tình trạng các chuyến tàu nhằm giúp cho quản lý nắm được các tàu khách hàng đi nhiều nhất, ít nhất. Từ đó đề xuất tăng thêm tàu cho phù hợp với tình hình thực tế.</w:t>
      </w:r>
    </w:p>
    <w:p w:rsidR="00C81132" w:rsidRPr="00A60294" w:rsidRDefault="00C81132" w:rsidP="00346347">
      <w:pPr>
        <w:pStyle w:val="ListParagraph"/>
        <w:numPr>
          <w:ilvl w:val="1"/>
          <w:numId w:val="10"/>
        </w:numPr>
        <w:jc w:val="both"/>
        <w:rPr>
          <w:rFonts w:ascii="Times New Roman" w:hAnsi="Times New Roman" w:cs="Times New Roman"/>
          <w:b/>
          <w:color w:val="000000" w:themeColor="text1"/>
          <w:sz w:val="28"/>
          <w:szCs w:val="28"/>
        </w:rPr>
      </w:pPr>
      <w:r w:rsidRPr="00A60294">
        <w:rPr>
          <w:rFonts w:ascii="Times New Roman" w:hAnsi="Times New Roman" w:cs="Times New Roman"/>
          <w:b/>
          <w:color w:val="000000" w:themeColor="text1"/>
          <w:sz w:val="28"/>
          <w:szCs w:val="28"/>
        </w:rPr>
        <w:t>Báo cáo doanh thu vé đổi, trả</w:t>
      </w:r>
    </w:p>
    <w:p w:rsidR="00C81132" w:rsidRPr="00A664A3" w:rsidRDefault="00C81132" w:rsidP="00346347">
      <w:pPr>
        <w:pStyle w:val="ListParagraph"/>
        <w:ind w:left="144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Thống kê doanh thu của các vé đổi, trả nhằm giúp cho quản lý nắm được doanh thu. Doanh thu đó được gọi là quỹ phúc lợi để giúp đỡ những người gặp khó khăn, bệnh tật…</w:t>
      </w:r>
    </w:p>
    <w:p w:rsidR="004C13A6" w:rsidRDefault="004C13A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346347" w:rsidRPr="00A60294" w:rsidRDefault="00C81132" w:rsidP="00346347">
      <w:pPr>
        <w:pStyle w:val="ListParagraph"/>
        <w:numPr>
          <w:ilvl w:val="1"/>
          <w:numId w:val="10"/>
        </w:numPr>
        <w:jc w:val="both"/>
        <w:rPr>
          <w:rFonts w:ascii="Times New Roman" w:hAnsi="Times New Roman" w:cs="Times New Roman"/>
          <w:b/>
          <w:color w:val="000000" w:themeColor="text1"/>
          <w:sz w:val="28"/>
          <w:szCs w:val="28"/>
        </w:rPr>
      </w:pPr>
      <w:r w:rsidRPr="00A60294">
        <w:rPr>
          <w:rFonts w:ascii="Times New Roman" w:hAnsi="Times New Roman" w:cs="Times New Roman"/>
          <w:b/>
          <w:color w:val="000000" w:themeColor="text1"/>
          <w:sz w:val="28"/>
          <w:szCs w:val="28"/>
        </w:rPr>
        <w:lastRenderedPageBreak/>
        <w:t>Báo cáo bảng giá.</w:t>
      </w:r>
    </w:p>
    <w:p w:rsidR="00346347" w:rsidRPr="00A664A3" w:rsidRDefault="00346347" w:rsidP="00346347">
      <w:pPr>
        <w:pStyle w:val="ListParagraph"/>
        <w:ind w:left="1440"/>
        <w:jc w:val="both"/>
        <w:rPr>
          <w:rFonts w:ascii="Times New Roman" w:hAnsi="Times New Roman" w:cs="Times New Roman"/>
          <w:color w:val="000000" w:themeColor="text1"/>
          <w:sz w:val="28"/>
          <w:szCs w:val="28"/>
        </w:rPr>
      </w:pPr>
      <w:r w:rsidRPr="00A664A3">
        <w:rPr>
          <w:rFonts w:ascii="Times New Roman" w:hAnsi="Times New Roman" w:cs="Times New Roman"/>
          <w:color w:val="000000" w:themeColor="text1"/>
          <w:sz w:val="28"/>
          <w:szCs w:val="28"/>
        </w:rPr>
        <w:t>Thống kê các loại giá của các chuyến tàu, loại tàu nhằm giúp cho khách hàng dễ dàng chọn lựa nhanh các tàu phù hợp.</w:t>
      </w:r>
    </w:p>
    <w:p w:rsidR="00923AE2" w:rsidRPr="00346347" w:rsidRDefault="009A2D34" w:rsidP="004C13A6">
      <w:pPr>
        <w:pStyle w:val="Heading1"/>
        <w:numPr>
          <w:ilvl w:val="0"/>
          <w:numId w:val="18"/>
        </w:numPr>
        <w:spacing w:before="0"/>
        <w:jc w:val="both"/>
        <w:rPr>
          <w:color w:val="000000" w:themeColor="text1"/>
        </w:rPr>
      </w:pPr>
      <w:bookmarkStart w:id="16" w:name="_Toc52036807"/>
      <w:r w:rsidRPr="00346347">
        <w:rPr>
          <w:color w:val="000000" w:themeColor="text1"/>
        </w:rPr>
        <w:t>Xác định yêu cầu</w:t>
      </w:r>
      <w:bookmarkEnd w:id="16"/>
    </w:p>
    <w:p w:rsidR="00923AE2" w:rsidRPr="00A664A3" w:rsidRDefault="009A2D34" w:rsidP="00346347">
      <w:pPr>
        <w:numPr>
          <w:ilvl w:val="0"/>
          <w:numId w:val="11"/>
        </w:numPr>
        <w:tabs>
          <w:tab w:val="right" w:pos="9350"/>
        </w:tabs>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Xây dựng chương trình tập trung chủ yếu vào việc bán vé theo yêu cầu cá nhân hoặc tập thể bằng một giao diện dễ sử dụng và tiện lợi với người dùng.</w:t>
      </w:r>
    </w:p>
    <w:p w:rsidR="00923AE2" w:rsidRPr="00A664A3" w:rsidRDefault="009A2D34" w:rsidP="00346347">
      <w:pPr>
        <w:numPr>
          <w:ilvl w:val="0"/>
          <w:numId w:val="11"/>
        </w:numPr>
        <w:tabs>
          <w:tab w:val="right" w:pos="9350"/>
        </w:tabs>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Giải quyết tình trạng đổi vé và trả vé giữa các tuyến đi khác nhau.</w:t>
      </w:r>
    </w:p>
    <w:p w:rsidR="00923AE2" w:rsidRPr="00A664A3" w:rsidRDefault="00346347" w:rsidP="00346347">
      <w:pPr>
        <w:numPr>
          <w:ilvl w:val="0"/>
          <w:numId w:val="11"/>
        </w:numPr>
        <w:tabs>
          <w:tab w:val="right" w:pos="9350"/>
        </w:tabs>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Đưa ra các báo cáo</w:t>
      </w:r>
      <w:r w:rsidR="009A2D34" w:rsidRPr="00A664A3">
        <w:rPr>
          <w:rFonts w:ascii="Times New Roman" w:eastAsia="Times New Roman" w:hAnsi="Times New Roman" w:cs="Times New Roman"/>
          <w:color w:val="000000" w:themeColor="text1"/>
          <w:sz w:val="28"/>
          <w:szCs w:val="28"/>
        </w:rPr>
        <w:t>, thống kê của tất cả tuyến đi từ đó phân tích các số liệu thống kê sự phát triển của ngành đường sắt.</w:t>
      </w:r>
    </w:p>
    <w:p w:rsidR="00923AE2" w:rsidRPr="00A664A3" w:rsidRDefault="009A2D34" w:rsidP="00346347">
      <w:pPr>
        <w:numPr>
          <w:ilvl w:val="0"/>
          <w:numId w:val="11"/>
        </w:numPr>
        <w:tabs>
          <w:tab w:val="right" w:pos="9350"/>
        </w:tabs>
        <w:spacing w:after="10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Xác định được thông tin, dữ liệu ở bất kỳ vị trí nào trên toàn quốc.</w:t>
      </w:r>
    </w:p>
    <w:p w:rsidR="00923AE2" w:rsidRPr="00346347" w:rsidRDefault="009A2D34" w:rsidP="004C13A6">
      <w:pPr>
        <w:pStyle w:val="Heading1"/>
        <w:numPr>
          <w:ilvl w:val="0"/>
          <w:numId w:val="18"/>
        </w:numPr>
        <w:jc w:val="both"/>
        <w:rPr>
          <w:color w:val="000000" w:themeColor="text1"/>
        </w:rPr>
      </w:pPr>
      <w:bookmarkStart w:id="17" w:name="_Toc52036808"/>
      <w:r w:rsidRPr="00346347">
        <w:rPr>
          <w:color w:val="000000" w:themeColor="text1"/>
        </w:rPr>
        <w:t>Mục tiêu đề tài</w:t>
      </w:r>
      <w:bookmarkEnd w:id="17"/>
    </w:p>
    <w:p w:rsidR="00923AE2" w:rsidRPr="00A664A3" w:rsidRDefault="009A2D34" w:rsidP="000074B1">
      <w:pPr>
        <w:numPr>
          <w:ilvl w:val="0"/>
          <w:numId w:val="23"/>
        </w:numPr>
        <w:tabs>
          <w:tab w:val="right" w:pos="9350"/>
        </w:tabs>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 xml:space="preserve">Xây dựng hệ thống thông tin trên cơ sở phục vụ cho việc mua bán, trao đổi vé nhằm giúp cho hành khách thuận lợi trong việc mua vé, kiểm soát được số lượng hành khách, các chuyến đi và về, nguồn nhân lực lái tàu, sử dụng tối đa công suất các ga. </w:t>
      </w:r>
    </w:p>
    <w:p w:rsidR="00923AE2" w:rsidRPr="00A664A3" w:rsidRDefault="009A2D34" w:rsidP="000074B1">
      <w:pPr>
        <w:numPr>
          <w:ilvl w:val="0"/>
          <w:numId w:val="23"/>
        </w:numPr>
        <w:tabs>
          <w:tab w:val="right" w:pos="9350"/>
        </w:tabs>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 xml:space="preserve">Cho phép xem báo cáo số lượng theo quý, năm. </w:t>
      </w:r>
    </w:p>
    <w:p w:rsidR="00923AE2" w:rsidRPr="00A664A3" w:rsidRDefault="009A2D34" w:rsidP="000074B1">
      <w:pPr>
        <w:numPr>
          <w:ilvl w:val="0"/>
          <w:numId w:val="23"/>
        </w:numPr>
        <w:tabs>
          <w:tab w:val="right" w:pos="9350"/>
        </w:tabs>
        <w:spacing w:after="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 xml:space="preserve">Hệ thống cho phép tìm kiếm chỗ theo tàu, loại chỗ, theo ngày…. </w:t>
      </w:r>
    </w:p>
    <w:p w:rsidR="00923AE2" w:rsidRDefault="009A2D34" w:rsidP="000074B1">
      <w:pPr>
        <w:numPr>
          <w:ilvl w:val="0"/>
          <w:numId w:val="23"/>
        </w:numPr>
        <w:tabs>
          <w:tab w:val="right" w:pos="9350"/>
        </w:tabs>
        <w:spacing w:after="100"/>
        <w:jc w:val="both"/>
        <w:rPr>
          <w:rFonts w:ascii="Times New Roman" w:eastAsia="Times New Roman" w:hAnsi="Times New Roman" w:cs="Times New Roman"/>
          <w:color w:val="000000" w:themeColor="text1"/>
          <w:sz w:val="28"/>
          <w:szCs w:val="28"/>
        </w:rPr>
      </w:pPr>
      <w:r w:rsidRPr="00A664A3">
        <w:rPr>
          <w:rFonts w:ascii="Times New Roman" w:eastAsia="Times New Roman" w:hAnsi="Times New Roman" w:cs="Times New Roman"/>
          <w:color w:val="000000" w:themeColor="text1"/>
          <w:sz w:val="28"/>
          <w:szCs w:val="28"/>
        </w:rPr>
        <w:t xml:space="preserve">Hỗ trợ cho cấp quản lý đưa ra quyết định cho việc kinh doanh: tăng hoặc giảm lượng tàu chạy, tăng giảm giá vé… </w:t>
      </w:r>
    </w:p>
    <w:p w:rsidR="000074B1" w:rsidRDefault="000074B1" w:rsidP="000074B1">
      <w:pPr>
        <w:pStyle w:val="Heading1"/>
        <w:numPr>
          <w:ilvl w:val="0"/>
          <w:numId w:val="18"/>
        </w:numPr>
      </w:pPr>
      <w:bookmarkStart w:id="18" w:name="_Toc52036809"/>
      <w:r>
        <w:t>Yếu tố phân tán</w:t>
      </w:r>
      <w:bookmarkEnd w:id="18"/>
    </w:p>
    <w:p w:rsidR="000074B1" w:rsidRDefault="000074B1" w:rsidP="000074B1">
      <w:pPr>
        <w:pStyle w:val="ListParagraph"/>
        <w:numPr>
          <w:ilvl w:val="0"/>
          <w:numId w:val="25"/>
        </w:numPr>
        <w:spacing w:before="120" w:after="120" w:line="300" w:lineRule="auto"/>
        <w:rPr>
          <w:rFonts w:ascii="Times New Roman" w:hAnsi="Times New Roman" w:cs="Times New Roman"/>
          <w:sz w:val="28"/>
          <w:szCs w:val="28"/>
        </w:rPr>
      </w:pPr>
      <w:r>
        <w:rPr>
          <w:rFonts w:ascii="Times New Roman" w:hAnsi="Times New Roman" w:cs="Times New Roman"/>
          <w:sz w:val="28"/>
          <w:szCs w:val="28"/>
        </w:rPr>
        <w:t>Dựa vào chức năng bên trên, ta thấy các ga chỉ cần quản lý các tàu / vé tàu xuất phát tại ga của mình, vậy để tối ưu chương trình thì cần phải phân tán dữ liệu (phân đoạn) theo từng ga tàu</w:t>
      </w:r>
    </w:p>
    <w:p w:rsidR="000074B1" w:rsidRPr="000074B1" w:rsidRDefault="000074B1" w:rsidP="000074B1"/>
    <w:p w:rsidR="00923AE2" w:rsidRPr="00346347" w:rsidRDefault="00923AE2" w:rsidP="00346347">
      <w:pPr>
        <w:spacing w:line="276" w:lineRule="auto"/>
        <w:jc w:val="both"/>
        <w:rPr>
          <w:rFonts w:ascii="Times New Roman" w:eastAsia="Times New Roman" w:hAnsi="Times New Roman" w:cs="Times New Roman"/>
          <w:color w:val="000000" w:themeColor="text1"/>
          <w:sz w:val="28"/>
          <w:szCs w:val="28"/>
        </w:rPr>
      </w:pPr>
    </w:p>
    <w:sectPr w:rsidR="00923AE2" w:rsidRPr="00346347">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E92" w:rsidRDefault="00637E92">
      <w:pPr>
        <w:spacing w:after="0" w:line="240" w:lineRule="auto"/>
      </w:pPr>
      <w:r>
        <w:separator/>
      </w:r>
    </w:p>
  </w:endnote>
  <w:endnote w:type="continuationSeparator" w:id="0">
    <w:p w:rsidR="00637E92" w:rsidRDefault="0063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156966"/>
      <w:docPartObj>
        <w:docPartGallery w:val="Page Numbers (Bottom of Page)"/>
        <w:docPartUnique/>
      </w:docPartObj>
    </w:sdtPr>
    <w:sdtEndPr>
      <w:rPr>
        <w:noProof/>
      </w:rPr>
    </w:sdtEndPr>
    <w:sdtContent>
      <w:p w:rsidR="004F387A" w:rsidRDefault="004F387A">
        <w:pPr>
          <w:pStyle w:val="Footer"/>
          <w:jc w:val="center"/>
        </w:pPr>
        <w:r>
          <w:fldChar w:fldCharType="begin"/>
        </w:r>
        <w:r>
          <w:instrText xml:space="preserve"> PAGE   \* MERGEFORMAT </w:instrText>
        </w:r>
        <w:r>
          <w:fldChar w:fldCharType="separate"/>
        </w:r>
        <w:r w:rsidR="000074B1">
          <w:rPr>
            <w:noProof/>
          </w:rPr>
          <w:t>2</w:t>
        </w:r>
        <w:r>
          <w:rPr>
            <w:noProof/>
          </w:rPr>
          <w:fldChar w:fldCharType="end"/>
        </w:r>
      </w:p>
    </w:sdtContent>
  </w:sdt>
  <w:p w:rsidR="00BB17D6" w:rsidRDefault="00BB17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E92" w:rsidRDefault="00637E92">
      <w:pPr>
        <w:spacing w:after="0" w:line="240" w:lineRule="auto"/>
      </w:pPr>
      <w:r>
        <w:separator/>
      </w:r>
    </w:p>
  </w:footnote>
  <w:footnote w:type="continuationSeparator" w:id="0">
    <w:p w:rsidR="00637E92" w:rsidRDefault="00637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656DC"/>
    <w:multiLevelType w:val="hybridMultilevel"/>
    <w:tmpl w:val="DDE64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0E0BD8"/>
    <w:multiLevelType w:val="multilevel"/>
    <w:tmpl w:val="18A621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6561918"/>
    <w:multiLevelType w:val="multilevel"/>
    <w:tmpl w:val="D362D2BE"/>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6CF351D"/>
    <w:multiLevelType w:val="multilevel"/>
    <w:tmpl w:val="BAC83452"/>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16A25BE"/>
    <w:multiLevelType w:val="hybridMultilevel"/>
    <w:tmpl w:val="4364C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3E4DEC"/>
    <w:multiLevelType w:val="multilevel"/>
    <w:tmpl w:val="556207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D751BE7"/>
    <w:multiLevelType w:val="multilevel"/>
    <w:tmpl w:val="3DA0B70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13340B"/>
    <w:multiLevelType w:val="multilevel"/>
    <w:tmpl w:val="9286B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20236E"/>
    <w:multiLevelType w:val="hybridMultilevel"/>
    <w:tmpl w:val="35A2148C"/>
    <w:lvl w:ilvl="0" w:tplc="C8C83C1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E83C7C"/>
    <w:multiLevelType w:val="multilevel"/>
    <w:tmpl w:val="2DC2E630"/>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13A15B1"/>
    <w:multiLevelType w:val="hybridMultilevel"/>
    <w:tmpl w:val="E832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958A1"/>
    <w:multiLevelType w:val="multilevel"/>
    <w:tmpl w:val="A0903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A3D4E"/>
    <w:multiLevelType w:val="multilevel"/>
    <w:tmpl w:val="6DA6F0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B17E80"/>
    <w:multiLevelType w:val="hybridMultilevel"/>
    <w:tmpl w:val="BB7E43F0"/>
    <w:lvl w:ilvl="0" w:tplc="23A85442">
      <w:start w:val="1"/>
      <w:numFmt w:val="bullet"/>
      <w:lvlText w:val="-"/>
      <w:lvlJc w:val="left"/>
      <w:pPr>
        <w:ind w:left="1800" w:hanging="360"/>
      </w:pPr>
      <w:rPr>
        <w:rFonts w:ascii="Times New Roman" w:eastAsia="Times New Roman"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5810570"/>
    <w:multiLevelType w:val="multilevel"/>
    <w:tmpl w:val="7BA01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7535691"/>
    <w:multiLevelType w:val="multilevel"/>
    <w:tmpl w:val="6A7458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0DB0C88"/>
    <w:multiLevelType w:val="hybridMultilevel"/>
    <w:tmpl w:val="9182B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776E2B"/>
    <w:multiLevelType w:val="multilevel"/>
    <w:tmpl w:val="0588ABE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49695E"/>
    <w:multiLevelType w:val="multilevel"/>
    <w:tmpl w:val="0588ABE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A52110"/>
    <w:multiLevelType w:val="hybridMultilevel"/>
    <w:tmpl w:val="38880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71C23"/>
    <w:multiLevelType w:val="hybridMultilevel"/>
    <w:tmpl w:val="1F543228"/>
    <w:lvl w:ilvl="0" w:tplc="D4D6CAAE">
      <w:start w:val="5"/>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252B64"/>
    <w:multiLevelType w:val="hybridMultilevel"/>
    <w:tmpl w:val="0574AB60"/>
    <w:lvl w:ilvl="0" w:tplc="C4BE303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7C4776F"/>
    <w:multiLevelType w:val="multilevel"/>
    <w:tmpl w:val="549A02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AE3372F"/>
    <w:multiLevelType w:val="multilevel"/>
    <w:tmpl w:val="9F5634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D5C0E6D"/>
    <w:multiLevelType w:val="multilevel"/>
    <w:tmpl w:val="2342F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7"/>
  </w:num>
  <w:num w:numId="4">
    <w:abstractNumId w:val="15"/>
  </w:num>
  <w:num w:numId="5">
    <w:abstractNumId w:val="23"/>
  </w:num>
  <w:num w:numId="6">
    <w:abstractNumId w:val="5"/>
  </w:num>
  <w:num w:numId="7">
    <w:abstractNumId w:val="22"/>
  </w:num>
  <w:num w:numId="8">
    <w:abstractNumId w:val="24"/>
  </w:num>
  <w:num w:numId="9">
    <w:abstractNumId w:val="6"/>
  </w:num>
  <w:num w:numId="10">
    <w:abstractNumId w:val="14"/>
  </w:num>
  <w:num w:numId="11">
    <w:abstractNumId w:val="12"/>
  </w:num>
  <w:num w:numId="12">
    <w:abstractNumId w:val="13"/>
  </w:num>
  <w:num w:numId="13">
    <w:abstractNumId w:val="11"/>
  </w:num>
  <w:num w:numId="14">
    <w:abstractNumId w:val="16"/>
  </w:num>
  <w:num w:numId="15">
    <w:abstractNumId w:val="20"/>
  </w:num>
  <w:num w:numId="16">
    <w:abstractNumId w:val="4"/>
  </w:num>
  <w:num w:numId="17">
    <w:abstractNumId w:val="19"/>
  </w:num>
  <w:num w:numId="18">
    <w:abstractNumId w:val="21"/>
  </w:num>
  <w:num w:numId="19">
    <w:abstractNumId w:val="10"/>
  </w:num>
  <w:num w:numId="20">
    <w:abstractNumId w:val="0"/>
  </w:num>
  <w:num w:numId="21">
    <w:abstractNumId w:val="9"/>
  </w:num>
  <w:num w:numId="22">
    <w:abstractNumId w:val="2"/>
  </w:num>
  <w:num w:numId="23">
    <w:abstractNumId w:val="18"/>
  </w:num>
  <w:num w:numId="24">
    <w:abstractNumId w:val="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E2"/>
    <w:rsid w:val="000074B1"/>
    <w:rsid w:val="00346347"/>
    <w:rsid w:val="004C13A6"/>
    <w:rsid w:val="004F387A"/>
    <w:rsid w:val="00637E92"/>
    <w:rsid w:val="007D1574"/>
    <w:rsid w:val="008B1D75"/>
    <w:rsid w:val="00923AE2"/>
    <w:rsid w:val="00926AB3"/>
    <w:rsid w:val="009A2D34"/>
    <w:rsid w:val="00A60294"/>
    <w:rsid w:val="00A664A3"/>
    <w:rsid w:val="00B6259B"/>
    <w:rsid w:val="00BB17D6"/>
    <w:rsid w:val="00C81132"/>
    <w:rsid w:val="00D3228A"/>
    <w:rsid w:val="00ED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ACA1"/>
  <w15:docId w15:val="{A4808FC3-96DD-46E6-B67E-C9522754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Times New Roman" w:eastAsia="Times New Roman" w:hAnsi="Times New Roman" w:cs="Times New Roman"/>
      <w:b/>
      <w:color w:val="000000"/>
      <w:sz w:val="32"/>
      <w:szCs w:val="32"/>
    </w:rPr>
  </w:style>
  <w:style w:type="paragraph" w:styleId="Heading2">
    <w:name w:val="heading 2"/>
    <w:basedOn w:val="Normal"/>
    <w:next w:val="Normal"/>
    <w:pPr>
      <w:keepNext/>
      <w:keepLines/>
      <w:spacing w:before="40" w:after="0"/>
      <w:outlineLvl w:val="1"/>
    </w:pPr>
    <w:rPr>
      <w:rFonts w:ascii="Times New Roman" w:eastAsia="Times New Roman" w:hAnsi="Times New Roman" w:cs="Times New Roman"/>
      <w:b/>
      <w:color w:val="000000"/>
      <w:sz w:val="28"/>
      <w:szCs w:val="28"/>
    </w:rPr>
  </w:style>
  <w:style w:type="paragraph" w:styleId="Heading3">
    <w:name w:val="heading 3"/>
    <w:basedOn w:val="Normal"/>
    <w:next w:val="Normal"/>
    <w:pPr>
      <w:keepNext/>
      <w:keepLines/>
      <w:spacing w:before="40" w:after="0"/>
      <w:outlineLvl w:val="2"/>
    </w:pPr>
    <w:rPr>
      <w:rFonts w:ascii="Times New Roman" w:eastAsia="Times New Roman" w:hAnsi="Times New Roman" w:cs="Times New Roman"/>
      <w:b/>
      <w:color w:val="000000"/>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4C13A6"/>
    <w:pPr>
      <w:tabs>
        <w:tab w:val="left" w:pos="440"/>
        <w:tab w:val="right" w:leader="dot" w:pos="9350"/>
      </w:tabs>
      <w:spacing w:after="100"/>
    </w:pPr>
    <w:rPr>
      <w:b/>
      <w:noProof/>
    </w:rPr>
  </w:style>
  <w:style w:type="paragraph" w:styleId="TOC2">
    <w:name w:val="toc 2"/>
    <w:basedOn w:val="Normal"/>
    <w:next w:val="Normal"/>
    <w:autoRedefine/>
    <w:uiPriority w:val="39"/>
    <w:unhideWhenUsed/>
    <w:rsid w:val="00B6259B"/>
    <w:pPr>
      <w:spacing w:after="100"/>
      <w:ind w:left="220"/>
    </w:pPr>
  </w:style>
  <w:style w:type="paragraph" w:styleId="TOC4">
    <w:name w:val="toc 4"/>
    <w:basedOn w:val="Normal"/>
    <w:next w:val="Normal"/>
    <w:autoRedefine/>
    <w:uiPriority w:val="39"/>
    <w:unhideWhenUsed/>
    <w:rsid w:val="00B6259B"/>
    <w:pPr>
      <w:spacing w:after="100"/>
      <w:ind w:left="660"/>
    </w:pPr>
  </w:style>
  <w:style w:type="character" w:styleId="Hyperlink">
    <w:name w:val="Hyperlink"/>
    <w:basedOn w:val="DefaultParagraphFont"/>
    <w:uiPriority w:val="99"/>
    <w:unhideWhenUsed/>
    <w:rsid w:val="00B6259B"/>
    <w:rPr>
      <w:color w:val="0000FF" w:themeColor="hyperlink"/>
      <w:u w:val="single"/>
    </w:rPr>
  </w:style>
  <w:style w:type="paragraph" w:styleId="TOCHeading">
    <w:name w:val="TOC Heading"/>
    <w:basedOn w:val="Heading1"/>
    <w:next w:val="Normal"/>
    <w:uiPriority w:val="39"/>
    <w:unhideWhenUsed/>
    <w:qFormat/>
    <w:rsid w:val="00B6259B"/>
    <w:pPr>
      <w:outlineLvl w:val="9"/>
    </w:pPr>
    <w:rPr>
      <w:rFonts w:asciiTheme="majorHAnsi" w:eastAsiaTheme="majorEastAsia" w:hAnsiTheme="majorHAnsi" w:cstheme="majorBidi"/>
      <w:b w:val="0"/>
      <w:color w:val="365F91" w:themeColor="accent1" w:themeShade="BF"/>
    </w:rPr>
  </w:style>
  <w:style w:type="paragraph" w:styleId="Header">
    <w:name w:val="header"/>
    <w:basedOn w:val="Normal"/>
    <w:link w:val="HeaderChar"/>
    <w:uiPriority w:val="99"/>
    <w:unhideWhenUsed/>
    <w:rsid w:val="00BB1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7D6"/>
  </w:style>
  <w:style w:type="paragraph" w:styleId="Footer">
    <w:name w:val="footer"/>
    <w:basedOn w:val="Normal"/>
    <w:link w:val="FooterChar"/>
    <w:uiPriority w:val="99"/>
    <w:unhideWhenUsed/>
    <w:rsid w:val="00BB1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7D6"/>
  </w:style>
  <w:style w:type="paragraph" w:styleId="ListParagraph">
    <w:name w:val="List Paragraph"/>
    <w:basedOn w:val="Normal"/>
    <w:uiPriority w:val="34"/>
    <w:qFormat/>
    <w:rsid w:val="00926AB3"/>
    <w:pPr>
      <w:ind w:left="720"/>
      <w:contextualSpacing/>
    </w:pPr>
  </w:style>
  <w:style w:type="paragraph" w:styleId="NormalWeb">
    <w:name w:val="Normal (Web)"/>
    <w:basedOn w:val="Normal"/>
    <w:uiPriority w:val="99"/>
    <w:semiHidden/>
    <w:unhideWhenUsed/>
    <w:rsid w:val="00ED3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D3AE9"/>
  </w:style>
  <w:style w:type="table" w:styleId="TableGrid">
    <w:name w:val="Table Grid"/>
    <w:basedOn w:val="TableNormal"/>
    <w:uiPriority w:val="39"/>
    <w:rsid w:val="00ED3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205943">
      <w:bodyDiv w:val="1"/>
      <w:marLeft w:val="0"/>
      <w:marRight w:val="0"/>
      <w:marTop w:val="0"/>
      <w:marBottom w:val="0"/>
      <w:divBdr>
        <w:top w:val="none" w:sz="0" w:space="0" w:color="auto"/>
        <w:left w:val="none" w:sz="0" w:space="0" w:color="auto"/>
        <w:bottom w:val="none" w:sz="0" w:space="0" w:color="auto"/>
        <w:right w:val="none" w:sz="0" w:space="0" w:color="auto"/>
      </w:divBdr>
    </w:div>
    <w:div w:id="874974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9</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 Hong</dc:creator>
  <cp:lastModifiedBy>Hanh Hong</cp:lastModifiedBy>
  <cp:revision>4</cp:revision>
  <dcterms:created xsi:type="dcterms:W3CDTF">2020-09-20T14:27:00Z</dcterms:created>
  <dcterms:modified xsi:type="dcterms:W3CDTF">2020-09-26T11:19:00Z</dcterms:modified>
</cp:coreProperties>
</file>