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BA6" w:rsidRDefault="00C34560">
      <w:r>
        <w:t>Functional requirements</w:t>
      </w:r>
    </w:p>
    <w:p w:rsidR="00C34560" w:rsidRDefault="00C34560">
      <w:r>
        <w:t>Non-functional requirements</w:t>
      </w:r>
    </w:p>
    <w:p w:rsidR="00C34560" w:rsidRDefault="00C34560">
      <w:r>
        <w:t>Product constraints</w:t>
      </w:r>
    </w:p>
    <w:p w:rsidR="00C34560" w:rsidRPr="00C34560" w:rsidRDefault="00C34560" w:rsidP="00C3456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C34560">
        <w:rPr>
          <w:rFonts w:ascii="Segoe UI" w:eastAsia="Times New Roman" w:hAnsi="Segoe UI" w:cs="Segoe UI"/>
          <w:sz w:val="21"/>
          <w:szCs w:val="21"/>
        </w:rPr>
        <w:t xml:space="preserve">use case model  </w:t>
      </w:r>
    </w:p>
    <w:p w:rsidR="00C34560" w:rsidRPr="00C34560" w:rsidRDefault="00C34560" w:rsidP="00C3456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C34560">
        <w:rPr>
          <w:rFonts w:ascii="Segoe UI" w:eastAsia="Times New Roman" w:hAnsi="Segoe UI" w:cs="Segoe UI"/>
          <w:sz w:val="21"/>
          <w:szCs w:val="21"/>
        </w:rPr>
        <w:t xml:space="preserve">supplementary specification </w:t>
      </w:r>
    </w:p>
    <w:p w:rsidR="00C34560" w:rsidRDefault="00C34560" w:rsidP="00C3456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C34560">
        <w:rPr>
          <w:rFonts w:ascii="Segoe UI" w:eastAsia="Times New Roman" w:hAnsi="Segoe UI" w:cs="Segoe UI"/>
          <w:sz w:val="21"/>
          <w:szCs w:val="21"/>
        </w:rPr>
        <w:t xml:space="preserve">glossary </w:t>
      </w:r>
    </w:p>
    <w:p w:rsidR="00C34560" w:rsidRDefault="00C34560" w:rsidP="00C3456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34560">
        <w:rPr>
          <w:rFonts w:ascii="Segoe UI" w:eastAsia="Times New Roman" w:hAnsi="Segoe UI" w:cs="Segoe UI"/>
          <w:sz w:val="21"/>
          <w:szCs w:val="21"/>
        </w:rPr>
        <w:t xml:space="preserve">system vs. </w:t>
      </w:r>
      <w:proofErr w:type="spellStart"/>
      <w:r w:rsidRPr="00C34560">
        <w:rPr>
          <w:rFonts w:ascii="Segoe UI" w:eastAsia="Times New Roman" w:hAnsi="Segoe UI" w:cs="Segoe UI"/>
          <w:sz w:val="21"/>
          <w:szCs w:val="21"/>
        </w:rPr>
        <w:t>sofware</w:t>
      </w:r>
      <w:proofErr w:type="spellEnd"/>
      <w:r w:rsidRPr="00C34560">
        <w:rPr>
          <w:rFonts w:ascii="Segoe UI" w:eastAsia="Times New Roman" w:hAnsi="Segoe UI" w:cs="Segoe UI"/>
          <w:sz w:val="21"/>
          <w:szCs w:val="21"/>
        </w:rPr>
        <w:t> </w:t>
      </w:r>
    </w:p>
    <w:p w:rsidR="00C34560" w:rsidRDefault="00C34560" w:rsidP="00C3456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C34560">
        <w:rPr>
          <w:rFonts w:ascii="Segoe UI" w:eastAsia="Times New Roman" w:hAnsi="Segoe UI" w:cs="Segoe UI"/>
          <w:sz w:val="21"/>
          <w:szCs w:val="21"/>
        </w:rPr>
        <w:t>sofware</w:t>
      </w:r>
      <w:proofErr w:type="spellEnd"/>
      <w:r w:rsidRPr="00C34560">
        <w:rPr>
          <w:rFonts w:ascii="Segoe UI" w:eastAsia="Times New Roman" w:hAnsi="Segoe UI" w:cs="Segoe UI"/>
          <w:sz w:val="21"/>
          <w:szCs w:val="21"/>
        </w:rPr>
        <w:t>-to-</w:t>
      </w:r>
      <w:proofErr w:type="spellStart"/>
      <w:r w:rsidRPr="00C34560">
        <w:rPr>
          <w:rFonts w:ascii="Segoe UI" w:eastAsia="Times New Roman" w:hAnsi="Segoe UI" w:cs="Segoe UI"/>
          <w:sz w:val="21"/>
          <w:szCs w:val="21"/>
        </w:rPr>
        <w:t>be</w:t>
      </w:r>
      <w:proofErr w:type="spellEnd"/>
    </w:p>
    <w:p w:rsidR="00C34560" w:rsidRPr="00C34560" w:rsidRDefault="00C34560" w:rsidP="00C34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0">
        <w:rPr>
          <w:rFonts w:ascii="Segoe UI" w:eastAsia="Times New Roman" w:hAnsi="Segoe UI" w:cs="Segoe UI"/>
          <w:sz w:val="21"/>
          <w:szCs w:val="21"/>
        </w:rPr>
        <w:t>environment: actors </w:t>
      </w:r>
    </w:p>
    <w:p w:rsidR="00C34560" w:rsidRPr="00C34560" w:rsidRDefault="00C34560" w:rsidP="00C34560">
      <w:pPr>
        <w:rPr>
          <w:rFonts w:ascii="Segoe UI" w:eastAsia="Times New Roman" w:hAnsi="Segoe UI" w:cs="Segoe UI"/>
          <w:sz w:val="21"/>
          <w:szCs w:val="21"/>
        </w:rPr>
      </w:pPr>
      <w:r>
        <w:t>s</w:t>
      </w:r>
      <w:r w:rsidRPr="00C34560">
        <w:rPr>
          <w:rFonts w:ascii="Segoe UI" w:eastAsia="Times New Roman" w:hAnsi="Segoe UI" w:cs="Segoe UI"/>
          <w:sz w:val="21"/>
          <w:szCs w:val="21"/>
        </w:rPr>
        <w:t xml:space="preserve">ystem boundary </w:t>
      </w:r>
    </w:p>
    <w:p w:rsidR="00C34560" w:rsidRDefault="00C34560">
      <w:r>
        <w:t>iteration</w:t>
      </w:r>
    </w:p>
    <w:p w:rsidR="00C34560" w:rsidRDefault="00C34560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C34560" w:rsidRDefault="00C34560">
      <w:r>
        <w:t>use case – driven</w:t>
      </w:r>
    </w:p>
    <w:p w:rsidR="00C34560" w:rsidRDefault="00C34560">
      <w:proofErr w:type="spellStart"/>
      <w:r>
        <w:t>vdụ</w:t>
      </w:r>
      <w:proofErr w:type="spellEnd"/>
      <w:r>
        <w:t xml:space="preserve">: </w:t>
      </w:r>
      <w:proofErr w:type="spellStart"/>
      <w:r>
        <w:t>hthống</w:t>
      </w:r>
      <w:proofErr w:type="spellEnd"/>
      <w:r>
        <w:t xml:space="preserve"> </w:t>
      </w:r>
      <w:proofErr w:type="spellStart"/>
      <w:r>
        <w:t>đkmh</w:t>
      </w:r>
      <w:proofErr w:type="spellEnd"/>
    </w:p>
    <w:p w:rsidR="00C34560" w:rsidRDefault="00C34560">
      <w:r>
        <w:t xml:space="preserve">Ai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hthống</w:t>
      </w:r>
      <w:proofErr w:type="spellEnd"/>
      <w:r>
        <w:t>?</w:t>
      </w:r>
    </w:p>
    <w:p w:rsidR="00C34560" w:rsidRDefault="00C34560"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?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>)</w:t>
      </w:r>
    </w:p>
    <w:p w:rsidR="00C34560" w:rsidRDefault="00C34560"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ntn</w:t>
      </w:r>
      <w:proofErr w:type="spellEnd"/>
      <w:r>
        <w:t xml:space="preserve">? </w:t>
      </w:r>
      <w:proofErr w:type="spellStart"/>
      <w:r>
        <w:t>Hthống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ntn</w:t>
      </w:r>
      <w:proofErr w:type="spellEnd"/>
      <w:r>
        <w:t xml:space="preserve">?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(use-case specification)</w:t>
      </w:r>
    </w:p>
    <w:p w:rsidR="00C34560" w:rsidRDefault="00C34560">
      <w:proofErr w:type="spellStart"/>
      <w:r>
        <w:t>Các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 statement</w:t>
      </w:r>
    </w:p>
    <w:p w:rsidR="00C34560" w:rsidRDefault="00C34560">
      <w:proofErr w:type="spellStart"/>
      <w:r>
        <w:t>Vdụ</w:t>
      </w:r>
      <w:proofErr w:type="spellEnd"/>
      <w:r>
        <w:t xml:space="preserve">: </w:t>
      </w:r>
      <w:proofErr w:type="spellStart"/>
      <w:r>
        <w:t>đkhm</w:t>
      </w:r>
      <w:proofErr w:type="spellEnd"/>
      <w:r>
        <w:t xml:space="preserve">.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…</w:t>
      </w:r>
    </w:p>
    <w:p w:rsidR="00067B03" w:rsidRDefault="00067B03">
      <w:r>
        <w:t xml:space="preserve">Concepts- abstraction: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object/class.</w:t>
      </w:r>
    </w:p>
    <w:p w:rsidR="00067B03" w:rsidRDefault="00067B03">
      <w:r>
        <w:t xml:space="preserve">Requirements engineering </w:t>
      </w:r>
      <w:r>
        <w:sym w:font="Wingdings" w:char="F0E0"/>
      </w:r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requirement</w:t>
      </w:r>
    </w:p>
    <w:p w:rsidR="00067B03" w:rsidRDefault="00067B03"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topic:</w:t>
      </w:r>
    </w:p>
    <w:p w:rsidR="00067B03" w:rsidRDefault="00067B03">
      <w:r>
        <w:t xml:space="preserve">System as is: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</w:p>
    <w:p w:rsidR="003520EE" w:rsidRDefault="003520EE">
      <w:r>
        <w:t xml:space="preserve">Use-case: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3520EE" w:rsidRDefault="003520EE">
      <w:r>
        <w:t xml:space="preserve">2 </w:t>
      </w:r>
      <w:proofErr w:type="spellStart"/>
      <w:r>
        <w:t>loại</w:t>
      </w:r>
      <w:proofErr w:type="spellEnd"/>
      <w:r>
        <w:t xml:space="preserve"> actor: primary actor – secondary actor</w:t>
      </w:r>
    </w:p>
    <w:p w:rsidR="003520EE" w:rsidRDefault="003520EE">
      <w:r>
        <w:t xml:space="preserve">Primary actor: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use case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goal</w:t>
      </w:r>
    </w:p>
    <w:p w:rsidR="003520EE" w:rsidRDefault="003520EE">
      <w:r>
        <w:t xml:space="preserve">Secondary actor: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use case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:rsidR="003520EE" w:rsidRDefault="003520EE">
      <w:proofErr w:type="spellStart"/>
      <w:r>
        <w:lastRenderedPageBreak/>
        <w:t>Vdụ</w:t>
      </w:r>
      <w:proofErr w:type="spellEnd"/>
      <w:r>
        <w:t xml:space="preserve"> face plus</w:t>
      </w:r>
    </w:p>
    <w:p w:rsidR="003520EE" w:rsidRDefault="003520EE">
      <w:r>
        <w:t xml:space="preserve">primary actor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create use case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 w:rsidR="006835E2">
        <w:t xml:space="preserve"> </w:t>
      </w:r>
      <w:r w:rsidR="006835E2">
        <w:sym w:font="Wingdings" w:char="F0E0"/>
      </w:r>
      <w:r w:rsidR="006835E2">
        <w:t xml:space="preserve"> goal: </w:t>
      </w:r>
      <w:proofErr w:type="spellStart"/>
      <w:r w:rsidR="006835E2">
        <w:t>điểm</w:t>
      </w:r>
      <w:proofErr w:type="spellEnd"/>
      <w:r w:rsidR="006835E2">
        <w:t xml:space="preserve"> </w:t>
      </w:r>
      <w:proofErr w:type="spellStart"/>
      <w:r w:rsidR="006835E2">
        <w:t>danh</w:t>
      </w:r>
      <w:proofErr w:type="spellEnd"/>
      <w:r w:rsidR="006835E2">
        <w:t xml:space="preserve"> </w:t>
      </w:r>
      <w:proofErr w:type="spellStart"/>
      <w:r w:rsidR="006835E2">
        <w:t>lớp</w:t>
      </w:r>
      <w:proofErr w:type="spellEnd"/>
      <w:r w:rsidR="006835E2">
        <w:t xml:space="preserve"> </w:t>
      </w:r>
      <w:proofErr w:type="spellStart"/>
      <w:r w:rsidR="006835E2">
        <w:t>học</w:t>
      </w:r>
      <w:proofErr w:type="spellEnd"/>
    </w:p>
    <w:p w:rsidR="003520EE" w:rsidRDefault="003520EE">
      <w:r>
        <w:t xml:space="preserve">sub –goal: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</w:p>
    <w:p w:rsidR="006835E2" w:rsidRDefault="006835E2">
      <w:r>
        <w:t xml:space="preserve">second actor: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QLĐT</w:t>
      </w:r>
      <w:r w:rsidR="00C61CFC">
        <w:t>.</w:t>
      </w:r>
    </w:p>
    <w:p w:rsidR="00C61CFC" w:rsidRDefault="00C61CFC">
      <w:r>
        <w:t xml:space="preserve">Use-case: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actor – system end </w:t>
      </w:r>
      <w:r>
        <w:sym w:font="Wingdings" w:char="F0E0"/>
      </w:r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1438F5" w:rsidRDefault="001438F5">
      <w:r>
        <w:t xml:space="preserve">Benefits </w:t>
      </w:r>
      <w:proofErr w:type="spellStart"/>
      <w:r>
        <w:t>usecase</w:t>
      </w:r>
      <w:proofErr w:type="spellEnd"/>
      <w:r>
        <w:t>:</w:t>
      </w:r>
    </w:p>
    <w:p w:rsidR="001438F5" w:rsidRDefault="001438F5" w:rsidP="001438F5">
      <w:pPr>
        <w:pStyle w:val="oancuaDanhsach"/>
        <w:numPr>
          <w:ilvl w:val="0"/>
          <w:numId w:val="1"/>
        </w:numPr>
      </w:pPr>
      <w:r>
        <w:t>1</w:t>
      </w:r>
    </w:p>
    <w:p w:rsidR="001438F5" w:rsidRDefault="001438F5" w:rsidP="001438F5">
      <w:pPr>
        <w:pStyle w:val="oancuaDanhsach"/>
        <w:numPr>
          <w:ilvl w:val="0"/>
          <w:numId w:val="1"/>
        </w:numPr>
      </w:pPr>
      <w:r>
        <w:t>2</w:t>
      </w:r>
    </w:p>
    <w:p w:rsidR="001438F5" w:rsidRDefault="001438F5" w:rsidP="001438F5">
      <w:pPr>
        <w:pStyle w:val="oancuaDanhsach"/>
        <w:numPr>
          <w:ilvl w:val="0"/>
          <w:numId w:val="1"/>
        </w:numPr>
      </w:pPr>
      <w:r>
        <w:t>3</w:t>
      </w:r>
    </w:p>
    <w:p w:rsidR="001438F5" w:rsidRDefault="001438F5" w:rsidP="001438F5">
      <w:r w:rsidRPr="001438F5">
        <w:drawing>
          <wp:inline distT="0" distB="0" distL="0" distR="0" wp14:anchorId="4B4A6B8A" wp14:editId="056A3DB9">
            <wp:extent cx="4925112" cy="3620005"/>
            <wp:effectExtent l="0" t="0" r="889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F5" w:rsidRDefault="001438F5" w:rsidP="001438F5">
      <w:r>
        <w:t xml:space="preserve">Couse catalog </w:t>
      </w:r>
      <w:proofErr w:type="spellStart"/>
      <w:r>
        <w:t>là</w:t>
      </w:r>
      <w:proofErr w:type="spellEnd"/>
      <w:r>
        <w:t xml:space="preserve"> actor. Why? Course catalog </w:t>
      </w:r>
      <w:proofErr w:type="spellStart"/>
      <w:r>
        <w:t>là</w:t>
      </w:r>
      <w:proofErr w:type="spellEnd"/>
      <w:r>
        <w:t xml:space="preserve"> component - software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sẵn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:rsidR="001438F5" w:rsidRDefault="001438F5" w:rsidP="001438F5">
      <w:r>
        <w:t xml:space="preserve">Db k </w:t>
      </w:r>
      <w:proofErr w:type="spellStart"/>
      <w:r>
        <w:t>là</w:t>
      </w:r>
      <w:proofErr w:type="spellEnd"/>
      <w:r>
        <w:t xml:space="preserve"> actor.</w:t>
      </w:r>
    </w:p>
    <w:p w:rsidR="001438F5" w:rsidRDefault="001438F5" w:rsidP="001438F5">
      <w:r>
        <w:t xml:space="preserve">Use case: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>:</w:t>
      </w:r>
    </w:p>
    <w:p w:rsidR="001438F5" w:rsidRDefault="001438F5" w:rsidP="001438F5">
      <w:proofErr w:type="spellStart"/>
      <w:r>
        <w:t>Cuối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.</w:t>
      </w:r>
    </w:p>
    <w:p w:rsidR="001438F5" w:rsidRDefault="001438F5" w:rsidP="001438F5"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? Clock</w:t>
      </w:r>
    </w:p>
    <w:p w:rsidR="001438F5" w:rsidRDefault="001438F5" w:rsidP="001438F5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5C165D" w:rsidRDefault="005C165D" w:rsidP="001438F5">
      <w:r>
        <w:t xml:space="preserve">Scenario –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–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luồng</w:t>
      </w:r>
      <w:proofErr w:type="spellEnd"/>
      <w:r>
        <w:t xml:space="preserve"> (flow of events)</w:t>
      </w:r>
    </w:p>
    <w:p w:rsidR="005C165D" w:rsidRDefault="005C165D" w:rsidP="001438F5">
      <w:r>
        <w:lastRenderedPageBreak/>
        <w:t xml:space="preserve">Use-case slice – 1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>/story + test case.</w:t>
      </w:r>
    </w:p>
    <w:p w:rsidR="005C165D" w:rsidRDefault="005C165D" w:rsidP="001438F5">
      <w:r>
        <w:t>Iteration = use case slice</w:t>
      </w:r>
    </w:p>
    <w:p w:rsidR="005C165D" w:rsidRDefault="005C165D" w:rsidP="001438F5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use case –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 slice</w:t>
      </w:r>
    </w:p>
    <w:p w:rsidR="005C165D" w:rsidRDefault="005C165D" w:rsidP="001438F5">
      <w:r>
        <w:t>Activity diagram.</w:t>
      </w:r>
    </w:p>
    <w:p w:rsidR="005C165D" w:rsidRDefault="005C165D" w:rsidP="001438F5">
      <w:r>
        <w:t xml:space="preserve">System sequence diagram (SSD):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: system – actor</w:t>
      </w:r>
    </w:p>
    <w:p w:rsidR="005C165D" w:rsidRDefault="005C165D" w:rsidP="001438F5">
      <w:r>
        <w:t>Domain concepts</w:t>
      </w:r>
    </w:p>
    <w:p w:rsidR="000B1FEE" w:rsidRDefault="000B1FEE" w:rsidP="001438F5">
      <w:r>
        <w:t xml:space="preserve">Checkpoints: </w:t>
      </w:r>
    </w:p>
    <w:p w:rsidR="000B1FEE" w:rsidRDefault="000B1FEE" w:rsidP="001438F5">
      <w:r>
        <w:t xml:space="preserve">Use case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chưa</w:t>
      </w:r>
      <w:proofErr w:type="spellEnd"/>
      <w:r>
        <w:t>?</w:t>
      </w:r>
    </w:p>
    <w:p w:rsidR="000B1FEE" w:rsidRDefault="000B1FEE" w:rsidP="001438F5">
      <w:proofErr w:type="spellStart"/>
      <w:r>
        <w:t>Phân</w:t>
      </w:r>
      <w:proofErr w:type="spellEnd"/>
      <w:r>
        <w:t xml:space="preserve"> chia use case </w:t>
      </w:r>
      <w:proofErr w:type="spellStart"/>
      <w:r>
        <w:t>thành</w:t>
      </w:r>
      <w:proofErr w:type="spellEnd"/>
      <w:r>
        <w:t xml:space="preserve"> packages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>?</w:t>
      </w:r>
    </w:p>
    <w:p w:rsidR="000B1FEE" w:rsidRDefault="000B1FEE" w:rsidP="001438F5">
      <w:r>
        <w:t>….</w:t>
      </w:r>
      <w:bookmarkStart w:id="0" w:name="_GoBack"/>
      <w:bookmarkEnd w:id="0"/>
    </w:p>
    <w:p w:rsidR="000B1FEE" w:rsidRDefault="000B1FEE" w:rsidP="001438F5"/>
    <w:sectPr w:rsidR="000B1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0340E"/>
    <w:multiLevelType w:val="multilevel"/>
    <w:tmpl w:val="6364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7D"/>
    <w:rsid w:val="00067B03"/>
    <w:rsid w:val="000B1FEE"/>
    <w:rsid w:val="001438F5"/>
    <w:rsid w:val="0027537D"/>
    <w:rsid w:val="003520EE"/>
    <w:rsid w:val="005C165D"/>
    <w:rsid w:val="006835E2"/>
    <w:rsid w:val="00C34560"/>
    <w:rsid w:val="00C61CFC"/>
    <w:rsid w:val="00D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5CB0"/>
  <w15:chartTrackingRefBased/>
  <w15:docId w15:val="{A332A7E9-3802-4DBE-9ADB-CE241018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3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5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6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3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2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2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Hà</dc:creator>
  <cp:keywords/>
  <dc:description/>
  <cp:lastModifiedBy>Hiệp Hà</cp:lastModifiedBy>
  <cp:revision>6</cp:revision>
  <dcterms:created xsi:type="dcterms:W3CDTF">2021-02-24T03:26:00Z</dcterms:created>
  <dcterms:modified xsi:type="dcterms:W3CDTF">2021-02-24T04:57:00Z</dcterms:modified>
</cp:coreProperties>
</file>