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DBF1C" w14:textId="77777777" w:rsidR="00F66530" w:rsidRPr="00E60B96" w:rsidRDefault="00F66530" w:rsidP="00F66530">
      <w:pPr>
        <w:spacing w:line="480" w:lineRule="auto"/>
        <w:rPr>
          <w:rFonts w:ascii="Times New Roman" w:hAnsi="Times New Roman" w:cs="Times New Roman"/>
        </w:rPr>
      </w:pPr>
      <w:r w:rsidRPr="00E60B96">
        <w:rPr>
          <w:rFonts w:ascii="Times New Roman" w:hAnsi="Times New Roman" w:cs="Times New Roman"/>
        </w:rPr>
        <w:t>Hiep Ha</w:t>
      </w:r>
    </w:p>
    <w:p w14:paraId="16F9541D" w14:textId="77777777" w:rsidR="00F66530" w:rsidRPr="00E60B96" w:rsidRDefault="00F66530" w:rsidP="00F66530">
      <w:pPr>
        <w:spacing w:line="480" w:lineRule="auto"/>
        <w:rPr>
          <w:rFonts w:ascii="Times New Roman" w:hAnsi="Times New Roman" w:cs="Times New Roman"/>
        </w:rPr>
      </w:pPr>
      <w:r w:rsidRPr="00E60B96">
        <w:rPr>
          <w:rFonts w:ascii="Times New Roman" w:hAnsi="Times New Roman" w:cs="Times New Roman"/>
        </w:rPr>
        <w:t>CS-250</w:t>
      </w:r>
    </w:p>
    <w:p w14:paraId="761CA630" w14:textId="77777777" w:rsidR="00F66530" w:rsidRPr="00E60B96" w:rsidRDefault="00F66530" w:rsidP="00F66530">
      <w:pPr>
        <w:spacing w:line="480" w:lineRule="auto"/>
        <w:rPr>
          <w:rFonts w:ascii="Times New Roman" w:hAnsi="Times New Roman" w:cs="Times New Roman"/>
        </w:rPr>
      </w:pPr>
      <w:r w:rsidRPr="00E60B96">
        <w:rPr>
          <w:rFonts w:ascii="Times New Roman" w:hAnsi="Times New Roman" w:cs="Times New Roman"/>
        </w:rPr>
        <w:t>Professor Judy Mason</w:t>
      </w:r>
    </w:p>
    <w:p w14:paraId="44206E7B" w14:textId="5BFCEF26" w:rsidR="00F66530" w:rsidRDefault="00F66530" w:rsidP="00F66530">
      <w:pPr>
        <w:spacing w:line="480" w:lineRule="auto"/>
        <w:rPr>
          <w:rFonts w:ascii="Times New Roman" w:hAnsi="Times New Roman" w:cs="Times New Roman"/>
        </w:rPr>
      </w:pPr>
      <w:r>
        <w:rPr>
          <w:rFonts w:ascii="Times New Roman" w:hAnsi="Times New Roman" w:cs="Times New Roman"/>
        </w:rPr>
        <w:t xml:space="preserve">June </w:t>
      </w:r>
      <w:r>
        <w:rPr>
          <w:rFonts w:ascii="Times New Roman" w:hAnsi="Times New Roman" w:cs="Times New Roman"/>
        </w:rPr>
        <w:t>16</w:t>
      </w:r>
      <w:r>
        <w:rPr>
          <w:rFonts w:ascii="Times New Roman" w:hAnsi="Times New Roman" w:cs="Times New Roman"/>
        </w:rPr>
        <w:t>, 2024</w:t>
      </w:r>
    </w:p>
    <w:p w14:paraId="0EF910A6" w14:textId="7C6E64FE" w:rsidR="00F66530" w:rsidRDefault="00F66530" w:rsidP="00F66530">
      <w:pPr>
        <w:spacing w:line="480" w:lineRule="auto"/>
        <w:rPr>
          <w:rFonts w:ascii="Times New Roman" w:hAnsi="Times New Roman" w:cs="Times New Roman"/>
        </w:rPr>
      </w:pPr>
      <w:r w:rsidRPr="00F66530">
        <w:rPr>
          <w:rFonts w:ascii="Times New Roman" w:hAnsi="Times New Roman" w:cs="Times New Roman"/>
        </w:rPr>
        <w:t>6-2 Journal: Communication Practices and Project Management Tools</w:t>
      </w:r>
    </w:p>
    <w:p w14:paraId="621341BA" w14:textId="0C2F55BE" w:rsidR="00F66530" w:rsidRPr="00F66530" w:rsidRDefault="00F66530" w:rsidP="00F66530">
      <w:pPr>
        <w:spacing w:line="480" w:lineRule="auto"/>
        <w:jc w:val="center"/>
        <w:rPr>
          <w:rFonts w:ascii="Times New Roman" w:hAnsi="Times New Roman" w:cs="Times New Roman"/>
        </w:rPr>
      </w:pPr>
      <w:r w:rsidRPr="00F66530">
        <w:rPr>
          <w:rFonts w:ascii="Times New Roman" w:hAnsi="Times New Roman" w:cs="Times New Roman"/>
        </w:rPr>
        <w:t>Agile Communication Practices and Project-Management Tools</w:t>
      </w:r>
    </w:p>
    <w:p w14:paraId="3BFFE5BD" w14:textId="77777777" w:rsidR="00F66530" w:rsidRPr="00F66530" w:rsidRDefault="00F66530" w:rsidP="00F66530">
      <w:pPr>
        <w:spacing w:line="480" w:lineRule="auto"/>
        <w:ind w:firstLine="720"/>
        <w:rPr>
          <w:rFonts w:ascii="Times New Roman" w:hAnsi="Times New Roman" w:cs="Times New Roman"/>
        </w:rPr>
      </w:pPr>
      <w:r w:rsidRPr="00F66530">
        <w:rPr>
          <w:rFonts w:ascii="Times New Roman" w:hAnsi="Times New Roman" w:cs="Times New Roman"/>
        </w:rPr>
        <w:t>Effective communication is the backbone of Agile project management, ensuring that all team members are aligned, informed, and able to collaborate efficiently. In a Scrum team, specific communication practices foster openness and transparency, which are crucial for the team's success. These practices include the use of information radiators, regular Scrum events, and tools that facilitate real-time updates and visibility.</w:t>
      </w:r>
    </w:p>
    <w:p w14:paraId="783FAD2E" w14:textId="2064C593" w:rsidR="00F66530" w:rsidRPr="00F66530" w:rsidRDefault="00F66530" w:rsidP="00F66530">
      <w:pPr>
        <w:spacing w:line="480" w:lineRule="auto"/>
        <w:ind w:firstLine="720"/>
        <w:rPr>
          <w:rFonts w:ascii="Times New Roman" w:hAnsi="Times New Roman" w:cs="Times New Roman"/>
        </w:rPr>
      </w:pPr>
      <w:r w:rsidRPr="00F66530">
        <w:rPr>
          <w:rFonts w:ascii="Times New Roman" w:hAnsi="Times New Roman" w:cs="Times New Roman"/>
        </w:rPr>
        <w:t>Information radiators, such as task boards and burndown charts, are highly visible displays located in a prominent area where team members can see them. These tools provide immediate, at-a-glance information about the project's status, progress, and any impediments. By making this information accessible to everyone, information radiators promote transparency and keep the team informed about what needs attention (Schwaber, 2018).</w:t>
      </w:r>
    </w:p>
    <w:p w14:paraId="610E58F6" w14:textId="54FC5ED6" w:rsidR="00F66530" w:rsidRPr="00F66530" w:rsidRDefault="00F66530" w:rsidP="00F66530">
      <w:pPr>
        <w:spacing w:line="480" w:lineRule="auto"/>
        <w:ind w:firstLine="720"/>
        <w:rPr>
          <w:rFonts w:ascii="Times New Roman" w:hAnsi="Times New Roman" w:cs="Times New Roman"/>
        </w:rPr>
      </w:pPr>
      <w:r w:rsidRPr="00F66530">
        <w:rPr>
          <w:rFonts w:ascii="Times New Roman" w:hAnsi="Times New Roman" w:cs="Times New Roman"/>
        </w:rPr>
        <w:t xml:space="preserve">Regular Scrum events, including daily stand-ups, sprint reviews, sprint planning, and retrospectives, are structured communication practices that ensure continuous dialogue among team members. Daily stand-ups, for instance, allow team members to share what they did the previous day, what they plan to do today, and any obstacles they face. This frequent, structured </w:t>
      </w:r>
      <w:r w:rsidRPr="00F66530">
        <w:rPr>
          <w:rFonts w:ascii="Times New Roman" w:hAnsi="Times New Roman" w:cs="Times New Roman"/>
        </w:rPr>
        <w:lastRenderedPageBreak/>
        <w:t>communication ensures that issues are identified and addressed promptly, and everyone remains on the same page (Sedano et al., 2019).</w:t>
      </w:r>
    </w:p>
    <w:p w14:paraId="55603E2F" w14:textId="70CF07B0" w:rsidR="00F66530" w:rsidRPr="00F66530" w:rsidRDefault="00F66530" w:rsidP="00F66530">
      <w:pPr>
        <w:spacing w:line="480" w:lineRule="auto"/>
        <w:ind w:firstLine="720"/>
        <w:rPr>
          <w:rFonts w:ascii="Times New Roman" w:hAnsi="Times New Roman" w:cs="Times New Roman"/>
        </w:rPr>
      </w:pPr>
      <w:r w:rsidRPr="00F66530">
        <w:rPr>
          <w:rFonts w:ascii="Times New Roman" w:hAnsi="Times New Roman" w:cs="Times New Roman"/>
        </w:rPr>
        <w:t>In one of the SNHU Travel assignments, our team successfully utilized daily stand-ups to maintain open lines of communication. During these stand-ups, each team member provided updates on their progress and raised any blockers they encountered. This practice was particularly effective in identifying issues early and collaboratively finding solutions, ensuring that the project stayed on track. Additionally, sprint reviews allowed us to showcase our progress to stakeholders and gather feedback, further promoting transparency and continuous improvement.</w:t>
      </w:r>
    </w:p>
    <w:p w14:paraId="17B9ADE6" w14:textId="77777777" w:rsidR="00F66530" w:rsidRPr="00F66530" w:rsidRDefault="00F66530" w:rsidP="00F66530">
      <w:pPr>
        <w:spacing w:line="480" w:lineRule="auto"/>
        <w:ind w:firstLine="720"/>
        <w:rPr>
          <w:rFonts w:ascii="Times New Roman" w:hAnsi="Times New Roman" w:cs="Times New Roman"/>
        </w:rPr>
      </w:pPr>
      <w:r w:rsidRPr="00F66530">
        <w:rPr>
          <w:rFonts w:ascii="Times New Roman" w:hAnsi="Times New Roman" w:cs="Times New Roman"/>
        </w:rPr>
        <w:t>Agile project-management tools, such as JIRA, Azure Boards, and Rational Team Concert (RTC), play a critical role in coordinating and increasing efficiency within Agile teams. These tools provide a centralized platform for tracking tasks, managing backlogs, and facilitating communication across the team.</w:t>
      </w:r>
    </w:p>
    <w:p w14:paraId="681D4C84" w14:textId="1670607D" w:rsidR="00F66530" w:rsidRPr="00F66530" w:rsidRDefault="00F66530" w:rsidP="00F66530">
      <w:pPr>
        <w:spacing w:line="480" w:lineRule="auto"/>
        <w:ind w:firstLine="720"/>
        <w:rPr>
          <w:rFonts w:ascii="Times New Roman" w:hAnsi="Times New Roman" w:cs="Times New Roman"/>
        </w:rPr>
      </w:pPr>
      <w:r w:rsidRPr="00F66530">
        <w:rPr>
          <w:rFonts w:ascii="Times New Roman" w:hAnsi="Times New Roman" w:cs="Times New Roman"/>
        </w:rPr>
        <w:t>JIRA, developed by Atlassian, is a popular Agile project-management tool that helps teams plan, track, and manage their work. It offers features such as customizable workflows, issue tracking, and real-time reporting. By using JIRA, teams can create and prioritize user stories, plan sprints, and visualize progress through Kanban boards or Scrum boards. JIRA's real-time updates ensure that all team members have access to the latest information, reducing misunderstandings and enhancing coordination (Atlassian, 2021).</w:t>
      </w:r>
    </w:p>
    <w:p w14:paraId="64BA4761" w14:textId="7340C271" w:rsidR="00F66530" w:rsidRPr="00F66530" w:rsidRDefault="00F66530" w:rsidP="00F66530">
      <w:pPr>
        <w:spacing w:line="480" w:lineRule="auto"/>
        <w:ind w:firstLine="720"/>
        <w:rPr>
          <w:rFonts w:ascii="Times New Roman" w:hAnsi="Times New Roman" w:cs="Times New Roman"/>
        </w:rPr>
      </w:pPr>
      <w:r w:rsidRPr="00F66530">
        <w:rPr>
          <w:rFonts w:ascii="Times New Roman" w:hAnsi="Times New Roman" w:cs="Times New Roman"/>
        </w:rPr>
        <w:t xml:space="preserve">For instance, during one of our group discussions, we used JIRA to manage our sprint backlog. The tool allowed us to break down tasks into manageable user stories, assign them to team members, and track their progress. The visibility provided by JIRA's board view helped us </w:t>
      </w:r>
      <w:r w:rsidRPr="00F66530">
        <w:rPr>
          <w:rFonts w:ascii="Times New Roman" w:hAnsi="Times New Roman" w:cs="Times New Roman"/>
        </w:rPr>
        <w:lastRenderedPageBreak/>
        <w:t>identify bottlenecks and redistribute workload as needed, thereby increasing our efficiency and ensuring timely delivery of sprint goals.</w:t>
      </w:r>
    </w:p>
    <w:p w14:paraId="1B92393B" w14:textId="3FD93E14" w:rsidR="00F66530" w:rsidRPr="00F66530" w:rsidRDefault="00F66530" w:rsidP="00F66530">
      <w:pPr>
        <w:spacing w:line="480" w:lineRule="auto"/>
        <w:ind w:firstLine="720"/>
        <w:rPr>
          <w:rFonts w:ascii="Times New Roman" w:hAnsi="Times New Roman" w:cs="Times New Roman"/>
        </w:rPr>
      </w:pPr>
      <w:r w:rsidRPr="00F66530">
        <w:rPr>
          <w:rFonts w:ascii="Times New Roman" w:hAnsi="Times New Roman" w:cs="Times New Roman"/>
        </w:rPr>
        <w:t>In conclusion, effective communication practices and Agile project-management tools are essential components of a successful Scrum team. Information radiators and Scrum events promote openness and transparency, while tools like JIRA enhance coordination and efficiency. By leveraging these practices and tools, Agile teams can maintain clear communication, address issues promptly, and continuously improve their processes.</w:t>
      </w:r>
    </w:p>
    <w:p w14:paraId="727ABE42" w14:textId="77777777" w:rsidR="00F66530" w:rsidRDefault="00F66530" w:rsidP="00F66530">
      <w:pPr>
        <w:spacing w:line="480" w:lineRule="auto"/>
        <w:rPr>
          <w:rFonts w:ascii="Times New Roman" w:hAnsi="Times New Roman" w:cs="Times New Roman"/>
        </w:rPr>
      </w:pPr>
    </w:p>
    <w:p w14:paraId="1B299527" w14:textId="77777777" w:rsidR="00F66530" w:rsidRDefault="00F66530" w:rsidP="00F66530">
      <w:pPr>
        <w:spacing w:line="480" w:lineRule="auto"/>
        <w:rPr>
          <w:rFonts w:ascii="Times New Roman" w:hAnsi="Times New Roman" w:cs="Times New Roman"/>
        </w:rPr>
      </w:pPr>
    </w:p>
    <w:p w14:paraId="64E89391" w14:textId="77777777" w:rsidR="00F66530" w:rsidRDefault="00F66530" w:rsidP="00F66530">
      <w:pPr>
        <w:spacing w:line="480" w:lineRule="auto"/>
        <w:rPr>
          <w:rFonts w:ascii="Times New Roman" w:hAnsi="Times New Roman" w:cs="Times New Roman"/>
        </w:rPr>
      </w:pPr>
    </w:p>
    <w:p w14:paraId="36BC1241" w14:textId="77777777" w:rsidR="00F66530" w:rsidRDefault="00F66530" w:rsidP="00F66530">
      <w:pPr>
        <w:spacing w:line="480" w:lineRule="auto"/>
        <w:rPr>
          <w:rFonts w:ascii="Times New Roman" w:hAnsi="Times New Roman" w:cs="Times New Roman"/>
        </w:rPr>
      </w:pPr>
    </w:p>
    <w:p w14:paraId="0A447843" w14:textId="77777777" w:rsidR="00F66530" w:rsidRDefault="00F66530" w:rsidP="00F66530">
      <w:pPr>
        <w:spacing w:line="480" w:lineRule="auto"/>
        <w:rPr>
          <w:rFonts w:ascii="Times New Roman" w:hAnsi="Times New Roman" w:cs="Times New Roman"/>
        </w:rPr>
      </w:pPr>
    </w:p>
    <w:p w14:paraId="7569F505" w14:textId="77777777" w:rsidR="00F66530" w:rsidRDefault="00F66530" w:rsidP="00F66530">
      <w:pPr>
        <w:spacing w:line="480" w:lineRule="auto"/>
        <w:rPr>
          <w:rFonts w:ascii="Times New Roman" w:hAnsi="Times New Roman" w:cs="Times New Roman"/>
        </w:rPr>
      </w:pPr>
    </w:p>
    <w:p w14:paraId="2C8246E1" w14:textId="77777777" w:rsidR="00F66530" w:rsidRDefault="00F66530" w:rsidP="00F66530">
      <w:pPr>
        <w:spacing w:line="480" w:lineRule="auto"/>
        <w:rPr>
          <w:rFonts w:ascii="Times New Roman" w:hAnsi="Times New Roman" w:cs="Times New Roman"/>
        </w:rPr>
      </w:pPr>
    </w:p>
    <w:p w14:paraId="3AE74C57" w14:textId="77777777" w:rsidR="00F66530" w:rsidRDefault="00F66530" w:rsidP="00F66530">
      <w:pPr>
        <w:spacing w:line="480" w:lineRule="auto"/>
        <w:rPr>
          <w:rFonts w:ascii="Times New Roman" w:hAnsi="Times New Roman" w:cs="Times New Roman"/>
        </w:rPr>
      </w:pPr>
    </w:p>
    <w:p w14:paraId="00BD57CC" w14:textId="77777777" w:rsidR="00F66530" w:rsidRDefault="00F66530" w:rsidP="00F66530">
      <w:pPr>
        <w:spacing w:line="480" w:lineRule="auto"/>
        <w:rPr>
          <w:rFonts w:ascii="Times New Roman" w:hAnsi="Times New Roman" w:cs="Times New Roman"/>
        </w:rPr>
      </w:pPr>
    </w:p>
    <w:p w14:paraId="2F259356" w14:textId="77777777" w:rsidR="00F66530" w:rsidRDefault="00F66530" w:rsidP="00F66530">
      <w:pPr>
        <w:spacing w:line="480" w:lineRule="auto"/>
        <w:rPr>
          <w:rFonts w:ascii="Times New Roman" w:hAnsi="Times New Roman" w:cs="Times New Roman"/>
        </w:rPr>
      </w:pPr>
    </w:p>
    <w:p w14:paraId="3290A18C" w14:textId="77777777" w:rsidR="00F66530" w:rsidRDefault="00F66530" w:rsidP="00F66530">
      <w:pPr>
        <w:spacing w:line="480" w:lineRule="auto"/>
        <w:rPr>
          <w:rFonts w:ascii="Times New Roman" w:hAnsi="Times New Roman" w:cs="Times New Roman"/>
        </w:rPr>
      </w:pPr>
    </w:p>
    <w:p w14:paraId="12417523" w14:textId="77777777" w:rsidR="00F66530" w:rsidRDefault="00F66530" w:rsidP="00F66530">
      <w:pPr>
        <w:spacing w:line="480" w:lineRule="auto"/>
        <w:rPr>
          <w:rFonts w:ascii="Times New Roman" w:hAnsi="Times New Roman" w:cs="Times New Roman"/>
        </w:rPr>
      </w:pPr>
    </w:p>
    <w:p w14:paraId="53AA56FD" w14:textId="71923D2A" w:rsidR="00F66530" w:rsidRPr="00F66530" w:rsidRDefault="00F66530" w:rsidP="00F66530">
      <w:pPr>
        <w:spacing w:line="480" w:lineRule="auto"/>
        <w:jc w:val="center"/>
        <w:rPr>
          <w:rFonts w:ascii="Times New Roman" w:hAnsi="Times New Roman" w:cs="Times New Roman"/>
        </w:rPr>
      </w:pPr>
      <w:r w:rsidRPr="00F66530">
        <w:rPr>
          <w:rFonts w:ascii="Times New Roman" w:hAnsi="Times New Roman" w:cs="Times New Roman"/>
        </w:rPr>
        <w:lastRenderedPageBreak/>
        <w:t>References</w:t>
      </w:r>
    </w:p>
    <w:p w14:paraId="203E2624" w14:textId="58228871" w:rsidR="00F66530" w:rsidRPr="00F66530" w:rsidRDefault="00F66530" w:rsidP="00F66530">
      <w:pPr>
        <w:spacing w:line="480" w:lineRule="auto"/>
        <w:rPr>
          <w:rFonts w:ascii="Times New Roman" w:hAnsi="Times New Roman" w:cs="Times New Roman"/>
        </w:rPr>
      </w:pPr>
      <w:r w:rsidRPr="00F66530">
        <w:rPr>
          <w:rFonts w:ascii="Times New Roman" w:hAnsi="Times New Roman" w:cs="Times New Roman"/>
        </w:rPr>
        <w:t>Atlassian. (2021). JIRA Software. Retrieved from https://www.atlassian.com/software/jira</w:t>
      </w:r>
    </w:p>
    <w:p w14:paraId="312C5893" w14:textId="70326390" w:rsidR="00F66530" w:rsidRPr="00F66530" w:rsidRDefault="00F66530" w:rsidP="00F66530">
      <w:pPr>
        <w:spacing w:line="480" w:lineRule="auto"/>
        <w:rPr>
          <w:rFonts w:ascii="Times New Roman" w:hAnsi="Times New Roman" w:cs="Times New Roman"/>
        </w:rPr>
      </w:pPr>
      <w:r w:rsidRPr="00F66530">
        <w:rPr>
          <w:rFonts w:ascii="Times New Roman" w:hAnsi="Times New Roman" w:cs="Times New Roman"/>
        </w:rPr>
        <w:t xml:space="preserve">Sedano, T., Ralph, P., </w:t>
      </w:r>
      <w:proofErr w:type="spellStart"/>
      <w:r w:rsidRPr="00F66530">
        <w:rPr>
          <w:rFonts w:ascii="Times New Roman" w:hAnsi="Times New Roman" w:cs="Times New Roman"/>
        </w:rPr>
        <w:t>Péraire</w:t>
      </w:r>
      <w:proofErr w:type="spellEnd"/>
      <w:r w:rsidRPr="00F66530">
        <w:rPr>
          <w:rFonts w:ascii="Times New Roman" w:hAnsi="Times New Roman" w:cs="Times New Roman"/>
        </w:rPr>
        <w:t>, C., &amp; Kästner, C. (2019). The product backlog. Communications of the ACM, 62(10), 42-47.</w:t>
      </w:r>
    </w:p>
    <w:p w14:paraId="33E0A52A" w14:textId="0D4EBAE6" w:rsidR="00D871F5" w:rsidRPr="00F66530" w:rsidRDefault="00F66530" w:rsidP="00F66530">
      <w:pPr>
        <w:spacing w:line="480" w:lineRule="auto"/>
        <w:rPr>
          <w:rFonts w:ascii="Times New Roman" w:hAnsi="Times New Roman" w:cs="Times New Roman"/>
        </w:rPr>
      </w:pPr>
      <w:r w:rsidRPr="00F66530">
        <w:rPr>
          <w:rFonts w:ascii="Times New Roman" w:hAnsi="Times New Roman" w:cs="Times New Roman"/>
        </w:rPr>
        <w:t>Schwaber, K. (2018). Agile Project Management with Scrum. Microsoft Press.</w:t>
      </w:r>
    </w:p>
    <w:sectPr w:rsidR="00D871F5" w:rsidRPr="00F66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30"/>
    <w:rsid w:val="007876D6"/>
    <w:rsid w:val="008C5D73"/>
    <w:rsid w:val="00D871F5"/>
    <w:rsid w:val="00F6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DDE0"/>
  <w15:chartTrackingRefBased/>
  <w15:docId w15:val="{5C52880A-FFFD-4C6E-9120-1C410982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530"/>
    <w:rPr>
      <w:rFonts w:eastAsiaTheme="majorEastAsia" w:cstheme="majorBidi"/>
      <w:color w:val="272727" w:themeColor="text1" w:themeTint="D8"/>
    </w:rPr>
  </w:style>
  <w:style w:type="paragraph" w:styleId="Title">
    <w:name w:val="Title"/>
    <w:basedOn w:val="Normal"/>
    <w:next w:val="Normal"/>
    <w:link w:val="TitleChar"/>
    <w:uiPriority w:val="10"/>
    <w:qFormat/>
    <w:rsid w:val="00F66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530"/>
    <w:pPr>
      <w:spacing w:before="160"/>
      <w:jc w:val="center"/>
    </w:pPr>
    <w:rPr>
      <w:i/>
      <w:iCs/>
      <w:color w:val="404040" w:themeColor="text1" w:themeTint="BF"/>
    </w:rPr>
  </w:style>
  <w:style w:type="character" w:customStyle="1" w:styleId="QuoteChar">
    <w:name w:val="Quote Char"/>
    <w:basedOn w:val="DefaultParagraphFont"/>
    <w:link w:val="Quote"/>
    <w:uiPriority w:val="29"/>
    <w:rsid w:val="00F66530"/>
    <w:rPr>
      <w:i/>
      <w:iCs/>
      <w:color w:val="404040" w:themeColor="text1" w:themeTint="BF"/>
    </w:rPr>
  </w:style>
  <w:style w:type="paragraph" w:styleId="ListParagraph">
    <w:name w:val="List Paragraph"/>
    <w:basedOn w:val="Normal"/>
    <w:uiPriority w:val="34"/>
    <w:qFormat/>
    <w:rsid w:val="00F66530"/>
    <w:pPr>
      <w:ind w:left="720"/>
      <w:contextualSpacing/>
    </w:pPr>
  </w:style>
  <w:style w:type="character" w:styleId="IntenseEmphasis">
    <w:name w:val="Intense Emphasis"/>
    <w:basedOn w:val="DefaultParagraphFont"/>
    <w:uiPriority w:val="21"/>
    <w:qFormat/>
    <w:rsid w:val="00F66530"/>
    <w:rPr>
      <w:i/>
      <w:iCs/>
      <w:color w:val="0F4761" w:themeColor="accent1" w:themeShade="BF"/>
    </w:rPr>
  </w:style>
  <w:style w:type="paragraph" w:styleId="IntenseQuote">
    <w:name w:val="Intense Quote"/>
    <w:basedOn w:val="Normal"/>
    <w:next w:val="Normal"/>
    <w:link w:val="IntenseQuoteChar"/>
    <w:uiPriority w:val="30"/>
    <w:qFormat/>
    <w:rsid w:val="00F66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530"/>
    <w:rPr>
      <w:i/>
      <w:iCs/>
      <w:color w:val="0F4761" w:themeColor="accent1" w:themeShade="BF"/>
    </w:rPr>
  </w:style>
  <w:style w:type="character" w:styleId="IntenseReference">
    <w:name w:val="Intense Reference"/>
    <w:basedOn w:val="DefaultParagraphFont"/>
    <w:uiPriority w:val="32"/>
    <w:qFormat/>
    <w:rsid w:val="00F665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1</cp:revision>
  <dcterms:created xsi:type="dcterms:W3CDTF">2024-06-17T02:28:00Z</dcterms:created>
  <dcterms:modified xsi:type="dcterms:W3CDTF">2024-06-17T02:37:00Z</dcterms:modified>
</cp:coreProperties>
</file>