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4C99EBA2"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B369E3">
              <w:rPr>
                <w:noProof/>
                <w:webHidden/>
              </w:rPr>
              <w:t>3</w:t>
            </w:r>
            <w:r w:rsidR="00403219">
              <w:rPr>
                <w:noProof/>
                <w:webHidden/>
              </w:rPr>
              <w:fldChar w:fldCharType="end"/>
            </w:r>
          </w:hyperlink>
        </w:p>
        <w:p w14:paraId="297EE537" w14:textId="3DE45717"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B369E3">
              <w:rPr>
                <w:noProof/>
                <w:webHidden/>
              </w:rPr>
              <w:t>3</w:t>
            </w:r>
            <w:r>
              <w:rPr>
                <w:noProof/>
                <w:webHidden/>
              </w:rPr>
              <w:fldChar w:fldCharType="end"/>
            </w:r>
          </w:hyperlink>
        </w:p>
        <w:p w14:paraId="042C4407" w14:textId="79854F18"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B369E3">
              <w:rPr>
                <w:noProof/>
                <w:webHidden/>
              </w:rPr>
              <w:t>3</w:t>
            </w:r>
            <w:r>
              <w:rPr>
                <w:noProof/>
                <w:webHidden/>
              </w:rPr>
              <w:fldChar w:fldCharType="end"/>
            </w:r>
          </w:hyperlink>
        </w:p>
        <w:p w14:paraId="313A7A3D" w14:textId="18DDF604"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B369E3">
              <w:rPr>
                <w:noProof/>
                <w:webHidden/>
              </w:rPr>
              <w:t>4</w:t>
            </w:r>
            <w:r>
              <w:rPr>
                <w:noProof/>
                <w:webHidden/>
              </w:rPr>
              <w:fldChar w:fldCharType="end"/>
            </w:r>
          </w:hyperlink>
        </w:p>
        <w:p w14:paraId="2B704AC1" w14:textId="39748B27"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B369E3">
              <w:rPr>
                <w:noProof/>
                <w:webHidden/>
              </w:rPr>
              <w:t>4</w:t>
            </w:r>
            <w:r>
              <w:rPr>
                <w:noProof/>
                <w:webHidden/>
              </w:rPr>
              <w:fldChar w:fldCharType="end"/>
            </w:r>
          </w:hyperlink>
        </w:p>
        <w:p w14:paraId="0DF0AABA" w14:textId="6FC8009E"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B369E3">
              <w:rPr>
                <w:noProof/>
                <w:webHidden/>
              </w:rPr>
              <w:t>4</w:t>
            </w:r>
            <w:r>
              <w:rPr>
                <w:noProof/>
                <w:webHidden/>
              </w:rPr>
              <w:fldChar w:fldCharType="end"/>
            </w:r>
          </w:hyperlink>
        </w:p>
        <w:p w14:paraId="64D26887" w14:textId="3CB72DBD"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B369E3">
              <w:rPr>
                <w:noProof/>
                <w:webHidden/>
              </w:rPr>
              <w:t>5</w:t>
            </w:r>
            <w:r>
              <w:rPr>
                <w:noProof/>
                <w:webHidden/>
              </w:rPr>
              <w:fldChar w:fldCharType="end"/>
            </w:r>
          </w:hyperlink>
        </w:p>
        <w:p w14:paraId="7700DD67" w14:textId="62D483A7"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B369E3">
              <w:rPr>
                <w:noProof/>
                <w:webHidden/>
              </w:rPr>
              <w:t>5</w:t>
            </w:r>
            <w:r>
              <w:rPr>
                <w:noProof/>
                <w:webHidden/>
              </w:rPr>
              <w:fldChar w:fldCharType="end"/>
            </w:r>
          </w:hyperlink>
        </w:p>
        <w:p w14:paraId="773ABADD" w14:textId="6F2D2536"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B369E3">
              <w:rPr>
                <w:noProof/>
                <w:webHidden/>
              </w:rPr>
              <w:t>6</w:t>
            </w:r>
            <w:r>
              <w:rPr>
                <w:noProof/>
                <w:webHidden/>
              </w:rPr>
              <w:fldChar w:fldCharType="end"/>
            </w:r>
          </w:hyperlink>
        </w:p>
        <w:p w14:paraId="231FB9A1" w14:textId="3C1ECC3D"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B369E3">
              <w:rPr>
                <w:noProof/>
                <w:webHidden/>
              </w:rPr>
              <w:t>7</w:t>
            </w:r>
            <w:r>
              <w:rPr>
                <w:noProof/>
                <w:webHidden/>
              </w:rPr>
              <w:fldChar w:fldCharType="end"/>
            </w:r>
          </w:hyperlink>
        </w:p>
        <w:p w14:paraId="13212D62" w14:textId="248651DC"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B369E3">
              <w:rPr>
                <w:noProof/>
                <w:webHidden/>
              </w:rPr>
              <w:t>8</w:t>
            </w:r>
            <w:r>
              <w:rPr>
                <w:noProof/>
                <w:webHidden/>
              </w:rPr>
              <w:fldChar w:fldCharType="end"/>
            </w:r>
          </w:hyperlink>
        </w:p>
        <w:p w14:paraId="7AD6BE8C" w14:textId="3BE77ECB"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B369E3">
              <w:rPr>
                <w:noProof/>
                <w:webHidden/>
              </w:rPr>
              <w:t>8</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17132B" w:rsidRDefault="00D0558B" w:rsidP="00B7788F">
            <w:pPr>
              <w:contextualSpacing/>
              <w:jc w:val="center"/>
              <w:rPr>
                <w:rFonts w:eastAsia="Times New Roman" w:cstheme="minorHAnsi"/>
                <w:b/>
                <w:bCs/>
                <w:sz w:val="22"/>
                <w:szCs w:val="22"/>
              </w:rPr>
            </w:pPr>
            <w:r w:rsidRPr="0017132B">
              <w:rPr>
                <w:rFonts w:eastAsia="Times New Roman" w:cstheme="minorHAnsi"/>
                <w:b/>
                <w:bCs/>
                <w:sz w:val="22"/>
                <w:szCs w:val="22"/>
              </w:rPr>
              <w:t>1</w:t>
            </w:r>
            <w:r w:rsidR="00277B38" w:rsidRPr="0017132B">
              <w:rPr>
                <w:rFonts w:eastAsia="Times New Roman" w:cstheme="minorHAnsi"/>
                <w:b/>
                <w:bCs/>
                <w:sz w:val="22"/>
                <w:szCs w:val="22"/>
              </w:rPr>
              <w:t>.0</w:t>
            </w:r>
          </w:p>
        </w:tc>
        <w:tc>
          <w:tcPr>
            <w:tcW w:w="2337" w:type="dxa"/>
            <w:tcMar>
              <w:left w:w="115" w:type="dxa"/>
              <w:right w:w="115" w:type="dxa"/>
            </w:tcMar>
          </w:tcPr>
          <w:p w14:paraId="2819F8C6" w14:textId="6203BA25" w:rsidR="00531FBF" w:rsidRPr="0017132B" w:rsidRDefault="004F0C6C" w:rsidP="00B7788F">
            <w:pPr>
              <w:contextualSpacing/>
              <w:jc w:val="center"/>
              <w:rPr>
                <w:rFonts w:eastAsia="Times New Roman" w:cstheme="minorHAnsi"/>
                <w:b/>
                <w:bCs/>
                <w:sz w:val="22"/>
                <w:szCs w:val="22"/>
              </w:rPr>
            </w:pPr>
            <w:r w:rsidRPr="0017132B">
              <w:rPr>
                <w:rFonts w:eastAsia="Times New Roman" w:cstheme="minorHAnsi"/>
                <w:b/>
                <w:bCs/>
                <w:sz w:val="22"/>
                <w:szCs w:val="22"/>
              </w:rPr>
              <w:t>12/14/2024</w:t>
            </w:r>
          </w:p>
        </w:tc>
        <w:tc>
          <w:tcPr>
            <w:tcW w:w="2338" w:type="dxa"/>
            <w:tcMar>
              <w:left w:w="115" w:type="dxa"/>
              <w:right w:w="115" w:type="dxa"/>
            </w:tcMar>
          </w:tcPr>
          <w:p w14:paraId="07699096" w14:textId="7602B67C" w:rsidR="00531FBF" w:rsidRPr="0017132B" w:rsidRDefault="004F0C6C" w:rsidP="00B7788F">
            <w:pPr>
              <w:contextualSpacing/>
              <w:jc w:val="center"/>
              <w:rPr>
                <w:rFonts w:eastAsia="Times New Roman" w:cstheme="minorHAnsi"/>
                <w:b/>
                <w:bCs/>
                <w:sz w:val="22"/>
                <w:szCs w:val="22"/>
              </w:rPr>
            </w:pPr>
            <w:r w:rsidRPr="0017132B">
              <w:rPr>
                <w:rFonts w:eastAsia="Times New Roman" w:cstheme="minorHAnsi"/>
                <w:b/>
                <w:bCs/>
                <w:sz w:val="22"/>
                <w:szCs w:val="22"/>
              </w:rPr>
              <w:t>Hiep Ha</w:t>
            </w:r>
          </w:p>
        </w:tc>
        <w:tc>
          <w:tcPr>
            <w:tcW w:w="2338" w:type="dxa"/>
            <w:tcMar>
              <w:left w:w="115" w:type="dxa"/>
              <w:right w:w="115" w:type="dxa"/>
            </w:tcMar>
          </w:tcPr>
          <w:p w14:paraId="77DC76FF" w14:textId="56CB8B6B" w:rsidR="00C32F3D" w:rsidRPr="0017132B" w:rsidRDefault="004F0C6C" w:rsidP="00B7788F">
            <w:pPr>
              <w:contextualSpacing/>
              <w:jc w:val="center"/>
              <w:rPr>
                <w:rFonts w:eastAsia="Times New Roman" w:cstheme="minorHAnsi"/>
                <w:b/>
                <w:bCs/>
                <w:sz w:val="22"/>
                <w:szCs w:val="22"/>
              </w:rPr>
            </w:pPr>
            <w:r w:rsidRPr="0017132B">
              <w:rPr>
                <w:rFonts w:eastAsia="Times New Roman" w:cstheme="minorHAnsi"/>
                <w:b/>
                <w:bCs/>
                <w:sz w:val="22"/>
                <w:szCs w:val="22"/>
              </w:rPr>
              <w:t>Initial Release</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59B06AED"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F2F5904" w:rsidR="00485402" w:rsidRPr="00B7788F" w:rsidRDefault="004F0C6C" w:rsidP="00D47759">
      <w:pPr>
        <w:contextualSpacing/>
        <w:rPr>
          <w:rFonts w:cstheme="minorHAnsi"/>
          <w:sz w:val="22"/>
          <w:szCs w:val="22"/>
        </w:rPr>
      </w:pPr>
      <w:r>
        <w:rPr>
          <w:rFonts w:cstheme="minorHAnsi"/>
          <w:sz w:val="22"/>
          <w:szCs w:val="22"/>
        </w:rPr>
        <w:t>Hiep Ha</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D38FF1E" w14:textId="77777777" w:rsidR="00B369E3" w:rsidRPr="00B369E3" w:rsidRDefault="00B369E3" w:rsidP="00B369E3">
      <w:pPr>
        <w:contextualSpacing/>
        <w:rPr>
          <w:rFonts w:eastAsia="Times New Roman"/>
          <w:sz w:val="22"/>
          <w:szCs w:val="22"/>
        </w:rPr>
      </w:pPr>
      <w:r w:rsidRPr="00B369E3">
        <w:rPr>
          <w:rFonts w:eastAsia="Times New Roman"/>
          <w:sz w:val="22"/>
          <w:szCs w:val="22"/>
        </w:rPr>
        <w:t>The SHA-256 hash function was chosen to ensure data integrity. This cryptographic algorithm is part of the SHA-2 family and processes input data into a fixed-length 256-bit hash value.</w:t>
      </w:r>
    </w:p>
    <w:p w14:paraId="1E9FFD50"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Details:</w:t>
      </w:r>
    </w:p>
    <w:p w14:paraId="7AC5B09D" w14:textId="77777777" w:rsidR="00B369E3" w:rsidRPr="00B369E3" w:rsidRDefault="00B369E3" w:rsidP="00B369E3">
      <w:pPr>
        <w:numPr>
          <w:ilvl w:val="0"/>
          <w:numId w:val="22"/>
        </w:numPr>
        <w:contextualSpacing/>
        <w:rPr>
          <w:rFonts w:eastAsia="Times New Roman"/>
          <w:sz w:val="22"/>
          <w:szCs w:val="22"/>
        </w:rPr>
      </w:pPr>
      <w:r w:rsidRPr="00B369E3">
        <w:rPr>
          <w:rFonts w:eastAsia="Times New Roman"/>
          <w:b/>
          <w:bCs/>
          <w:sz w:val="22"/>
          <w:szCs w:val="22"/>
        </w:rPr>
        <w:t>Hash Function</w:t>
      </w:r>
      <w:r w:rsidRPr="00B369E3">
        <w:rPr>
          <w:rFonts w:eastAsia="Times New Roman"/>
          <w:sz w:val="22"/>
          <w:szCs w:val="22"/>
        </w:rPr>
        <w:t>: SHA-256 generates secure and unique checksums for data verification.</w:t>
      </w:r>
    </w:p>
    <w:p w14:paraId="0D156CFA" w14:textId="77777777" w:rsidR="00B369E3" w:rsidRPr="00B369E3" w:rsidRDefault="00B369E3" w:rsidP="00B369E3">
      <w:pPr>
        <w:numPr>
          <w:ilvl w:val="0"/>
          <w:numId w:val="22"/>
        </w:numPr>
        <w:contextualSpacing/>
        <w:rPr>
          <w:rFonts w:eastAsia="Times New Roman"/>
          <w:sz w:val="22"/>
          <w:szCs w:val="22"/>
        </w:rPr>
      </w:pPr>
      <w:r w:rsidRPr="00B369E3">
        <w:rPr>
          <w:rFonts w:eastAsia="Times New Roman"/>
          <w:b/>
          <w:bCs/>
          <w:sz w:val="22"/>
          <w:szCs w:val="22"/>
        </w:rPr>
        <w:t>Bit Levels</w:t>
      </w:r>
      <w:r w:rsidRPr="00B369E3">
        <w:rPr>
          <w:rFonts w:eastAsia="Times New Roman"/>
          <w:sz w:val="22"/>
          <w:szCs w:val="22"/>
        </w:rPr>
        <w:t>: The 256-bit output ensures high computational security against brute-force attacks.</w:t>
      </w:r>
    </w:p>
    <w:p w14:paraId="0A0262B4" w14:textId="77777777" w:rsidR="00B369E3" w:rsidRPr="00B369E3" w:rsidRDefault="00B369E3" w:rsidP="00B369E3">
      <w:pPr>
        <w:numPr>
          <w:ilvl w:val="0"/>
          <w:numId w:val="22"/>
        </w:numPr>
        <w:contextualSpacing/>
        <w:rPr>
          <w:rFonts w:eastAsia="Times New Roman"/>
          <w:sz w:val="22"/>
          <w:szCs w:val="22"/>
        </w:rPr>
      </w:pPr>
      <w:r w:rsidRPr="00B369E3">
        <w:rPr>
          <w:rFonts w:eastAsia="Times New Roman"/>
          <w:b/>
          <w:bCs/>
          <w:sz w:val="22"/>
          <w:szCs w:val="22"/>
        </w:rPr>
        <w:t>Symmetric vs Asymmetric Keys</w:t>
      </w:r>
      <w:r w:rsidRPr="00B369E3">
        <w:rPr>
          <w:rFonts w:eastAsia="Times New Roman"/>
          <w:sz w:val="22"/>
          <w:szCs w:val="22"/>
        </w:rPr>
        <w:t>: While SHA-256 is a hash function (not involving keys), encryption techniques like AES (symmetric) and RSA (asymmetric) are used for secure data transmission in similar applications.</w:t>
      </w:r>
    </w:p>
    <w:p w14:paraId="1891497E"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History and Current State:</w:t>
      </w:r>
    </w:p>
    <w:p w14:paraId="18BD1FCC" w14:textId="77777777" w:rsidR="00B369E3" w:rsidRPr="00B369E3" w:rsidRDefault="00B369E3" w:rsidP="00B369E3">
      <w:pPr>
        <w:contextualSpacing/>
        <w:rPr>
          <w:rFonts w:eastAsia="Times New Roman"/>
          <w:sz w:val="22"/>
          <w:szCs w:val="22"/>
        </w:rPr>
      </w:pPr>
      <w:r w:rsidRPr="00B369E3">
        <w:rPr>
          <w:rFonts w:eastAsia="Times New Roman"/>
          <w:sz w:val="22"/>
          <w:szCs w:val="22"/>
        </w:rPr>
        <w:t>SHA-256 was introduced by the National Security Agency (NSA) as part of the Secure Hash Algorithm (SHA) family. Today, it is widely used in secure communications, such as digital signatures, blockchain, and SSL certificates.</w:t>
      </w:r>
    </w:p>
    <w:p w14:paraId="5CAB2AA8" w14:textId="77777777" w:rsidR="00010B8A" w:rsidRPr="00B7788F" w:rsidRDefault="00010B8A"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23965A1D" w14:textId="77777777" w:rsidR="00B369E3" w:rsidRPr="00B7788F" w:rsidRDefault="00B369E3" w:rsidP="00B369E3">
      <w:pPr>
        <w:pStyle w:val="Heading2"/>
        <w:spacing w:before="0" w:line="240" w:lineRule="auto"/>
      </w:pPr>
    </w:p>
    <w:p w14:paraId="07D5CC32" w14:textId="381C8F2D" w:rsidR="00B369E3" w:rsidRDefault="00B369E3" w:rsidP="00D47759">
      <w:pPr>
        <w:contextualSpacing/>
        <w:rPr>
          <w:rFonts w:eastAsia="Times New Roman"/>
          <w:sz w:val="22"/>
          <w:szCs w:val="22"/>
        </w:rPr>
      </w:pPr>
      <w:r w:rsidRPr="00B369E3">
        <w:rPr>
          <w:rFonts w:eastAsia="Times New Roman"/>
          <w:sz w:val="22"/>
          <w:szCs w:val="22"/>
        </w:rPr>
        <w:t xml:space="preserve">A self-signed certificate was generated using the Java </w:t>
      </w:r>
      <w:proofErr w:type="spellStart"/>
      <w:r w:rsidRPr="00B369E3">
        <w:rPr>
          <w:rFonts w:eastAsia="Times New Roman"/>
          <w:sz w:val="22"/>
          <w:szCs w:val="22"/>
        </w:rPr>
        <w:t>Keytool</w:t>
      </w:r>
      <w:proofErr w:type="spellEnd"/>
      <w:r w:rsidRPr="00B369E3">
        <w:rPr>
          <w:rFonts w:eastAsia="Times New Roman"/>
          <w:sz w:val="22"/>
          <w:szCs w:val="22"/>
        </w:rPr>
        <w:t xml:space="preserve"> to establish secure HTTPS communication. The following command was executed in the terminal:</w:t>
      </w:r>
    </w:p>
    <w:p w14:paraId="6F9D4558" w14:textId="3AAD898A" w:rsidR="00B369E3" w:rsidRDefault="00B369E3" w:rsidP="00D47759">
      <w:pPr>
        <w:contextualSpacing/>
        <w:rPr>
          <w:rFonts w:eastAsia="Times New Roman"/>
          <w:i/>
          <w:iCs/>
          <w:sz w:val="22"/>
          <w:szCs w:val="22"/>
        </w:rPr>
      </w:pPr>
      <w:proofErr w:type="spellStart"/>
      <w:r w:rsidRPr="00B369E3">
        <w:rPr>
          <w:rFonts w:eastAsia="Times New Roman"/>
          <w:i/>
          <w:iCs/>
          <w:sz w:val="22"/>
          <w:szCs w:val="22"/>
        </w:rPr>
        <w:t>keytool</w:t>
      </w:r>
      <w:proofErr w:type="spellEnd"/>
      <w:r w:rsidRPr="00B369E3">
        <w:rPr>
          <w:rFonts w:eastAsia="Times New Roman"/>
          <w:i/>
          <w:iCs/>
          <w:sz w:val="22"/>
          <w:szCs w:val="22"/>
        </w:rPr>
        <w:t xml:space="preserve"> -</w:t>
      </w:r>
      <w:proofErr w:type="spellStart"/>
      <w:r w:rsidRPr="00B369E3">
        <w:rPr>
          <w:rFonts w:eastAsia="Times New Roman"/>
          <w:i/>
          <w:iCs/>
          <w:sz w:val="22"/>
          <w:szCs w:val="22"/>
        </w:rPr>
        <w:t>genkeypair</w:t>
      </w:r>
      <w:proofErr w:type="spellEnd"/>
      <w:r w:rsidRPr="00B369E3">
        <w:rPr>
          <w:rFonts w:eastAsia="Times New Roman"/>
          <w:i/>
          <w:iCs/>
          <w:sz w:val="22"/>
          <w:szCs w:val="22"/>
        </w:rPr>
        <w:t xml:space="preserve"> -alias </w:t>
      </w:r>
      <w:proofErr w:type="spellStart"/>
      <w:r w:rsidRPr="00B369E3">
        <w:rPr>
          <w:rFonts w:eastAsia="Times New Roman"/>
          <w:i/>
          <w:iCs/>
          <w:sz w:val="22"/>
          <w:szCs w:val="22"/>
        </w:rPr>
        <w:t>selfsigned</w:t>
      </w:r>
      <w:proofErr w:type="spellEnd"/>
      <w:r w:rsidRPr="00B369E3">
        <w:rPr>
          <w:rFonts w:eastAsia="Times New Roman"/>
          <w:i/>
          <w:iCs/>
          <w:sz w:val="22"/>
          <w:szCs w:val="22"/>
        </w:rPr>
        <w:t xml:space="preserve"> -</w:t>
      </w:r>
      <w:proofErr w:type="spellStart"/>
      <w:r w:rsidRPr="00B369E3">
        <w:rPr>
          <w:rFonts w:eastAsia="Times New Roman"/>
          <w:i/>
          <w:iCs/>
          <w:sz w:val="22"/>
          <w:szCs w:val="22"/>
        </w:rPr>
        <w:t>keyalg</w:t>
      </w:r>
      <w:proofErr w:type="spellEnd"/>
      <w:r w:rsidRPr="00B369E3">
        <w:rPr>
          <w:rFonts w:eastAsia="Times New Roman"/>
          <w:i/>
          <w:iCs/>
          <w:sz w:val="22"/>
          <w:szCs w:val="22"/>
        </w:rPr>
        <w:t xml:space="preserve"> RSA -</w:t>
      </w:r>
      <w:proofErr w:type="spellStart"/>
      <w:r w:rsidRPr="00B369E3">
        <w:rPr>
          <w:rFonts w:eastAsia="Times New Roman"/>
          <w:i/>
          <w:iCs/>
          <w:sz w:val="22"/>
          <w:szCs w:val="22"/>
        </w:rPr>
        <w:t>keysize</w:t>
      </w:r>
      <w:proofErr w:type="spellEnd"/>
      <w:r w:rsidRPr="00B369E3">
        <w:rPr>
          <w:rFonts w:eastAsia="Times New Roman"/>
          <w:i/>
          <w:iCs/>
          <w:sz w:val="22"/>
          <w:szCs w:val="22"/>
        </w:rPr>
        <w:t xml:space="preserve"> 2048 -validity 365 -keystore </w:t>
      </w:r>
      <w:proofErr w:type="spellStart"/>
      <w:r w:rsidRPr="00B369E3">
        <w:rPr>
          <w:rFonts w:eastAsia="Times New Roman"/>
          <w:i/>
          <w:iCs/>
          <w:sz w:val="22"/>
          <w:szCs w:val="22"/>
        </w:rPr>
        <w:t>keystore.jks</w:t>
      </w:r>
      <w:proofErr w:type="spellEnd"/>
    </w:p>
    <w:p w14:paraId="38A0972C"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Process:</w:t>
      </w:r>
    </w:p>
    <w:p w14:paraId="03D439F2" w14:textId="77777777" w:rsidR="00B369E3" w:rsidRPr="00B369E3" w:rsidRDefault="00B369E3" w:rsidP="00B369E3">
      <w:pPr>
        <w:numPr>
          <w:ilvl w:val="0"/>
          <w:numId w:val="23"/>
        </w:numPr>
        <w:contextualSpacing/>
        <w:rPr>
          <w:rFonts w:eastAsia="Times New Roman"/>
          <w:sz w:val="22"/>
          <w:szCs w:val="22"/>
        </w:rPr>
      </w:pPr>
      <w:r w:rsidRPr="00B369E3">
        <w:rPr>
          <w:rFonts w:eastAsia="Times New Roman"/>
          <w:sz w:val="22"/>
          <w:szCs w:val="22"/>
        </w:rPr>
        <w:t>A keystore file (</w:t>
      </w:r>
      <w:proofErr w:type="spellStart"/>
      <w:r w:rsidRPr="00B369E3">
        <w:rPr>
          <w:rFonts w:eastAsia="Times New Roman"/>
          <w:sz w:val="22"/>
          <w:szCs w:val="22"/>
        </w:rPr>
        <w:t>keystore.jks</w:t>
      </w:r>
      <w:proofErr w:type="spellEnd"/>
      <w:r w:rsidRPr="00B369E3">
        <w:rPr>
          <w:rFonts w:eastAsia="Times New Roman"/>
          <w:sz w:val="22"/>
          <w:szCs w:val="22"/>
        </w:rPr>
        <w:t>) was generated.</w:t>
      </w:r>
    </w:p>
    <w:p w14:paraId="7FBFACE9" w14:textId="56AA440B" w:rsidR="00B369E3" w:rsidRDefault="00B369E3" w:rsidP="00B369E3">
      <w:pPr>
        <w:numPr>
          <w:ilvl w:val="0"/>
          <w:numId w:val="23"/>
        </w:numPr>
        <w:contextualSpacing/>
        <w:rPr>
          <w:rFonts w:eastAsia="Times New Roman"/>
          <w:sz w:val="22"/>
          <w:szCs w:val="22"/>
        </w:rPr>
      </w:pPr>
      <w:r w:rsidRPr="00B369E3">
        <w:rPr>
          <w:rFonts w:eastAsia="Times New Roman"/>
          <w:sz w:val="22"/>
          <w:szCs w:val="22"/>
        </w:rPr>
        <w:t>The certificate was exported as certificate.cer using the command</w:t>
      </w:r>
      <w:r>
        <w:rPr>
          <w:rFonts w:eastAsia="Times New Roman"/>
          <w:sz w:val="22"/>
          <w:szCs w:val="22"/>
        </w:rPr>
        <w:t>:</w:t>
      </w:r>
    </w:p>
    <w:p w14:paraId="14FFE9F5" w14:textId="7F9DE406" w:rsidR="00B369E3" w:rsidRPr="00B369E3" w:rsidRDefault="00B369E3" w:rsidP="00B369E3">
      <w:pPr>
        <w:contextualSpacing/>
        <w:rPr>
          <w:rFonts w:eastAsia="Times New Roman"/>
          <w:i/>
          <w:iCs/>
          <w:sz w:val="22"/>
          <w:szCs w:val="22"/>
        </w:rPr>
      </w:pPr>
      <w:proofErr w:type="spellStart"/>
      <w:r w:rsidRPr="00B369E3">
        <w:rPr>
          <w:rFonts w:eastAsia="Times New Roman"/>
          <w:i/>
          <w:iCs/>
          <w:sz w:val="22"/>
          <w:szCs w:val="22"/>
        </w:rPr>
        <w:t>keytool</w:t>
      </w:r>
      <w:proofErr w:type="spellEnd"/>
      <w:r w:rsidRPr="00B369E3">
        <w:rPr>
          <w:rFonts w:eastAsia="Times New Roman"/>
          <w:i/>
          <w:iCs/>
          <w:sz w:val="22"/>
          <w:szCs w:val="22"/>
        </w:rPr>
        <w:t xml:space="preserve"> -export -alias </w:t>
      </w:r>
      <w:proofErr w:type="spellStart"/>
      <w:r w:rsidRPr="00B369E3">
        <w:rPr>
          <w:rFonts w:eastAsia="Times New Roman"/>
          <w:i/>
          <w:iCs/>
          <w:sz w:val="22"/>
          <w:szCs w:val="22"/>
        </w:rPr>
        <w:t>selfsigned</w:t>
      </w:r>
      <w:proofErr w:type="spellEnd"/>
      <w:r w:rsidRPr="00B369E3">
        <w:rPr>
          <w:rFonts w:eastAsia="Times New Roman"/>
          <w:i/>
          <w:iCs/>
          <w:sz w:val="22"/>
          <w:szCs w:val="22"/>
        </w:rPr>
        <w:t xml:space="preserve"> -file certificate.cer -keystore </w:t>
      </w:r>
      <w:proofErr w:type="spellStart"/>
      <w:r w:rsidRPr="00B369E3">
        <w:rPr>
          <w:rFonts w:eastAsia="Times New Roman"/>
          <w:i/>
          <w:iCs/>
          <w:sz w:val="22"/>
          <w:szCs w:val="22"/>
        </w:rPr>
        <w:t>keystore.jks</w:t>
      </w:r>
      <w:proofErr w:type="spellEnd"/>
    </w:p>
    <w:p w14:paraId="0F820DFA" w14:textId="742310E2" w:rsidR="00B369E3" w:rsidRPr="00B369E3" w:rsidRDefault="00B369E3" w:rsidP="00B369E3">
      <w:pPr>
        <w:pStyle w:val="ListParagraph"/>
        <w:numPr>
          <w:ilvl w:val="0"/>
          <w:numId w:val="23"/>
        </w:numPr>
        <w:rPr>
          <w:rFonts w:eastAsia="Times New Roman"/>
          <w:sz w:val="22"/>
          <w:szCs w:val="22"/>
        </w:rPr>
      </w:pPr>
      <w:r w:rsidRPr="00B369E3">
        <w:rPr>
          <w:rFonts w:eastAsia="Times New Roman"/>
          <w:sz w:val="22"/>
          <w:szCs w:val="22"/>
        </w:rPr>
        <w:t>The .</w:t>
      </w:r>
      <w:proofErr w:type="spellStart"/>
      <w:r w:rsidRPr="00B369E3">
        <w:rPr>
          <w:rFonts w:eastAsia="Times New Roman"/>
          <w:sz w:val="22"/>
          <w:szCs w:val="22"/>
        </w:rPr>
        <w:t>cer</w:t>
      </w:r>
      <w:proofErr w:type="spellEnd"/>
      <w:r w:rsidRPr="00B369E3">
        <w:rPr>
          <w:rFonts w:eastAsia="Times New Roman"/>
          <w:sz w:val="22"/>
          <w:szCs w:val="22"/>
        </w:rPr>
        <w:t xml:space="preserve"> file was added to the project for HTTPS configuration.</w:t>
      </w:r>
    </w:p>
    <w:p w14:paraId="2763A2D7" w14:textId="77777777" w:rsidR="00B369E3" w:rsidRDefault="00B369E3" w:rsidP="00D47759">
      <w:pPr>
        <w:contextualSpacing/>
        <w:rPr>
          <w:rFonts w:eastAsia="Times New Roman"/>
          <w:sz w:val="22"/>
          <w:szCs w:val="22"/>
        </w:rPr>
      </w:pPr>
    </w:p>
    <w:p w14:paraId="77A5BBC5" w14:textId="07BC8699" w:rsidR="00DB5652" w:rsidRDefault="004F0C6C" w:rsidP="00D47759">
      <w:pPr>
        <w:contextualSpacing/>
        <w:rPr>
          <w:rFonts w:cstheme="minorHAnsi"/>
          <w:sz w:val="22"/>
          <w:szCs w:val="22"/>
        </w:rPr>
      </w:pPr>
      <w:r>
        <w:rPr>
          <w:rFonts w:eastAsia="Times New Roman" w:cstheme="minorHAnsi"/>
          <w:noProof/>
          <w:sz w:val="22"/>
          <w:szCs w:val="22"/>
        </w:rPr>
        <w:drawing>
          <wp:inline distT="0" distB="0" distL="0" distR="0" wp14:anchorId="6F305FC6" wp14:editId="25D635E9">
            <wp:extent cx="5943600" cy="3105150"/>
            <wp:effectExtent l="0" t="0" r="0" b="0"/>
            <wp:docPr id="71790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14:paraId="12D7D2C2" w14:textId="77777777" w:rsidR="00B369E3" w:rsidRPr="00B7788F" w:rsidRDefault="00B369E3" w:rsidP="00D47759">
      <w:pPr>
        <w:contextualSpacing/>
        <w:rPr>
          <w:rFonts w:cstheme="minorHAnsi"/>
          <w:sz w:val="22"/>
          <w:szCs w:val="22"/>
        </w:rPr>
      </w:pPr>
    </w:p>
    <w:p w14:paraId="4BA218AD" w14:textId="7D5B9494" w:rsidR="00C56FC2"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6E43BF61" w14:textId="77777777" w:rsidR="00B369E3" w:rsidRDefault="00B369E3" w:rsidP="00D47759">
      <w:pPr>
        <w:contextualSpacing/>
        <w:rPr>
          <w:rFonts w:eastAsia="Times New Roman" w:cstheme="minorHAnsi"/>
          <w:noProof/>
          <w:sz w:val="22"/>
          <w:szCs w:val="22"/>
        </w:rPr>
      </w:pPr>
    </w:p>
    <w:p w14:paraId="03D4B53B" w14:textId="2B83FDD7" w:rsidR="00B369E3" w:rsidRPr="00B369E3" w:rsidRDefault="00B369E3" w:rsidP="00B369E3">
      <w:pPr>
        <w:contextualSpacing/>
        <w:rPr>
          <w:rFonts w:eastAsia="Times New Roman" w:cstheme="minorHAnsi"/>
          <w:noProof/>
          <w:sz w:val="22"/>
          <w:szCs w:val="22"/>
        </w:rPr>
      </w:pPr>
      <w:r w:rsidRPr="00B369E3">
        <w:rPr>
          <w:rFonts w:eastAsia="Times New Roman" w:cstheme="minorHAnsi"/>
          <w:noProof/>
          <w:sz w:val="22"/>
          <w:szCs w:val="22"/>
        </w:rPr>
        <w:t xml:space="preserve">The /hash endpoint was implemented to return the SHA-256 checksum for the string </w:t>
      </w:r>
      <w:r>
        <w:rPr>
          <w:rFonts w:eastAsia="Times New Roman" w:cstheme="minorHAnsi"/>
          <w:noProof/>
          <w:sz w:val="22"/>
          <w:szCs w:val="22"/>
        </w:rPr>
        <w:t>Hiep Ha</w:t>
      </w:r>
      <w:r w:rsidRPr="00B369E3">
        <w:rPr>
          <w:rFonts w:eastAsia="Times New Roman" w:cstheme="minorHAnsi"/>
          <w:noProof/>
          <w:sz w:val="22"/>
          <w:szCs w:val="22"/>
        </w:rPr>
        <w:t xml:space="preserve"> Check Sum!.</w:t>
      </w:r>
    </w:p>
    <w:p w14:paraId="12394CA9" w14:textId="77777777" w:rsidR="00B369E3" w:rsidRPr="00B369E3" w:rsidRDefault="00B369E3" w:rsidP="00B369E3">
      <w:pPr>
        <w:contextualSpacing/>
        <w:rPr>
          <w:rFonts w:eastAsia="Times New Roman" w:cstheme="minorHAnsi"/>
          <w:b/>
          <w:bCs/>
          <w:noProof/>
          <w:sz w:val="22"/>
          <w:szCs w:val="22"/>
        </w:rPr>
      </w:pPr>
      <w:r w:rsidRPr="00B369E3">
        <w:rPr>
          <w:rFonts w:eastAsia="Times New Roman" w:cstheme="minorHAnsi"/>
          <w:b/>
          <w:bCs/>
          <w:noProof/>
          <w:sz w:val="22"/>
          <w:szCs w:val="22"/>
        </w:rPr>
        <w:t>Implementation:</w:t>
      </w:r>
    </w:p>
    <w:p w14:paraId="3B3EBA06" w14:textId="77777777" w:rsidR="00B369E3" w:rsidRPr="00B369E3" w:rsidRDefault="00B369E3" w:rsidP="00B369E3">
      <w:pPr>
        <w:numPr>
          <w:ilvl w:val="0"/>
          <w:numId w:val="24"/>
        </w:numPr>
        <w:contextualSpacing/>
        <w:rPr>
          <w:rFonts w:eastAsia="Times New Roman" w:cstheme="minorHAnsi"/>
          <w:noProof/>
          <w:sz w:val="22"/>
          <w:szCs w:val="22"/>
        </w:rPr>
      </w:pPr>
      <w:r w:rsidRPr="00B369E3">
        <w:rPr>
          <w:rFonts w:eastAsia="Times New Roman" w:cstheme="minorHAnsi"/>
          <w:noProof/>
          <w:sz w:val="22"/>
          <w:szCs w:val="22"/>
        </w:rPr>
        <w:t>The MessageDigest class was used to generate the checksum.</w:t>
      </w:r>
    </w:p>
    <w:p w14:paraId="70734EB8" w14:textId="77777777" w:rsidR="00B369E3" w:rsidRPr="00B369E3" w:rsidRDefault="00B369E3" w:rsidP="00B369E3">
      <w:pPr>
        <w:numPr>
          <w:ilvl w:val="0"/>
          <w:numId w:val="24"/>
        </w:numPr>
        <w:contextualSpacing/>
        <w:rPr>
          <w:rFonts w:eastAsia="Times New Roman" w:cstheme="minorHAnsi"/>
          <w:noProof/>
          <w:sz w:val="22"/>
          <w:szCs w:val="22"/>
        </w:rPr>
      </w:pPr>
      <w:r w:rsidRPr="00B369E3">
        <w:rPr>
          <w:rFonts w:eastAsia="Times New Roman" w:cstheme="minorHAnsi"/>
          <w:noProof/>
          <w:sz w:val="22"/>
          <w:szCs w:val="22"/>
        </w:rPr>
        <w:t>The resulting hash is displayed in hexadecimal format.</w:t>
      </w:r>
    </w:p>
    <w:p w14:paraId="129FE12F" w14:textId="77777777" w:rsidR="00B369E3" w:rsidRPr="00B369E3" w:rsidRDefault="00B369E3" w:rsidP="00B369E3">
      <w:pPr>
        <w:contextualSpacing/>
        <w:rPr>
          <w:rFonts w:eastAsia="Times New Roman" w:cstheme="minorHAnsi"/>
          <w:b/>
          <w:bCs/>
          <w:noProof/>
          <w:sz w:val="22"/>
          <w:szCs w:val="22"/>
        </w:rPr>
      </w:pPr>
      <w:r w:rsidRPr="00B369E3">
        <w:rPr>
          <w:rFonts w:eastAsia="Times New Roman" w:cstheme="minorHAnsi"/>
          <w:b/>
          <w:bCs/>
          <w:noProof/>
          <w:sz w:val="22"/>
          <w:szCs w:val="22"/>
        </w:rPr>
        <w:t>Verification:</w:t>
      </w:r>
    </w:p>
    <w:p w14:paraId="1A8E70C3" w14:textId="77777777" w:rsidR="00B369E3" w:rsidRPr="00B369E3" w:rsidRDefault="00B369E3" w:rsidP="00B369E3">
      <w:pPr>
        <w:numPr>
          <w:ilvl w:val="0"/>
          <w:numId w:val="25"/>
        </w:numPr>
        <w:contextualSpacing/>
        <w:rPr>
          <w:rFonts w:eastAsia="Times New Roman" w:cstheme="minorHAnsi"/>
          <w:noProof/>
          <w:sz w:val="22"/>
          <w:szCs w:val="22"/>
        </w:rPr>
      </w:pPr>
      <w:r w:rsidRPr="00B369E3">
        <w:rPr>
          <w:rFonts w:eastAsia="Times New Roman" w:cstheme="minorHAnsi"/>
          <w:noProof/>
          <w:sz w:val="22"/>
          <w:szCs w:val="22"/>
        </w:rPr>
        <w:t>The /hash endpoint was tested via HTTPS, returning the expected checksum:</w:t>
      </w:r>
    </w:p>
    <w:p w14:paraId="1E2AB088" w14:textId="040B8893" w:rsidR="00B369E3" w:rsidRPr="00B369E3" w:rsidRDefault="00B369E3" w:rsidP="00D47759">
      <w:pPr>
        <w:contextualSpacing/>
        <w:rPr>
          <w:rFonts w:eastAsia="Times New Roman" w:cstheme="minorHAnsi"/>
          <w:i/>
          <w:iCs/>
          <w:noProof/>
          <w:sz w:val="22"/>
          <w:szCs w:val="22"/>
        </w:rPr>
      </w:pPr>
      <w:r w:rsidRPr="00B369E3">
        <w:rPr>
          <w:rFonts w:eastAsia="Times New Roman" w:cstheme="minorHAnsi"/>
          <w:i/>
          <w:iCs/>
          <w:noProof/>
          <w:sz w:val="22"/>
          <w:szCs w:val="22"/>
        </w:rPr>
        <w:t>a591a6d40bf420404a011733cfb7b190d62c65bf0bcda32b6e6dbbae2e0e5f63</w:t>
      </w:r>
    </w:p>
    <w:p w14:paraId="636B3A97" w14:textId="77777777" w:rsidR="00B369E3" w:rsidRDefault="00B369E3" w:rsidP="00D47759">
      <w:pPr>
        <w:contextualSpacing/>
        <w:rPr>
          <w:rFonts w:eastAsia="Times New Roman" w:cstheme="minorHAnsi"/>
          <w:noProof/>
          <w:sz w:val="22"/>
          <w:szCs w:val="22"/>
        </w:rPr>
      </w:pPr>
    </w:p>
    <w:p w14:paraId="6BA341E9" w14:textId="5F30CD60" w:rsidR="00DB5652" w:rsidRPr="00B7788F" w:rsidRDefault="004F0C6C" w:rsidP="00D47759">
      <w:pPr>
        <w:contextualSpacing/>
        <w:rPr>
          <w:rFonts w:cstheme="minorHAnsi"/>
          <w:sz w:val="22"/>
          <w:szCs w:val="22"/>
        </w:rPr>
      </w:pPr>
      <w:r>
        <w:rPr>
          <w:rFonts w:eastAsia="Times New Roman" w:cstheme="minorHAnsi"/>
          <w:noProof/>
          <w:sz w:val="22"/>
          <w:szCs w:val="22"/>
        </w:rPr>
        <w:drawing>
          <wp:inline distT="0" distB="0" distL="0" distR="0" wp14:anchorId="514D7C69" wp14:editId="79DEFAE8">
            <wp:extent cx="5934075" cy="1704975"/>
            <wp:effectExtent l="0" t="0" r="9525" b="9525"/>
            <wp:docPr id="1995939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477EDC2B" w14:textId="77777777" w:rsidR="00B369E3" w:rsidRDefault="00B369E3" w:rsidP="00D47759">
      <w:pPr>
        <w:contextualSpacing/>
        <w:rPr>
          <w:sz w:val="22"/>
          <w:szCs w:val="22"/>
        </w:rPr>
      </w:pPr>
    </w:p>
    <w:p w14:paraId="7783B68D" w14:textId="77777777" w:rsidR="00B369E3" w:rsidRPr="00B369E3" w:rsidRDefault="00B369E3" w:rsidP="00B369E3">
      <w:pPr>
        <w:contextualSpacing/>
        <w:rPr>
          <w:rFonts w:cstheme="minorHAnsi"/>
          <w:sz w:val="22"/>
          <w:szCs w:val="22"/>
        </w:rPr>
      </w:pPr>
      <w:r w:rsidRPr="00B369E3">
        <w:rPr>
          <w:rFonts w:cstheme="minorHAnsi"/>
          <w:sz w:val="22"/>
          <w:szCs w:val="22"/>
        </w:rPr>
        <w:t>To secure communications, HTTPS was configured using a self-signed certificate. This ensures that data transmitted between the client and server is encrypted, providing protection against eavesdropping.</w:t>
      </w:r>
    </w:p>
    <w:p w14:paraId="12FF2A39" w14:textId="77777777" w:rsidR="00B369E3" w:rsidRPr="00B369E3" w:rsidRDefault="00B369E3" w:rsidP="00B369E3">
      <w:pPr>
        <w:contextualSpacing/>
        <w:rPr>
          <w:rFonts w:cstheme="minorHAnsi"/>
          <w:b/>
          <w:bCs/>
          <w:sz w:val="22"/>
          <w:szCs w:val="22"/>
        </w:rPr>
      </w:pPr>
      <w:r w:rsidRPr="00B369E3">
        <w:rPr>
          <w:rFonts w:cstheme="minorHAnsi"/>
          <w:b/>
          <w:bCs/>
          <w:sz w:val="22"/>
          <w:szCs w:val="22"/>
        </w:rPr>
        <w:t>Implementation:</w:t>
      </w:r>
    </w:p>
    <w:p w14:paraId="62038EDE" w14:textId="77777777" w:rsidR="00B369E3" w:rsidRPr="00B369E3" w:rsidRDefault="00B369E3" w:rsidP="00B369E3">
      <w:pPr>
        <w:numPr>
          <w:ilvl w:val="0"/>
          <w:numId w:val="26"/>
        </w:numPr>
        <w:contextualSpacing/>
        <w:rPr>
          <w:rFonts w:cstheme="minorHAnsi"/>
          <w:sz w:val="22"/>
          <w:szCs w:val="22"/>
        </w:rPr>
      </w:pPr>
      <w:r w:rsidRPr="00B369E3">
        <w:rPr>
          <w:rFonts w:cstheme="minorHAnsi"/>
          <w:sz w:val="22"/>
          <w:szCs w:val="22"/>
        </w:rPr>
        <w:t xml:space="preserve">A self-signed certificate was generated using the Java </w:t>
      </w:r>
      <w:proofErr w:type="spellStart"/>
      <w:r w:rsidRPr="00B369E3">
        <w:rPr>
          <w:rFonts w:cstheme="minorHAnsi"/>
          <w:sz w:val="22"/>
          <w:szCs w:val="22"/>
        </w:rPr>
        <w:t>Keytool</w:t>
      </w:r>
      <w:proofErr w:type="spellEnd"/>
      <w:r w:rsidRPr="00B369E3">
        <w:rPr>
          <w:rFonts w:cstheme="minorHAnsi"/>
          <w:sz w:val="22"/>
          <w:szCs w:val="22"/>
        </w:rPr>
        <w:t xml:space="preserve"> with the following command:</w:t>
      </w:r>
    </w:p>
    <w:p w14:paraId="3D213D5A" w14:textId="796376B6" w:rsidR="00B369E3" w:rsidRDefault="00B369E3" w:rsidP="00B369E3">
      <w:pPr>
        <w:contextualSpacing/>
        <w:rPr>
          <w:rFonts w:cstheme="minorHAnsi"/>
          <w:i/>
          <w:iCs/>
          <w:sz w:val="22"/>
          <w:szCs w:val="22"/>
        </w:rPr>
      </w:pPr>
      <w:proofErr w:type="spellStart"/>
      <w:r w:rsidRPr="00B369E3">
        <w:rPr>
          <w:rFonts w:cstheme="minorHAnsi"/>
          <w:i/>
          <w:iCs/>
          <w:sz w:val="22"/>
          <w:szCs w:val="22"/>
        </w:rPr>
        <w:t>keytool</w:t>
      </w:r>
      <w:proofErr w:type="spellEnd"/>
      <w:r w:rsidRPr="00B369E3">
        <w:rPr>
          <w:rFonts w:cstheme="minorHAnsi"/>
          <w:i/>
          <w:iCs/>
          <w:sz w:val="22"/>
          <w:szCs w:val="22"/>
        </w:rPr>
        <w:t xml:space="preserve"> -</w:t>
      </w:r>
      <w:proofErr w:type="spellStart"/>
      <w:r w:rsidRPr="00B369E3">
        <w:rPr>
          <w:rFonts w:cstheme="minorHAnsi"/>
          <w:i/>
          <w:iCs/>
          <w:sz w:val="22"/>
          <w:szCs w:val="22"/>
        </w:rPr>
        <w:t>genkeypair</w:t>
      </w:r>
      <w:proofErr w:type="spellEnd"/>
      <w:r w:rsidRPr="00B369E3">
        <w:rPr>
          <w:rFonts w:cstheme="minorHAnsi"/>
          <w:i/>
          <w:iCs/>
          <w:sz w:val="22"/>
          <w:szCs w:val="22"/>
        </w:rPr>
        <w:t xml:space="preserve"> -alias </w:t>
      </w:r>
      <w:proofErr w:type="spellStart"/>
      <w:r w:rsidRPr="00B369E3">
        <w:rPr>
          <w:rFonts w:cstheme="minorHAnsi"/>
          <w:i/>
          <w:iCs/>
          <w:sz w:val="22"/>
          <w:szCs w:val="22"/>
        </w:rPr>
        <w:t>selfsigned</w:t>
      </w:r>
      <w:proofErr w:type="spellEnd"/>
      <w:r w:rsidRPr="00B369E3">
        <w:rPr>
          <w:rFonts w:cstheme="minorHAnsi"/>
          <w:i/>
          <w:iCs/>
          <w:sz w:val="22"/>
          <w:szCs w:val="22"/>
        </w:rPr>
        <w:t xml:space="preserve"> -</w:t>
      </w:r>
      <w:proofErr w:type="spellStart"/>
      <w:r w:rsidRPr="00B369E3">
        <w:rPr>
          <w:rFonts w:cstheme="minorHAnsi"/>
          <w:i/>
          <w:iCs/>
          <w:sz w:val="22"/>
          <w:szCs w:val="22"/>
        </w:rPr>
        <w:t>keyalg</w:t>
      </w:r>
      <w:proofErr w:type="spellEnd"/>
      <w:r w:rsidRPr="00B369E3">
        <w:rPr>
          <w:rFonts w:cstheme="minorHAnsi"/>
          <w:i/>
          <w:iCs/>
          <w:sz w:val="22"/>
          <w:szCs w:val="22"/>
        </w:rPr>
        <w:t xml:space="preserve"> RSA -</w:t>
      </w:r>
      <w:proofErr w:type="spellStart"/>
      <w:r w:rsidRPr="00B369E3">
        <w:rPr>
          <w:rFonts w:cstheme="minorHAnsi"/>
          <w:i/>
          <w:iCs/>
          <w:sz w:val="22"/>
          <w:szCs w:val="22"/>
        </w:rPr>
        <w:t>keysize</w:t>
      </w:r>
      <w:proofErr w:type="spellEnd"/>
      <w:r w:rsidRPr="00B369E3">
        <w:rPr>
          <w:rFonts w:cstheme="minorHAnsi"/>
          <w:i/>
          <w:iCs/>
          <w:sz w:val="22"/>
          <w:szCs w:val="22"/>
        </w:rPr>
        <w:t xml:space="preserve"> 2048 -validity 365 -keystore </w:t>
      </w:r>
      <w:proofErr w:type="spellStart"/>
      <w:r w:rsidRPr="00B369E3">
        <w:rPr>
          <w:rFonts w:cstheme="minorHAnsi"/>
          <w:i/>
          <w:iCs/>
          <w:sz w:val="22"/>
          <w:szCs w:val="22"/>
        </w:rPr>
        <w:t>keystore.jks</w:t>
      </w:r>
      <w:proofErr w:type="spellEnd"/>
    </w:p>
    <w:p w14:paraId="373AD33B" w14:textId="0D94AB1E" w:rsidR="00B369E3" w:rsidRDefault="00B369E3" w:rsidP="00B369E3">
      <w:pPr>
        <w:pStyle w:val="ListParagraph"/>
        <w:numPr>
          <w:ilvl w:val="0"/>
          <w:numId w:val="26"/>
        </w:numPr>
        <w:rPr>
          <w:rFonts w:cstheme="minorHAnsi"/>
          <w:sz w:val="22"/>
          <w:szCs w:val="22"/>
        </w:rPr>
      </w:pPr>
      <w:r w:rsidRPr="00B369E3">
        <w:rPr>
          <w:rFonts w:cstheme="minorHAnsi"/>
          <w:sz w:val="22"/>
          <w:szCs w:val="22"/>
        </w:rPr>
        <w:t xml:space="preserve">The certificate was added to the application configuration in the </w:t>
      </w:r>
      <w:proofErr w:type="spellStart"/>
      <w:proofErr w:type="gramStart"/>
      <w:r w:rsidRPr="00B369E3">
        <w:rPr>
          <w:rFonts w:cstheme="minorHAnsi"/>
          <w:sz w:val="22"/>
          <w:szCs w:val="22"/>
        </w:rPr>
        <w:t>application.properties</w:t>
      </w:r>
      <w:proofErr w:type="spellEnd"/>
      <w:proofErr w:type="gramEnd"/>
      <w:r w:rsidRPr="00B369E3">
        <w:rPr>
          <w:rFonts w:cstheme="minorHAnsi"/>
          <w:sz w:val="22"/>
          <w:szCs w:val="22"/>
        </w:rPr>
        <w:t xml:space="preserve"> file:</w:t>
      </w:r>
    </w:p>
    <w:p w14:paraId="63B0EF39" w14:textId="77777777" w:rsidR="00B369E3" w:rsidRPr="00B369E3" w:rsidRDefault="00B369E3" w:rsidP="00B369E3">
      <w:pPr>
        <w:rPr>
          <w:rFonts w:cstheme="minorHAnsi"/>
          <w:i/>
          <w:iCs/>
          <w:sz w:val="22"/>
          <w:szCs w:val="22"/>
        </w:rPr>
      </w:pPr>
      <w:proofErr w:type="spellStart"/>
      <w:proofErr w:type="gramStart"/>
      <w:r w:rsidRPr="00B369E3">
        <w:rPr>
          <w:rFonts w:cstheme="minorHAnsi"/>
          <w:i/>
          <w:iCs/>
          <w:sz w:val="22"/>
          <w:szCs w:val="22"/>
        </w:rPr>
        <w:t>server.port</w:t>
      </w:r>
      <w:proofErr w:type="spellEnd"/>
      <w:proofErr w:type="gramEnd"/>
      <w:r w:rsidRPr="00B369E3">
        <w:rPr>
          <w:rFonts w:cstheme="minorHAnsi"/>
          <w:i/>
          <w:iCs/>
          <w:sz w:val="22"/>
          <w:szCs w:val="22"/>
        </w:rPr>
        <w:t>=8443</w:t>
      </w:r>
    </w:p>
    <w:p w14:paraId="15D64808" w14:textId="77777777" w:rsidR="00B369E3" w:rsidRPr="00B369E3" w:rsidRDefault="00B369E3" w:rsidP="00B369E3">
      <w:pPr>
        <w:rPr>
          <w:rFonts w:cstheme="minorHAnsi"/>
          <w:i/>
          <w:iCs/>
          <w:sz w:val="22"/>
          <w:szCs w:val="22"/>
        </w:rPr>
      </w:pPr>
      <w:proofErr w:type="spellStart"/>
      <w:r w:rsidRPr="00B369E3">
        <w:rPr>
          <w:rFonts w:cstheme="minorHAnsi"/>
          <w:i/>
          <w:iCs/>
          <w:sz w:val="22"/>
          <w:szCs w:val="22"/>
        </w:rPr>
        <w:t>server.ssl.key</w:t>
      </w:r>
      <w:proofErr w:type="spellEnd"/>
      <w:r w:rsidRPr="00B369E3">
        <w:rPr>
          <w:rFonts w:cstheme="minorHAnsi"/>
          <w:i/>
          <w:iCs/>
          <w:sz w:val="22"/>
          <w:szCs w:val="22"/>
        </w:rPr>
        <w:t>-alias=</w:t>
      </w:r>
      <w:proofErr w:type="spellStart"/>
      <w:r w:rsidRPr="00B369E3">
        <w:rPr>
          <w:rFonts w:cstheme="minorHAnsi"/>
          <w:i/>
          <w:iCs/>
          <w:sz w:val="22"/>
          <w:szCs w:val="22"/>
        </w:rPr>
        <w:t>selfsigned</w:t>
      </w:r>
      <w:proofErr w:type="spellEnd"/>
    </w:p>
    <w:p w14:paraId="58962B14" w14:textId="77777777" w:rsidR="00B369E3" w:rsidRPr="00B369E3" w:rsidRDefault="00B369E3" w:rsidP="00B369E3">
      <w:pPr>
        <w:rPr>
          <w:rFonts w:cstheme="minorHAnsi"/>
          <w:i/>
          <w:iCs/>
          <w:sz w:val="22"/>
          <w:szCs w:val="22"/>
        </w:rPr>
      </w:pPr>
      <w:proofErr w:type="spellStart"/>
      <w:r w:rsidRPr="00B369E3">
        <w:rPr>
          <w:rFonts w:cstheme="minorHAnsi"/>
          <w:i/>
          <w:iCs/>
          <w:sz w:val="22"/>
          <w:szCs w:val="22"/>
        </w:rPr>
        <w:t>server.ssl.key</w:t>
      </w:r>
      <w:proofErr w:type="spellEnd"/>
      <w:r w:rsidRPr="00B369E3">
        <w:rPr>
          <w:rFonts w:cstheme="minorHAnsi"/>
          <w:i/>
          <w:iCs/>
          <w:sz w:val="22"/>
          <w:szCs w:val="22"/>
        </w:rPr>
        <w:t>-store-password=</w:t>
      </w:r>
      <w:proofErr w:type="spellStart"/>
      <w:r w:rsidRPr="00B369E3">
        <w:rPr>
          <w:rFonts w:cstheme="minorHAnsi"/>
          <w:i/>
          <w:iCs/>
          <w:sz w:val="22"/>
          <w:szCs w:val="22"/>
        </w:rPr>
        <w:t>changeit</w:t>
      </w:r>
      <w:proofErr w:type="spellEnd"/>
    </w:p>
    <w:p w14:paraId="13FF85BF" w14:textId="77777777" w:rsidR="00B369E3" w:rsidRPr="00B369E3" w:rsidRDefault="00B369E3" w:rsidP="00B369E3">
      <w:pPr>
        <w:rPr>
          <w:rFonts w:cstheme="minorHAnsi"/>
          <w:i/>
          <w:iCs/>
          <w:sz w:val="22"/>
          <w:szCs w:val="22"/>
        </w:rPr>
      </w:pPr>
      <w:proofErr w:type="spellStart"/>
      <w:r w:rsidRPr="00B369E3">
        <w:rPr>
          <w:rFonts w:cstheme="minorHAnsi"/>
          <w:i/>
          <w:iCs/>
          <w:sz w:val="22"/>
          <w:szCs w:val="22"/>
        </w:rPr>
        <w:t>server.ssl.key</w:t>
      </w:r>
      <w:proofErr w:type="spellEnd"/>
      <w:r w:rsidRPr="00B369E3">
        <w:rPr>
          <w:rFonts w:cstheme="minorHAnsi"/>
          <w:i/>
          <w:iCs/>
          <w:sz w:val="22"/>
          <w:szCs w:val="22"/>
        </w:rPr>
        <w:t>-store=</w:t>
      </w:r>
      <w:proofErr w:type="spellStart"/>
      <w:proofErr w:type="gramStart"/>
      <w:r w:rsidRPr="00B369E3">
        <w:rPr>
          <w:rFonts w:cstheme="minorHAnsi"/>
          <w:i/>
          <w:iCs/>
          <w:sz w:val="22"/>
          <w:szCs w:val="22"/>
        </w:rPr>
        <w:t>classpath:keystore.jks</w:t>
      </w:r>
      <w:proofErr w:type="spellEnd"/>
      <w:proofErr w:type="gramEnd"/>
    </w:p>
    <w:p w14:paraId="2DBD1D61" w14:textId="4CBA9DF1" w:rsidR="00B369E3" w:rsidRDefault="00B369E3" w:rsidP="00B369E3">
      <w:pPr>
        <w:rPr>
          <w:rFonts w:cstheme="minorHAnsi"/>
          <w:i/>
          <w:iCs/>
          <w:sz w:val="22"/>
          <w:szCs w:val="22"/>
        </w:rPr>
      </w:pPr>
      <w:proofErr w:type="spellStart"/>
      <w:r w:rsidRPr="00B369E3">
        <w:rPr>
          <w:rFonts w:cstheme="minorHAnsi"/>
          <w:i/>
          <w:iCs/>
          <w:sz w:val="22"/>
          <w:szCs w:val="22"/>
        </w:rPr>
        <w:t>server.ssl.key</w:t>
      </w:r>
      <w:proofErr w:type="spellEnd"/>
      <w:r w:rsidRPr="00B369E3">
        <w:rPr>
          <w:rFonts w:cstheme="minorHAnsi"/>
          <w:i/>
          <w:iCs/>
          <w:sz w:val="22"/>
          <w:szCs w:val="22"/>
        </w:rPr>
        <w:t>-store-type=JKS</w:t>
      </w:r>
    </w:p>
    <w:p w14:paraId="6A81B107" w14:textId="16420271" w:rsidR="00B369E3" w:rsidRDefault="00B369E3" w:rsidP="00B369E3">
      <w:pPr>
        <w:pStyle w:val="ListParagraph"/>
        <w:numPr>
          <w:ilvl w:val="0"/>
          <w:numId w:val="26"/>
        </w:numPr>
        <w:rPr>
          <w:rFonts w:cstheme="minorHAnsi"/>
          <w:sz w:val="22"/>
          <w:szCs w:val="22"/>
        </w:rPr>
      </w:pPr>
      <w:r w:rsidRPr="00B369E3">
        <w:rPr>
          <w:rFonts w:cstheme="minorHAnsi"/>
          <w:sz w:val="22"/>
          <w:szCs w:val="22"/>
        </w:rPr>
        <w:t>The application was accessed via https://localhost:8443/hash, successfully encrypting the communication.</w:t>
      </w:r>
    </w:p>
    <w:p w14:paraId="7C11A5C5" w14:textId="77777777" w:rsidR="00B369E3" w:rsidRPr="00B369E3" w:rsidRDefault="00B369E3" w:rsidP="00B369E3">
      <w:pPr>
        <w:rPr>
          <w:rFonts w:cstheme="minorHAnsi"/>
          <w:b/>
          <w:bCs/>
          <w:sz w:val="22"/>
          <w:szCs w:val="22"/>
        </w:rPr>
      </w:pPr>
      <w:r w:rsidRPr="00B369E3">
        <w:rPr>
          <w:rFonts w:cstheme="minorHAnsi"/>
          <w:b/>
          <w:bCs/>
          <w:sz w:val="22"/>
          <w:szCs w:val="22"/>
        </w:rPr>
        <w:t>Limitations:</w:t>
      </w:r>
    </w:p>
    <w:p w14:paraId="4C116C95" w14:textId="77777777" w:rsidR="00B369E3" w:rsidRPr="00B369E3" w:rsidRDefault="00B369E3" w:rsidP="00B369E3">
      <w:pPr>
        <w:numPr>
          <w:ilvl w:val="0"/>
          <w:numId w:val="27"/>
        </w:numPr>
        <w:rPr>
          <w:rFonts w:cstheme="minorHAnsi"/>
          <w:sz w:val="22"/>
          <w:szCs w:val="22"/>
        </w:rPr>
      </w:pPr>
      <w:r w:rsidRPr="00B369E3">
        <w:rPr>
          <w:rFonts w:cstheme="minorHAnsi"/>
          <w:b/>
          <w:bCs/>
          <w:sz w:val="22"/>
          <w:szCs w:val="22"/>
        </w:rPr>
        <w:t>Self-Signed Certificate</w:t>
      </w:r>
      <w:r w:rsidRPr="00B369E3">
        <w:rPr>
          <w:rFonts w:cstheme="minorHAnsi"/>
          <w:sz w:val="22"/>
          <w:szCs w:val="22"/>
        </w:rPr>
        <w:t>: While this setup encrypts communication, browsers and external systems do not trust self-signed certificates. Users will see a warning about an untrusted certificate.</w:t>
      </w:r>
    </w:p>
    <w:p w14:paraId="537F5DD4" w14:textId="77777777" w:rsidR="00B369E3" w:rsidRPr="00B369E3" w:rsidRDefault="00B369E3" w:rsidP="00B369E3">
      <w:pPr>
        <w:rPr>
          <w:rFonts w:cstheme="minorHAnsi"/>
          <w:b/>
          <w:bCs/>
          <w:sz w:val="22"/>
          <w:szCs w:val="22"/>
        </w:rPr>
      </w:pPr>
      <w:r w:rsidRPr="00B369E3">
        <w:rPr>
          <w:rFonts w:cstheme="minorHAnsi"/>
          <w:b/>
          <w:bCs/>
          <w:sz w:val="22"/>
          <w:szCs w:val="22"/>
        </w:rPr>
        <w:t>Best Practices for Production:</w:t>
      </w:r>
    </w:p>
    <w:p w14:paraId="583F75B7" w14:textId="77777777" w:rsidR="00B369E3" w:rsidRPr="00B369E3" w:rsidRDefault="00B369E3" w:rsidP="00B369E3">
      <w:pPr>
        <w:rPr>
          <w:rFonts w:cstheme="minorHAnsi"/>
          <w:sz w:val="22"/>
          <w:szCs w:val="22"/>
        </w:rPr>
      </w:pPr>
      <w:r w:rsidRPr="00B369E3">
        <w:rPr>
          <w:rFonts w:cstheme="minorHAnsi"/>
          <w:sz w:val="22"/>
          <w:szCs w:val="22"/>
        </w:rPr>
        <w:t>To secure communications in a production environment:</w:t>
      </w:r>
    </w:p>
    <w:p w14:paraId="1593D64F" w14:textId="77777777" w:rsidR="00B369E3" w:rsidRPr="00B369E3" w:rsidRDefault="00B369E3" w:rsidP="00B369E3">
      <w:pPr>
        <w:numPr>
          <w:ilvl w:val="0"/>
          <w:numId w:val="28"/>
        </w:numPr>
        <w:rPr>
          <w:rFonts w:cstheme="minorHAnsi"/>
          <w:sz w:val="22"/>
          <w:szCs w:val="22"/>
        </w:rPr>
      </w:pPr>
      <w:r w:rsidRPr="00B369E3">
        <w:rPr>
          <w:rFonts w:cstheme="minorHAnsi"/>
          <w:sz w:val="22"/>
          <w:szCs w:val="22"/>
        </w:rPr>
        <w:t xml:space="preserve">Obtain a certificate from a trusted Certificate Authority (CA) such as </w:t>
      </w:r>
      <w:r w:rsidRPr="00B369E3">
        <w:rPr>
          <w:rFonts w:cstheme="minorHAnsi"/>
          <w:b/>
          <w:bCs/>
          <w:sz w:val="22"/>
          <w:szCs w:val="22"/>
        </w:rPr>
        <w:t>Let’s Encrypt</w:t>
      </w:r>
      <w:r w:rsidRPr="00B369E3">
        <w:rPr>
          <w:rFonts w:cstheme="minorHAnsi"/>
          <w:sz w:val="22"/>
          <w:szCs w:val="22"/>
        </w:rPr>
        <w:t xml:space="preserve">, </w:t>
      </w:r>
      <w:r w:rsidRPr="00B369E3">
        <w:rPr>
          <w:rFonts w:cstheme="minorHAnsi"/>
          <w:b/>
          <w:bCs/>
          <w:sz w:val="22"/>
          <w:szCs w:val="22"/>
        </w:rPr>
        <w:t>DigiCert</w:t>
      </w:r>
      <w:r w:rsidRPr="00B369E3">
        <w:rPr>
          <w:rFonts w:cstheme="minorHAnsi"/>
          <w:sz w:val="22"/>
          <w:szCs w:val="22"/>
        </w:rPr>
        <w:t xml:space="preserve">, or </w:t>
      </w:r>
      <w:r w:rsidRPr="00B369E3">
        <w:rPr>
          <w:rFonts w:cstheme="minorHAnsi"/>
          <w:b/>
          <w:bCs/>
          <w:sz w:val="22"/>
          <w:szCs w:val="22"/>
        </w:rPr>
        <w:t>GlobalSign</w:t>
      </w:r>
      <w:r w:rsidRPr="00B369E3">
        <w:rPr>
          <w:rFonts w:cstheme="minorHAnsi"/>
          <w:sz w:val="22"/>
          <w:szCs w:val="22"/>
        </w:rPr>
        <w:t>.</w:t>
      </w:r>
    </w:p>
    <w:p w14:paraId="63914C98" w14:textId="77777777" w:rsidR="00B369E3" w:rsidRPr="00B369E3" w:rsidRDefault="00B369E3" w:rsidP="00B369E3">
      <w:pPr>
        <w:numPr>
          <w:ilvl w:val="0"/>
          <w:numId w:val="28"/>
        </w:numPr>
        <w:rPr>
          <w:rFonts w:cstheme="minorHAnsi"/>
          <w:sz w:val="22"/>
          <w:szCs w:val="22"/>
        </w:rPr>
      </w:pPr>
      <w:r w:rsidRPr="00B369E3">
        <w:rPr>
          <w:rFonts w:cstheme="minorHAnsi"/>
          <w:sz w:val="22"/>
          <w:szCs w:val="22"/>
        </w:rPr>
        <w:t xml:space="preserve">Replace the self-signed certificate with the CA-issued certificate in the </w:t>
      </w:r>
      <w:proofErr w:type="spellStart"/>
      <w:proofErr w:type="gramStart"/>
      <w:r w:rsidRPr="00B369E3">
        <w:rPr>
          <w:rFonts w:cstheme="minorHAnsi"/>
          <w:sz w:val="22"/>
          <w:szCs w:val="22"/>
        </w:rPr>
        <w:t>application.properties</w:t>
      </w:r>
      <w:proofErr w:type="spellEnd"/>
      <w:proofErr w:type="gramEnd"/>
      <w:r w:rsidRPr="00B369E3">
        <w:rPr>
          <w:rFonts w:cstheme="minorHAnsi"/>
          <w:sz w:val="22"/>
          <w:szCs w:val="22"/>
        </w:rPr>
        <w:t xml:space="preserve"> file.</w:t>
      </w:r>
    </w:p>
    <w:p w14:paraId="58345063" w14:textId="77777777" w:rsidR="00B369E3" w:rsidRPr="00B369E3" w:rsidRDefault="00B369E3" w:rsidP="00B369E3">
      <w:pPr>
        <w:numPr>
          <w:ilvl w:val="0"/>
          <w:numId w:val="28"/>
        </w:numPr>
        <w:rPr>
          <w:rFonts w:cstheme="minorHAnsi"/>
          <w:sz w:val="22"/>
          <w:szCs w:val="22"/>
        </w:rPr>
      </w:pPr>
      <w:r w:rsidRPr="00B369E3">
        <w:rPr>
          <w:rFonts w:cstheme="minorHAnsi"/>
          <w:sz w:val="22"/>
          <w:szCs w:val="22"/>
        </w:rPr>
        <w:t xml:space="preserve">Use automated renewal tools (e.g., </w:t>
      </w:r>
      <w:proofErr w:type="spellStart"/>
      <w:r w:rsidRPr="00B369E3">
        <w:rPr>
          <w:rFonts w:cstheme="minorHAnsi"/>
          <w:b/>
          <w:bCs/>
          <w:sz w:val="22"/>
          <w:szCs w:val="22"/>
        </w:rPr>
        <w:t>Certbot</w:t>
      </w:r>
      <w:proofErr w:type="spellEnd"/>
      <w:r w:rsidRPr="00B369E3">
        <w:rPr>
          <w:rFonts w:cstheme="minorHAnsi"/>
          <w:sz w:val="22"/>
          <w:szCs w:val="22"/>
        </w:rPr>
        <w:t xml:space="preserve"> for Let’s Encrypt) to ensure certificates remain valid.</w:t>
      </w:r>
    </w:p>
    <w:p w14:paraId="69FCD8C1" w14:textId="77777777" w:rsidR="00B369E3" w:rsidRPr="00B369E3" w:rsidRDefault="00B369E3" w:rsidP="00B369E3">
      <w:pPr>
        <w:rPr>
          <w:rFonts w:cstheme="minorHAnsi"/>
          <w:b/>
          <w:bCs/>
          <w:sz w:val="22"/>
          <w:szCs w:val="22"/>
        </w:rPr>
      </w:pPr>
      <w:r w:rsidRPr="00B369E3">
        <w:rPr>
          <w:rFonts w:cstheme="minorHAnsi"/>
          <w:b/>
          <w:bCs/>
          <w:sz w:val="22"/>
          <w:szCs w:val="22"/>
        </w:rPr>
        <w:t>Verification:</w:t>
      </w:r>
    </w:p>
    <w:p w14:paraId="24144872" w14:textId="77777777" w:rsidR="00B369E3" w:rsidRPr="00B369E3" w:rsidRDefault="00B369E3" w:rsidP="00B369E3">
      <w:pPr>
        <w:numPr>
          <w:ilvl w:val="0"/>
          <w:numId w:val="29"/>
        </w:numPr>
        <w:rPr>
          <w:rFonts w:cstheme="minorHAnsi"/>
          <w:sz w:val="22"/>
          <w:szCs w:val="22"/>
        </w:rPr>
      </w:pPr>
      <w:r w:rsidRPr="00B369E3">
        <w:rPr>
          <w:rFonts w:cstheme="minorHAnsi"/>
          <w:sz w:val="22"/>
          <w:szCs w:val="22"/>
        </w:rPr>
        <w:lastRenderedPageBreak/>
        <w:t>A secure HTTPS connection was tested locally by accessing the /hash endpoint.</w:t>
      </w:r>
    </w:p>
    <w:p w14:paraId="392BF935" w14:textId="77777777" w:rsidR="00B369E3" w:rsidRPr="00B369E3" w:rsidRDefault="00B369E3" w:rsidP="00B369E3">
      <w:pPr>
        <w:numPr>
          <w:ilvl w:val="0"/>
          <w:numId w:val="29"/>
        </w:numPr>
        <w:rPr>
          <w:rFonts w:cstheme="minorHAnsi"/>
          <w:sz w:val="22"/>
          <w:szCs w:val="22"/>
        </w:rPr>
      </w:pPr>
      <w:r w:rsidRPr="00B369E3">
        <w:rPr>
          <w:rFonts w:cstheme="minorHAnsi"/>
          <w:sz w:val="22"/>
          <w:szCs w:val="22"/>
        </w:rPr>
        <w:t>Despite the self-signed certificate, the data transmission was successfully encrypted.</w:t>
      </w:r>
    </w:p>
    <w:p w14:paraId="40F32690" w14:textId="77777777" w:rsidR="00B369E3" w:rsidRPr="00B369E3" w:rsidRDefault="00B369E3" w:rsidP="00B369E3">
      <w:pPr>
        <w:rPr>
          <w:rFonts w:cstheme="minorHAnsi"/>
          <w:sz w:val="22"/>
          <w:szCs w:val="22"/>
        </w:rPr>
      </w:pPr>
    </w:p>
    <w:p w14:paraId="65AD1E10" w14:textId="77777777" w:rsidR="00B369E3" w:rsidRPr="00B7788F" w:rsidRDefault="00B369E3" w:rsidP="00D47759">
      <w:pPr>
        <w:contextualSpacing/>
        <w:rPr>
          <w:rFonts w:cstheme="minorHAnsi"/>
          <w:sz w:val="22"/>
          <w:szCs w:val="22"/>
        </w:rPr>
      </w:pPr>
    </w:p>
    <w:p w14:paraId="6F681708" w14:textId="343D3765" w:rsidR="00DB5652" w:rsidRDefault="004F0C6C" w:rsidP="00D47759">
      <w:pPr>
        <w:contextualSpacing/>
        <w:rPr>
          <w:rFonts w:cstheme="minorHAnsi"/>
          <w:sz w:val="22"/>
          <w:szCs w:val="22"/>
        </w:rPr>
      </w:pPr>
      <w:r w:rsidRPr="00B369E3">
        <w:rPr>
          <w:rFonts w:eastAsia="Times New Roman" w:cstheme="minorHAnsi"/>
          <w:i/>
          <w:iCs/>
          <w:noProof/>
          <w:sz w:val="22"/>
          <w:szCs w:val="22"/>
        </w:rPr>
        <w:drawing>
          <wp:inline distT="0" distB="0" distL="0" distR="0" wp14:anchorId="3938D7C8" wp14:editId="6BB25A40">
            <wp:extent cx="5934075" cy="1704975"/>
            <wp:effectExtent l="0" t="0" r="9525" b="9525"/>
            <wp:docPr id="964310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14:paraId="19940394" w14:textId="77777777" w:rsidR="004F0C6C" w:rsidRDefault="004F0C6C" w:rsidP="00D47759">
      <w:pPr>
        <w:contextualSpacing/>
        <w:rPr>
          <w:rFonts w:cstheme="minorHAnsi"/>
          <w:sz w:val="22"/>
          <w:szCs w:val="22"/>
        </w:rPr>
      </w:pPr>
    </w:p>
    <w:p w14:paraId="3E3BC12F" w14:textId="2377B993" w:rsidR="004F0C6C" w:rsidRPr="00B7788F" w:rsidRDefault="004F0C6C" w:rsidP="00D47759">
      <w:pPr>
        <w:contextualSpacing/>
        <w:rPr>
          <w:rFonts w:cstheme="minorHAnsi"/>
          <w:sz w:val="22"/>
          <w:szCs w:val="22"/>
        </w:rPr>
      </w:pPr>
      <w:r>
        <w:rPr>
          <w:rFonts w:cstheme="minorHAnsi"/>
          <w:noProof/>
          <w:sz w:val="22"/>
          <w:szCs w:val="22"/>
        </w:rPr>
        <w:drawing>
          <wp:inline distT="0" distB="0" distL="0" distR="0" wp14:anchorId="69D1C4D6" wp14:editId="0E2E5B78">
            <wp:extent cx="3867150" cy="4943475"/>
            <wp:effectExtent l="0" t="0" r="0" b="9525"/>
            <wp:docPr id="1091383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4943475"/>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67C0B345" w:rsidR="00E4044A" w:rsidRDefault="00E4044A" w:rsidP="00D47759">
      <w:pPr>
        <w:contextualSpacing/>
        <w:rPr>
          <w:rFonts w:eastAsia="Times New Roman"/>
          <w:sz w:val="22"/>
          <w:szCs w:val="22"/>
        </w:rPr>
      </w:pPr>
    </w:p>
    <w:p w14:paraId="2D5066B2" w14:textId="77777777" w:rsidR="00B369E3" w:rsidRPr="00B369E3" w:rsidRDefault="00B369E3" w:rsidP="00B369E3">
      <w:pPr>
        <w:contextualSpacing/>
        <w:rPr>
          <w:rFonts w:eastAsia="Times New Roman"/>
          <w:sz w:val="22"/>
          <w:szCs w:val="22"/>
        </w:rPr>
      </w:pPr>
      <w:r w:rsidRPr="00B369E3">
        <w:rPr>
          <w:rFonts w:eastAsia="Times New Roman"/>
          <w:sz w:val="22"/>
          <w:szCs w:val="22"/>
        </w:rPr>
        <w:t xml:space="preserve">The </w:t>
      </w:r>
      <w:r w:rsidRPr="00B369E3">
        <w:rPr>
          <w:rFonts w:eastAsia="Times New Roman"/>
          <w:b/>
          <w:bCs/>
          <w:sz w:val="22"/>
          <w:szCs w:val="22"/>
        </w:rPr>
        <w:t>OWASP Dependency-Check</w:t>
      </w:r>
      <w:r w:rsidRPr="00B369E3">
        <w:rPr>
          <w:rFonts w:eastAsia="Times New Roman"/>
          <w:sz w:val="22"/>
          <w:szCs w:val="22"/>
        </w:rPr>
        <w:t xml:space="preserve"> tool was used to analyze dependencies for vulnerabilities. Initially, 17 vulnerable dependencies were found, totaling 136 vulnerabilities.</w:t>
      </w:r>
    </w:p>
    <w:p w14:paraId="0080872C"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lastRenderedPageBreak/>
        <w:t>Steps Taken:</w:t>
      </w:r>
    </w:p>
    <w:p w14:paraId="5DCE418E" w14:textId="77777777" w:rsidR="00B369E3" w:rsidRPr="00B369E3" w:rsidRDefault="00B369E3" w:rsidP="00B369E3">
      <w:pPr>
        <w:numPr>
          <w:ilvl w:val="0"/>
          <w:numId w:val="30"/>
        </w:numPr>
        <w:contextualSpacing/>
        <w:rPr>
          <w:rFonts w:eastAsia="Times New Roman"/>
          <w:sz w:val="22"/>
          <w:szCs w:val="22"/>
        </w:rPr>
      </w:pPr>
      <w:r w:rsidRPr="00B369E3">
        <w:rPr>
          <w:rFonts w:eastAsia="Times New Roman"/>
          <w:sz w:val="22"/>
          <w:szCs w:val="22"/>
        </w:rPr>
        <w:t>The pom.xml file was updated to use newer, secure versions of dependencies.</w:t>
      </w:r>
    </w:p>
    <w:p w14:paraId="2C7A2215" w14:textId="36C6C75C" w:rsidR="00B369E3" w:rsidRPr="00B369E3" w:rsidRDefault="00B369E3" w:rsidP="00D47759">
      <w:pPr>
        <w:numPr>
          <w:ilvl w:val="0"/>
          <w:numId w:val="30"/>
        </w:numPr>
        <w:contextualSpacing/>
        <w:rPr>
          <w:rFonts w:eastAsia="Times New Roman"/>
          <w:sz w:val="22"/>
          <w:szCs w:val="22"/>
        </w:rPr>
      </w:pPr>
      <w:r w:rsidRPr="00B369E3">
        <w:rPr>
          <w:rFonts w:eastAsia="Times New Roman"/>
          <w:sz w:val="22"/>
          <w:szCs w:val="22"/>
        </w:rPr>
        <w:t>The Dependency-Check tool was rerun, and vulnerabilities were reduced significantly.</w:t>
      </w:r>
    </w:p>
    <w:p w14:paraId="5DDF6384" w14:textId="77777777" w:rsidR="00B369E3" w:rsidRDefault="00B369E3" w:rsidP="00D47759">
      <w:pPr>
        <w:contextualSpacing/>
        <w:rPr>
          <w:rFonts w:eastAsia="Times New Roman"/>
          <w:sz w:val="22"/>
          <w:szCs w:val="22"/>
        </w:rPr>
      </w:pPr>
    </w:p>
    <w:p w14:paraId="4E447470" w14:textId="77777777" w:rsidR="00B369E3" w:rsidRPr="00B7788F" w:rsidRDefault="00B369E3" w:rsidP="00D47759">
      <w:pPr>
        <w:contextualSpacing/>
        <w:rPr>
          <w:rFonts w:eastAsia="Times New Roman" w:cstheme="minorHAnsi"/>
          <w:sz w:val="22"/>
          <w:szCs w:val="22"/>
        </w:rPr>
      </w:pPr>
    </w:p>
    <w:p w14:paraId="75B70F3E" w14:textId="7F8B0015" w:rsidR="00DB5652" w:rsidRPr="00B7788F" w:rsidRDefault="004F0C6C" w:rsidP="00D47759">
      <w:pPr>
        <w:contextualSpacing/>
        <w:rPr>
          <w:rFonts w:cstheme="minorHAnsi"/>
          <w:sz w:val="22"/>
          <w:szCs w:val="22"/>
        </w:rPr>
      </w:pPr>
      <w:r>
        <w:rPr>
          <w:rFonts w:eastAsia="Times New Roman" w:cstheme="minorHAnsi"/>
          <w:noProof/>
          <w:sz w:val="22"/>
          <w:szCs w:val="22"/>
        </w:rPr>
        <w:drawing>
          <wp:inline distT="0" distB="0" distL="0" distR="0" wp14:anchorId="01DED7AF" wp14:editId="3AF7F82E">
            <wp:extent cx="5934075" cy="3000375"/>
            <wp:effectExtent l="0" t="0" r="9525" b="9525"/>
            <wp:docPr id="136381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21B46BE1" w14:textId="77777777" w:rsidR="00B369E3" w:rsidRDefault="00B369E3" w:rsidP="00D47759">
      <w:pPr>
        <w:contextualSpacing/>
        <w:rPr>
          <w:rFonts w:eastAsia="Times New Roman"/>
          <w:sz w:val="22"/>
          <w:szCs w:val="22"/>
        </w:rPr>
      </w:pPr>
    </w:p>
    <w:p w14:paraId="4D6409AF" w14:textId="77777777" w:rsidR="00B369E3" w:rsidRPr="00B369E3" w:rsidRDefault="00B369E3" w:rsidP="00B369E3">
      <w:pPr>
        <w:contextualSpacing/>
        <w:rPr>
          <w:rFonts w:eastAsia="Times New Roman"/>
          <w:sz w:val="22"/>
          <w:szCs w:val="22"/>
        </w:rPr>
      </w:pPr>
      <w:r w:rsidRPr="00B369E3">
        <w:rPr>
          <w:rFonts w:eastAsia="Times New Roman"/>
          <w:sz w:val="22"/>
          <w:szCs w:val="22"/>
        </w:rPr>
        <w:t>Manual testing was conducted to verify the application's functionality after refactoring.</w:t>
      </w:r>
    </w:p>
    <w:p w14:paraId="11D4654E"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Steps:</w:t>
      </w:r>
    </w:p>
    <w:p w14:paraId="1C3F15F0" w14:textId="77777777" w:rsidR="00B369E3" w:rsidRPr="00B369E3" w:rsidRDefault="00B369E3" w:rsidP="00B369E3">
      <w:pPr>
        <w:numPr>
          <w:ilvl w:val="0"/>
          <w:numId w:val="31"/>
        </w:numPr>
        <w:contextualSpacing/>
        <w:rPr>
          <w:rFonts w:eastAsia="Times New Roman"/>
          <w:sz w:val="22"/>
          <w:szCs w:val="22"/>
        </w:rPr>
      </w:pPr>
      <w:r w:rsidRPr="00B369E3">
        <w:rPr>
          <w:rFonts w:eastAsia="Times New Roman"/>
          <w:sz w:val="22"/>
          <w:szCs w:val="22"/>
        </w:rPr>
        <w:t>The code was manually reviewed for syntax, logical, and security errors.</w:t>
      </w:r>
    </w:p>
    <w:p w14:paraId="3B395F4C" w14:textId="77777777" w:rsidR="00B369E3" w:rsidRPr="00B369E3" w:rsidRDefault="00B369E3" w:rsidP="00B369E3">
      <w:pPr>
        <w:numPr>
          <w:ilvl w:val="0"/>
          <w:numId w:val="31"/>
        </w:numPr>
        <w:contextualSpacing/>
        <w:rPr>
          <w:rFonts w:eastAsia="Times New Roman"/>
          <w:sz w:val="22"/>
          <w:szCs w:val="22"/>
        </w:rPr>
      </w:pPr>
      <w:r w:rsidRPr="00B369E3">
        <w:rPr>
          <w:rFonts w:eastAsia="Times New Roman"/>
          <w:sz w:val="22"/>
          <w:szCs w:val="22"/>
        </w:rPr>
        <w:t>The application was successfully launched, and the /hash endpoint was tested via HTTPS.</w:t>
      </w:r>
    </w:p>
    <w:p w14:paraId="2309A88C"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Verification:</w:t>
      </w:r>
    </w:p>
    <w:p w14:paraId="4493D6B4" w14:textId="77777777" w:rsidR="00B369E3" w:rsidRPr="00B369E3" w:rsidRDefault="00B369E3" w:rsidP="00B369E3">
      <w:pPr>
        <w:numPr>
          <w:ilvl w:val="0"/>
          <w:numId w:val="32"/>
        </w:numPr>
        <w:contextualSpacing/>
        <w:rPr>
          <w:rFonts w:eastAsia="Times New Roman"/>
          <w:sz w:val="22"/>
          <w:szCs w:val="22"/>
        </w:rPr>
      </w:pPr>
      <w:r w:rsidRPr="00B369E3">
        <w:rPr>
          <w:rFonts w:eastAsia="Times New Roman"/>
          <w:sz w:val="22"/>
          <w:szCs w:val="22"/>
        </w:rPr>
        <w:t>The /hash endpoint returned the expected checksum.</w:t>
      </w:r>
    </w:p>
    <w:p w14:paraId="76A09B0B" w14:textId="77777777" w:rsidR="00B369E3" w:rsidRPr="00B369E3" w:rsidRDefault="00B369E3" w:rsidP="00B369E3">
      <w:pPr>
        <w:numPr>
          <w:ilvl w:val="0"/>
          <w:numId w:val="32"/>
        </w:numPr>
        <w:contextualSpacing/>
        <w:rPr>
          <w:rFonts w:eastAsia="Times New Roman"/>
          <w:sz w:val="22"/>
          <w:szCs w:val="22"/>
        </w:rPr>
      </w:pPr>
      <w:r w:rsidRPr="00B369E3">
        <w:rPr>
          <w:rFonts w:eastAsia="Times New Roman"/>
          <w:sz w:val="22"/>
          <w:szCs w:val="22"/>
        </w:rPr>
        <w:t>No errors were observed during execution.</w:t>
      </w:r>
    </w:p>
    <w:p w14:paraId="6032A95B" w14:textId="77777777" w:rsidR="00B369E3" w:rsidRDefault="00B369E3" w:rsidP="00D47759">
      <w:pPr>
        <w:contextualSpacing/>
        <w:rPr>
          <w:rFonts w:eastAsia="Times New Roman"/>
          <w:sz w:val="22"/>
          <w:szCs w:val="22"/>
        </w:rPr>
      </w:pPr>
    </w:p>
    <w:p w14:paraId="7B9F371C" w14:textId="219B5C5A" w:rsidR="00E33862" w:rsidRPr="00B7788F" w:rsidRDefault="004F0C6C" w:rsidP="00D47759">
      <w:pPr>
        <w:contextualSpacing/>
        <w:rPr>
          <w:rFonts w:cstheme="minorHAnsi"/>
          <w:sz w:val="22"/>
          <w:szCs w:val="22"/>
        </w:rPr>
      </w:pPr>
      <w:r>
        <w:rPr>
          <w:rFonts w:cstheme="minorHAnsi"/>
          <w:noProof/>
          <w:sz w:val="22"/>
          <w:szCs w:val="22"/>
        </w:rPr>
        <w:lastRenderedPageBreak/>
        <w:drawing>
          <wp:inline distT="0" distB="0" distL="0" distR="0" wp14:anchorId="6D107548" wp14:editId="1E3A4A4A">
            <wp:extent cx="5934075" cy="5276850"/>
            <wp:effectExtent l="0" t="0" r="9525" b="0"/>
            <wp:docPr id="712593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27685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009EEF4" w14:textId="77777777" w:rsidR="00B369E3" w:rsidRPr="00B369E3" w:rsidRDefault="00B369E3" w:rsidP="00B369E3">
      <w:pPr>
        <w:contextualSpacing/>
        <w:rPr>
          <w:rFonts w:eastAsia="Times New Roman"/>
          <w:sz w:val="22"/>
          <w:szCs w:val="22"/>
        </w:rPr>
      </w:pPr>
      <w:r w:rsidRPr="00B369E3">
        <w:rPr>
          <w:rFonts w:eastAsia="Times New Roman"/>
          <w:sz w:val="22"/>
          <w:szCs w:val="22"/>
        </w:rPr>
        <w:t>The application was refactored to meet modern software security standards, including:</w:t>
      </w:r>
    </w:p>
    <w:p w14:paraId="1820B7A6" w14:textId="77777777" w:rsidR="00B369E3" w:rsidRPr="00B369E3" w:rsidRDefault="00B369E3" w:rsidP="00B369E3">
      <w:pPr>
        <w:numPr>
          <w:ilvl w:val="0"/>
          <w:numId w:val="33"/>
        </w:numPr>
        <w:contextualSpacing/>
        <w:rPr>
          <w:rFonts w:eastAsia="Times New Roman"/>
          <w:sz w:val="22"/>
          <w:szCs w:val="22"/>
        </w:rPr>
      </w:pPr>
      <w:r w:rsidRPr="00B369E3">
        <w:rPr>
          <w:rFonts w:eastAsia="Times New Roman"/>
          <w:b/>
          <w:bCs/>
          <w:sz w:val="22"/>
          <w:szCs w:val="22"/>
        </w:rPr>
        <w:t>Encryption</w:t>
      </w:r>
      <w:r w:rsidRPr="00B369E3">
        <w:rPr>
          <w:rFonts w:eastAsia="Times New Roman"/>
          <w:sz w:val="22"/>
          <w:szCs w:val="22"/>
        </w:rPr>
        <w:t>: Implemented SHA-256 hashing to ensure data integrity.</w:t>
      </w:r>
    </w:p>
    <w:p w14:paraId="3A3206D7" w14:textId="77777777" w:rsidR="00B369E3" w:rsidRPr="00B369E3" w:rsidRDefault="00B369E3" w:rsidP="00B369E3">
      <w:pPr>
        <w:numPr>
          <w:ilvl w:val="0"/>
          <w:numId w:val="33"/>
        </w:numPr>
        <w:contextualSpacing/>
        <w:rPr>
          <w:rFonts w:eastAsia="Times New Roman"/>
          <w:sz w:val="22"/>
          <w:szCs w:val="22"/>
        </w:rPr>
      </w:pPr>
      <w:r w:rsidRPr="00B369E3">
        <w:rPr>
          <w:rFonts w:eastAsia="Times New Roman"/>
          <w:b/>
          <w:bCs/>
          <w:sz w:val="22"/>
          <w:szCs w:val="22"/>
        </w:rPr>
        <w:t>Secure Communications</w:t>
      </w:r>
      <w:r w:rsidRPr="00B369E3">
        <w:rPr>
          <w:rFonts w:eastAsia="Times New Roman"/>
          <w:sz w:val="22"/>
          <w:szCs w:val="22"/>
        </w:rPr>
        <w:t>: Enabled HTTPS using a self-signed certificate.</w:t>
      </w:r>
    </w:p>
    <w:p w14:paraId="2C3D3BB2" w14:textId="77777777" w:rsidR="00B369E3" w:rsidRPr="00B369E3" w:rsidRDefault="00B369E3" w:rsidP="00B369E3">
      <w:pPr>
        <w:numPr>
          <w:ilvl w:val="0"/>
          <w:numId w:val="33"/>
        </w:numPr>
        <w:contextualSpacing/>
        <w:rPr>
          <w:rFonts w:eastAsia="Times New Roman"/>
          <w:sz w:val="22"/>
          <w:szCs w:val="22"/>
        </w:rPr>
      </w:pPr>
      <w:r w:rsidRPr="00B369E3">
        <w:rPr>
          <w:rFonts w:eastAsia="Times New Roman"/>
          <w:b/>
          <w:bCs/>
          <w:sz w:val="22"/>
          <w:szCs w:val="22"/>
        </w:rPr>
        <w:t>Dependency Management</w:t>
      </w:r>
      <w:r w:rsidRPr="00B369E3">
        <w:rPr>
          <w:rFonts w:eastAsia="Times New Roman"/>
          <w:sz w:val="22"/>
          <w:szCs w:val="22"/>
        </w:rPr>
        <w:t>: Updated libraries to address known vulnerabilities.</w:t>
      </w:r>
    </w:p>
    <w:p w14:paraId="4427D7E8" w14:textId="77777777" w:rsidR="00B369E3" w:rsidRPr="00B369E3" w:rsidRDefault="00B369E3" w:rsidP="00B369E3">
      <w:pPr>
        <w:contextualSpacing/>
        <w:rPr>
          <w:rFonts w:eastAsia="Times New Roman"/>
          <w:sz w:val="22"/>
          <w:szCs w:val="22"/>
        </w:rPr>
      </w:pPr>
      <w:r w:rsidRPr="00B369E3">
        <w:rPr>
          <w:rFonts w:eastAsia="Times New Roman"/>
          <w:sz w:val="22"/>
          <w:szCs w:val="22"/>
        </w:rPr>
        <w:t>These enhancements reduce the risk of data tampering and improve the application's overall security posture.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7613743" w14:textId="77777777" w:rsidR="00B369E3" w:rsidRPr="00B369E3" w:rsidRDefault="00B369E3" w:rsidP="00B369E3">
      <w:pPr>
        <w:contextualSpacing/>
        <w:rPr>
          <w:rFonts w:eastAsia="Times New Roman"/>
          <w:sz w:val="22"/>
          <w:szCs w:val="22"/>
        </w:rPr>
      </w:pPr>
      <w:r w:rsidRPr="00B369E3">
        <w:rPr>
          <w:rFonts w:eastAsia="Times New Roman"/>
          <w:sz w:val="22"/>
          <w:szCs w:val="22"/>
        </w:rPr>
        <w:t>The following secure coding practices were applied:</w:t>
      </w:r>
    </w:p>
    <w:p w14:paraId="67920C82" w14:textId="77777777" w:rsidR="00B369E3" w:rsidRPr="00B369E3" w:rsidRDefault="00B369E3" w:rsidP="00B369E3">
      <w:pPr>
        <w:numPr>
          <w:ilvl w:val="0"/>
          <w:numId w:val="34"/>
        </w:numPr>
        <w:contextualSpacing/>
        <w:rPr>
          <w:rFonts w:eastAsia="Times New Roman"/>
          <w:sz w:val="22"/>
          <w:szCs w:val="22"/>
        </w:rPr>
      </w:pPr>
      <w:r w:rsidRPr="00B369E3">
        <w:rPr>
          <w:rFonts w:eastAsia="Times New Roman"/>
          <w:b/>
          <w:bCs/>
          <w:sz w:val="22"/>
          <w:szCs w:val="22"/>
        </w:rPr>
        <w:t>Secure Hashing</w:t>
      </w:r>
      <w:r w:rsidRPr="00B369E3">
        <w:rPr>
          <w:rFonts w:eastAsia="Times New Roman"/>
          <w:sz w:val="22"/>
          <w:szCs w:val="22"/>
        </w:rPr>
        <w:t>:</w:t>
      </w:r>
    </w:p>
    <w:p w14:paraId="68F6CB23" w14:textId="77777777" w:rsidR="00B369E3" w:rsidRPr="00B369E3" w:rsidRDefault="00B369E3" w:rsidP="00B369E3">
      <w:pPr>
        <w:numPr>
          <w:ilvl w:val="1"/>
          <w:numId w:val="34"/>
        </w:numPr>
        <w:contextualSpacing/>
        <w:rPr>
          <w:rFonts w:eastAsia="Times New Roman"/>
          <w:sz w:val="22"/>
          <w:szCs w:val="22"/>
        </w:rPr>
      </w:pPr>
      <w:r w:rsidRPr="00B369E3">
        <w:rPr>
          <w:rFonts w:eastAsia="Times New Roman"/>
          <w:sz w:val="22"/>
          <w:szCs w:val="22"/>
        </w:rPr>
        <w:t>SHA-256 ensures integrity without exposing sensitive data.</w:t>
      </w:r>
    </w:p>
    <w:p w14:paraId="5EDBFDD7" w14:textId="77777777" w:rsidR="00B369E3" w:rsidRPr="00B369E3" w:rsidRDefault="00B369E3" w:rsidP="00B369E3">
      <w:pPr>
        <w:numPr>
          <w:ilvl w:val="0"/>
          <w:numId w:val="34"/>
        </w:numPr>
        <w:contextualSpacing/>
        <w:rPr>
          <w:rFonts w:eastAsia="Times New Roman"/>
          <w:sz w:val="22"/>
          <w:szCs w:val="22"/>
        </w:rPr>
      </w:pPr>
      <w:r w:rsidRPr="00B369E3">
        <w:rPr>
          <w:rFonts w:eastAsia="Times New Roman"/>
          <w:b/>
          <w:bCs/>
          <w:sz w:val="22"/>
          <w:szCs w:val="22"/>
        </w:rPr>
        <w:t>HTTPS</w:t>
      </w:r>
      <w:r w:rsidRPr="00B369E3">
        <w:rPr>
          <w:rFonts w:eastAsia="Times New Roman"/>
          <w:sz w:val="22"/>
          <w:szCs w:val="22"/>
        </w:rPr>
        <w:t>:</w:t>
      </w:r>
    </w:p>
    <w:p w14:paraId="38A6122C" w14:textId="77777777" w:rsidR="00B369E3" w:rsidRPr="00B369E3" w:rsidRDefault="00B369E3" w:rsidP="00B369E3">
      <w:pPr>
        <w:numPr>
          <w:ilvl w:val="1"/>
          <w:numId w:val="34"/>
        </w:numPr>
        <w:contextualSpacing/>
        <w:rPr>
          <w:rFonts w:eastAsia="Times New Roman"/>
          <w:sz w:val="22"/>
          <w:szCs w:val="22"/>
        </w:rPr>
      </w:pPr>
      <w:r w:rsidRPr="00B369E3">
        <w:rPr>
          <w:rFonts w:eastAsia="Times New Roman"/>
          <w:sz w:val="22"/>
          <w:szCs w:val="22"/>
        </w:rPr>
        <w:t>Encrypted communication prevents man-in-the-middle attacks.</w:t>
      </w:r>
    </w:p>
    <w:p w14:paraId="5613FF7E" w14:textId="77777777" w:rsidR="00B369E3" w:rsidRPr="00B369E3" w:rsidRDefault="00B369E3" w:rsidP="00B369E3">
      <w:pPr>
        <w:numPr>
          <w:ilvl w:val="0"/>
          <w:numId w:val="34"/>
        </w:numPr>
        <w:contextualSpacing/>
        <w:rPr>
          <w:rFonts w:eastAsia="Times New Roman"/>
          <w:sz w:val="22"/>
          <w:szCs w:val="22"/>
        </w:rPr>
      </w:pPr>
      <w:r w:rsidRPr="00B369E3">
        <w:rPr>
          <w:rFonts w:eastAsia="Times New Roman"/>
          <w:b/>
          <w:bCs/>
          <w:sz w:val="22"/>
          <w:szCs w:val="22"/>
        </w:rPr>
        <w:t>Vulnerability Management</w:t>
      </w:r>
      <w:r w:rsidRPr="00B369E3">
        <w:rPr>
          <w:rFonts w:eastAsia="Times New Roman"/>
          <w:sz w:val="22"/>
          <w:szCs w:val="22"/>
        </w:rPr>
        <w:t>:</w:t>
      </w:r>
    </w:p>
    <w:p w14:paraId="583D78FC" w14:textId="77777777" w:rsidR="00B369E3" w:rsidRPr="00B369E3" w:rsidRDefault="00B369E3" w:rsidP="00B369E3">
      <w:pPr>
        <w:numPr>
          <w:ilvl w:val="1"/>
          <w:numId w:val="34"/>
        </w:numPr>
        <w:contextualSpacing/>
        <w:rPr>
          <w:rFonts w:eastAsia="Times New Roman"/>
          <w:sz w:val="22"/>
          <w:szCs w:val="22"/>
        </w:rPr>
      </w:pPr>
      <w:r w:rsidRPr="00B369E3">
        <w:rPr>
          <w:rFonts w:eastAsia="Times New Roman"/>
          <w:sz w:val="22"/>
          <w:szCs w:val="22"/>
        </w:rPr>
        <w:lastRenderedPageBreak/>
        <w:t>OWASP Dependency-Check was used to identify and resolve known vulnerabilities.</w:t>
      </w:r>
    </w:p>
    <w:p w14:paraId="4957512F" w14:textId="77777777" w:rsidR="00B369E3" w:rsidRPr="00B369E3" w:rsidRDefault="00B369E3" w:rsidP="00B369E3">
      <w:pPr>
        <w:contextualSpacing/>
        <w:rPr>
          <w:rFonts w:eastAsia="Times New Roman"/>
          <w:b/>
          <w:bCs/>
          <w:sz w:val="22"/>
          <w:szCs w:val="22"/>
        </w:rPr>
      </w:pPr>
      <w:r w:rsidRPr="00B369E3">
        <w:rPr>
          <w:rFonts w:eastAsia="Times New Roman"/>
          <w:b/>
          <w:bCs/>
          <w:sz w:val="22"/>
          <w:szCs w:val="22"/>
        </w:rPr>
        <w:t>Value:</w:t>
      </w:r>
    </w:p>
    <w:p w14:paraId="35D258A8" w14:textId="77777777" w:rsidR="00B369E3" w:rsidRPr="00B369E3" w:rsidRDefault="00B369E3" w:rsidP="00B369E3">
      <w:pPr>
        <w:contextualSpacing/>
        <w:rPr>
          <w:rFonts w:eastAsia="Times New Roman"/>
          <w:sz w:val="22"/>
          <w:szCs w:val="22"/>
        </w:rPr>
      </w:pPr>
      <w:r w:rsidRPr="00B369E3">
        <w:rPr>
          <w:rFonts w:eastAsia="Times New Roman"/>
          <w:sz w:val="22"/>
          <w:szCs w:val="22"/>
        </w:rPr>
        <w:t>Applying these practices enhances the application’s reliability, protects sensitive data, and aligns with industry standards for secure software development.</w:t>
      </w:r>
    </w:p>
    <w:p w14:paraId="052C684F" w14:textId="64499EE2" w:rsidR="00974AE3" w:rsidRPr="00B7788F" w:rsidRDefault="00974AE3" w:rsidP="00B369E3">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54628" w14:textId="77777777" w:rsidR="009A36AB" w:rsidRDefault="009A36AB" w:rsidP="002F3F84">
      <w:r>
        <w:separator/>
      </w:r>
    </w:p>
  </w:endnote>
  <w:endnote w:type="continuationSeparator" w:id="0">
    <w:p w14:paraId="49E56BB4" w14:textId="77777777" w:rsidR="009A36AB" w:rsidRDefault="009A36AB" w:rsidP="002F3F84">
      <w:r>
        <w:continuationSeparator/>
      </w:r>
    </w:p>
  </w:endnote>
  <w:endnote w:type="continuationNotice" w:id="1">
    <w:p w14:paraId="1E69574E" w14:textId="77777777" w:rsidR="009A36AB" w:rsidRDefault="009A3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C20C1" w14:textId="77777777" w:rsidR="009A36AB" w:rsidRDefault="009A36AB" w:rsidP="002F3F84">
      <w:r>
        <w:separator/>
      </w:r>
    </w:p>
  </w:footnote>
  <w:footnote w:type="continuationSeparator" w:id="0">
    <w:p w14:paraId="772D6C58" w14:textId="77777777" w:rsidR="009A36AB" w:rsidRDefault="009A36AB" w:rsidP="002F3F84">
      <w:r>
        <w:continuationSeparator/>
      </w:r>
    </w:p>
  </w:footnote>
  <w:footnote w:type="continuationNotice" w:id="1">
    <w:p w14:paraId="0270AFF3" w14:textId="77777777" w:rsidR="009A36AB" w:rsidRDefault="009A36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7B968E6"/>
    <w:multiLevelType w:val="multilevel"/>
    <w:tmpl w:val="3450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14671"/>
    <w:multiLevelType w:val="multilevel"/>
    <w:tmpl w:val="55E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5078B"/>
    <w:multiLevelType w:val="multilevel"/>
    <w:tmpl w:val="42C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42E5D97"/>
    <w:multiLevelType w:val="multilevel"/>
    <w:tmpl w:val="6234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1"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335A2"/>
    <w:multiLevelType w:val="multilevel"/>
    <w:tmpl w:val="925A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E2F36"/>
    <w:multiLevelType w:val="multilevel"/>
    <w:tmpl w:val="D90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225388"/>
    <w:multiLevelType w:val="multilevel"/>
    <w:tmpl w:val="BE0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84014"/>
    <w:multiLevelType w:val="multilevel"/>
    <w:tmpl w:val="DC1A7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C85C9C"/>
    <w:multiLevelType w:val="multilevel"/>
    <w:tmpl w:val="1B20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4A21F1"/>
    <w:multiLevelType w:val="multilevel"/>
    <w:tmpl w:val="CC4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8651FA"/>
    <w:multiLevelType w:val="multilevel"/>
    <w:tmpl w:val="341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EB7EC3"/>
    <w:multiLevelType w:val="multilevel"/>
    <w:tmpl w:val="A6BA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548F2"/>
    <w:multiLevelType w:val="multilevel"/>
    <w:tmpl w:val="3F5C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5915147">
    <w:abstractNumId w:val="23"/>
  </w:num>
  <w:num w:numId="2" w16cid:durableId="592014384">
    <w:abstractNumId w:val="33"/>
  </w:num>
  <w:num w:numId="3" w16cid:durableId="510923024">
    <w:abstractNumId w:val="10"/>
  </w:num>
  <w:num w:numId="4" w16cid:durableId="889147933">
    <w:abstractNumId w:val="13"/>
  </w:num>
  <w:num w:numId="5" w16cid:durableId="1679848144">
    <w:abstractNumId w:val="7"/>
  </w:num>
  <w:num w:numId="6" w16cid:durableId="1830822561">
    <w:abstractNumId w:val="24"/>
  </w:num>
  <w:num w:numId="7" w16cid:durableId="2032950736">
    <w:abstractNumId w:val="19"/>
    <w:lvlOverride w:ilvl="0">
      <w:lvl w:ilvl="0">
        <w:numFmt w:val="lowerLetter"/>
        <w:lvlText w:val="%1."/>
        <w:lvlJc w:val="left"/>
      </w:lvl>
    </w:lvlOverride>
  </w:num>
  <w:num w:numId="8" w16cid:durableId="1692952119">
    <w:abstractNumId w:val="8"/>
  </w:num>
  <w:num w:numId="9" w16cid:durableId="402532982">
    <w:abstractNumId w:val="2"/>
    <w:lvlOverride w:ilvl="0">
      <w:lvl w:ilvl="0">
        <w:numFmt w:val="lowerLetter"/>
        <w:lvlText w:val="%1."/>
        <w:lvlJc w:val="left"/>
      </w:lvl>
    </w:lvlOverride>
  </w:num>
  <w:num w:numId="10" w16cid:durableId="1993288684">
    <w:abstractNumId w:val="0"/>
  </w:num>
  <w:num w:numId="11" w16cid:durableId="2106802176">
    <w:abstractNumId w:val="5"/>
  </w:num>
  <w:num w:numId="12" w16cid:durableId="1767574351">
    <w:abstractNumId w:val="29"/>
  </w:num>
  <w:num w:numId="13" w16cid:durableId="346715861">
    <w:abstractNumId w:val="22"/>
  </w:num>
  <w:num w:numId="14" w16cid:durableId="1490057728">
    <w:abstractNumId w:val="4"/>
  </w:num>
  <w:num w:numId="15" w16cid:durableId="1344896494">
    <w:abstractNumId w:val="17"/>
  </w:num>
  <w:num w:numId="16" w16cid:durableId="952859228">
    <w:abstractNumId w:val="15"/>
  </w:num>
  <w:num w:numId="17" w16cid:durableId="949314657">
    <w:abstractNumId w:val="21"/>
  </w:num>
  <w:num w:numId="18" w16cid:durableId="358972395">
    <w:abstractNumId w:val="26"/>
  </w:num>
  <w:num w:numId="19" w16cid:durableId="1625579144">
    <w:abstractNumId w:val="11"/>
  </w:num>
  <w:num w:numId="20" w16cid:durableId="1634291845">
    <w:abstractNumId w:val="20"/>
  </w:num>
  <w:num w:numId="21" w16cid:durableId="714620033">
    <w:abstractNumId w:val="16"/>
  </w:num>
  <w:num w:numId="22" w16cid:durableId="607276181">
    <w:abstractNumId w:val="28"/>
  </w:num>
  <w:num w:numId="23" w16cid:durableId="2026325272">
    <w:abstractNumId w:val="9"/>
  </w:num>
  <w:num w:numId="24" w16cid:durableId="1486236004">
    <w:abstractNumId w:val="14"/>
  </w:num>
  <w:num w:numId="25" w16cid:durableId="1508406472">
    <w:abstractNumId w:val="6"/>
  </w:num>
  <w:num w:numId="26" w16cid:durableId="435826579">
    <w:abstractNumId w:val="12"/>
  </w:num>
  <w:num w:numId="27" w16cid:durableId="277807269">
    <w:abstractNumId w:val="1"/>
  </w:num>
  <w:num w:numId="28" w16cid:durableId="1842155503">
    <w:abstractNumId w:val="31"/>
  </w:num>
  <w:num w:numId="29" w16cid:durableId="1027751699">
    <w:abstractNumId w:val="3"/>
  </w:num>
  <w:num w:numId="30" w16cid:durableId="36009008">
    <w:abstractNumId w:val="32"/>
  </w:num>
  <w:num w:numId="31" w16cid:durableId="544411596">
    <w:abstractNumId w:val="27"/>
  </w:num>
  <w:num w:numId="32" w16cid:durableId="265626300">
    <w:abstractNumId w:val="18"/>
  </w:num>
  <w:num w:numId="33" w16cid:durableId="327176864">
    <w:abstractNumId w:val="30"/>
  </w:num>
  <w:num w:numId="34" w16cid:durableId="12700888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132B"/>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4F0C6C"/>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C57F5"/>
    <w:rsid w:val="00816AE9"/>
    <w:rsid w:val="00824ABB"/>
    <w:rsid w:val="00826665"/>
    <w:rsid w:val="00844A5D"/>
    <w:rsid w:val="00861EC1"/>
    <w:rsid w:val="008A7514"/>
    <w:rsid w:val="008B068E"/>
    <w:rsid w:val="00940B1A"/>
    <w:rsid w:val="00957280"/>
    <w:rsid w:val="009714E8"/>
    <w:rsid w:val="00974AE3"/>
    <w:rsid w:val="009826D6"/>
    <w:rsid w:val="009A36AB"/>
    <w:rsid w:val="009B1DE7"/>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369E3"/>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473DD"/>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81">
      <w:bodyDiv w:val="1"/>
      <w:marLeft w:val="0"/>
      <w:marRight w:val="0"/>
      <w:marTop w:val="0"/>
      <w:marBottom w:val="0"/>
      <w:divBdr>
        <w:top w:val="none" w:sz="0" w:space="0" w:color="auto"/>
        <w:left w:val="none" w:sz="0" w:space="0" w:color="auto"/>
        <w:bottom w:val="none" w:sz="0" w:space="0" w:color="auto"/>
        <w:right w:val="none" w:sz="0" w:space="0" w:color="auto"/>
      </w:divBdr>
    </w:div>
    <w:div w:id="12726668">
      <w:bodyDiv w:val="1"/>
      <w:marLeft w:val="0"/>
      <w:marRight w:val="0"/>
      <w:marTop w:val="0"/>
      <w:marBottom w:val="0"/>
      <w:divBdr>
        <w:top w:val="none" w:sz="0" w:space="0" w:color="auto"/>
        <w:left w:val="none" w:sz="0" w:space="0" w:color="auto"/>
        <w:bottom w:val="none" w:sz="0" w:space="0" w:color="auto"/>
        <w:right w:val="none" w:sz="0" w:space="0" w:color="auto"/>
      </w:divBdr>
    </w:div>
    <w:div w:id="117573512">
      <w:bodyDiv w:val="1"/>
      <w:marLeft w:val="0"/>
      <w:marRight w:val="0"/>
      <w:marTop w:val="0"/>
      <w:marBottom w:val="0"/>
      <w:divBdr>
        <w:top w:val="none" w:sz="0" w:space="0" w:color="auto"/>
        <w:left w:val="none" w:sz="0" w:space="0" w:color="auto"/>
        <w:bottom w:val="none" w:sz="0" w:space="0" w:color="auto"/>
        <w:right w:val="none" w:sz="0" w:space="0" w:color="auto"/>
      </w:divBdr>
    </w:div>
    <w:div w:id="245650033">
      <w:bodyDiv w:val="1"/>
      <w:marLeft w:val="0"/>
      <w:marRight w:val="0"/>
      <w:marTop w:val="0"/>
      <w:marBottom w:val="0"/>
      <w:divBdr>
        <w:top w:val="none" w:sz="0" w:space="0" w:color="auto"/>
        <w:left w:val="none" w:sz="0" w:space="0" w:color="auto"/>
        <w:bottom w:val="none" w:sz="0" w:space="0" w:color="auto"/>
        <w:right w:val="none" w:sz="0" w:space="0" w:color="auto"/>
      </w:divBdr>
    </w:div>
    <w:div w:id="255016975">
      <w:bodyDiv w:val="1"/>
      <w:marLeft w:val="0"/>
      <w:marRight w:val="0"/>
      <w:marTop w:val="0"/>
      <w:marBottom w:val="0"/>
      <w:divBdr>
        <w:top w:val="none" w:sz="0" w:space="0" w:color="auto"/>
        <w:left w:val="none" w:sz="0" w:space="0" w:color="auto"/>
        <w:bottom w:val="none" w:sz="0" w:space="0" w:color="auto"/>
        <w:right w:val="none" w:sz="0" w:space="0" w:color="auto"/>
      </w:divBdr>
    </w:div>
    <w:div w:id="259727914">
      <w:bodyDiv w:val="1"/>
      <w:marLeft w:val="0"/>
      <w:marRight w:val="0"/>
      <w:marTop w:val="0"/>
      <w:marBottom w:val="0"/>
      <w:divBdr>
        <w:top w:val="none" w:sz="0" w:space="0" w:color="auto"/>
        <w:left w:val="none" w:sz="0" w:space="0" w:color="auto"/>
        <w:bottom w:val="none" w:sz="0" w:space="0" w:color="auto"/>
        <w:right w:val="none" w:sz="0" w:space="0" w:color="auto"/>
      </w:divBdr>
    </w:div>
    <w:div w:id="388846889">
      <w:bodyDiv w:val="1"/>
      <w:marLeft w:val="0"/>
      <w:marRight w:val="0"/>
      <w:marTop w:val="0"/>
      <w:marBottom w:val="0"/>
      <w:divBdr>
        <w:top w:val="none" w:sz="0" w:space="0" w:color="auto"/>
        <w:left w:val="none" w:sz="0" w:space="0" w:color="auto"/>
        <w:bottom w:val="none" w:sz="0" w:space="0" w:color="auto"/>
        <w:right w:val="none" w:sz="0" w:space="0" w:color="auto"/>
      </w:divBdr>
    </w:div>
    <w:div w:id="389042697">
      <w:bodyDiv w:val="1"/>
      <w:marLeft w:val="0"/>
      <w:marRight w:val="0"/>
      <w:marTop w:val="0"/>
      <w:marBottom w:val="0"/>
      <w:divBdr>
        <w:top w:val="none" w:sz="0" w:space="0" w:color="auto"/>
        <w:left w:val="none" w:sz="0" w:space="0" w:color="auto"/>
        <w:bottom w:val="none" w:sz="0" w:space="0" w:color="auto"/>
        <w:right w:val="none" w:sz="0" w:space="0" w:color="auto"/>
      </w:divBdr>
    </w:div>
    <w:div w:id="45012812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1272133">
      <w:bodyDiv w:val="1"/>
      <w:marLeft w:val="0"/>
      <w:marRight w:val="0"/>
      <w:marTop w:val="0"/>
      <w:marBottom w:val="0"/>
      <w:divBdr>
        <w:top w:val="none" w:sz="0" w:space="0" w:color="auto"/>
        <w:left w:val="none" w:sz="0" w:space="0" w:color="auto"/>
        <w:bottom w:val="none" w:sz="0" w:space="0" w:color="auto"/>
        <w:right w:val="none" w:sz="0" w:space="0" w:color="auto"/>
      </w:divBdr>
    </w:div>
    <w:div w:id="827743125">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6716086">
      <w:bodyDiv w:val="1"/>
      <w:marLeft w:val="0"/>
      <w:marRight w:val="0"/>
      <w:marTop w:val="0"/>
      <w:marBottom w:val="0"/>
      <w:divBdr>
        <w:top w:val="none" w:sz="0" w:space="0" w:color="auto"/>
        <w:left w:val="none" w:sz="0" w:space="0" w:color="auto"/>
        <w:bottom w:val="none" w:sz="0" w:space="0" w:color="auto"/>
        <w:right w:val="none" w:sz="0" w:space="0" w:color="auto"/>
      </w:divBdr>
    </w:div>
    <w:div w:id="924413761">
      <w:bodyDiv w:val="1"/>
      <w:marLeft w:val="0"/>
      <w:marRight w:val="0"/>
      <w:marTop w:val="0"/>
      <w:marBottom w:val="0"/>
      <w:divBdr>
        <w:top w:val="none" w:sz="0" w:space="0" w:color="auto"/>
        <w:left w:val="none" w:sz="0" w:space="0" w:color="auto"/>
        <w:bottom w:val="none" w:sz="0" w:space="0" w:color="auto"/>
        <w:right w:val="none" w:sz="0" w:space="0" w:color="auto"/>
      </w:divBdr>
    </w:div>
    <w:div w:id="947932631">
      <w:bodyDiv w:val="1"/>
      <w:marLeft w:val="0"/>
      <w:marRight w:val="0"/>
      <w:marTop w:val="0"/>
      <w:marBottom w:val="0"/>
      <w:divBdr>
        <w:top w:val="none" w:sz="0" w:space="0" w:color="auto"/>
        <w:left w:val="none" w:sz="0" w:space="0" w:color="auto"/>
        <w:bottom w:val="none" w:sz="0" w:space="0" w:color="auto"/>
        <w:right w:val="none" w:sz="0" w:space="0" w:color="auto"/>
      </w:divBdr>
    </w:div>
    <w:div w:id="957220883">
      <w:bodyDiv w:val="1"/>
      <w:marLeft w:val="0"/>
      <w:marRight w:val="0"/>
      <w:marTop w:val="0"/>
      <w:marBottom w:val="0"/>
      <w:divBdr>
        <w:top w:val="none" w:sz="0" w:space="0" w:color="auto"/>
        <w:left w:val="none" w:sz="0" w:space="0" w:color="auto"/>
        <w:bottom w:val="none" w:sz="0" w:space="0" w:color="auto"/>
        <w:right w:val="none" w:sz="0" w:space="0" w:color="auto"/>
      </w:divBdr>
    </w:div>
    <w:div w:id="1111633755">
      <w:bodyDiv w:val="1"/>
      <w:marLeft w:val="0"/>
      <w:marRight w:val="0"/>
      <w:marTop w:val="0"/>
      <w:marBottom w:val="0"/>
      <w:divBdr>
        <w:top w:val="none" w:sz="0" w:space="0" w:color="auto"/>
        <w:left w:val="none" w:sz="0" w:space="0" w:color="auto"/>
        <w:bottom w:val="none" w:sz="0" w:space="0" w:color="auto"/>
        <w:right w:val="none" w:sz="0" w:space="0" w:color="auto"/>
      </w:divBdr>
      <w:divsChild>
        <w:div w:id="1775052204">
          <w:marLeft w:val="0"/>
          <w:marRight w:val="0"/>
          <w:marTop w:val="0"/>
          <w:marBottom w:val="0"/>
          <w:divBdr>
            <w:top w:val="none" w:sz="0" w:space="0" w:color="auto"/>
            <w:left w:val="none" w:sz="0" w:space="0" w:color="auto"/>
            <w:bottom w:val="none" w:sz="0" w:space="0" w:color="auto"/>
            <w:right w:val="none" w:sz="0" w:space="0" w:color="auto"/>
          </w:divBdr>
          <w:divsChild>
            <w:div w:id="1227951664">
              <w:marLeft w:val="0"/>
              <w:marRight w:val="0"/>
              <w:marTop w:val="0"/>
              <w:marBottom w:val="0"/>
              <w:divBdr>
                <w:top w:val="none" w:sz="0" w:space="0" w:color="auto"/>
                <w:left w:val="none" w:sz="0" w:space="0" w:color="auto"/>
                <w:bottom w:val="none" w:sz="0" w:space="0" w:color="auto"/>
                <w:right w:val="none" w:sz="0" w:space="0" w:color="auto"/>
              </w:divBdr>
            </w:div>
            <w:div w:id="1002777699">
              <w:marLeft w:val="0"/>
              <w:marRight w:val="0"/>
              <w:marTop w:val="0"/>
              <w:marBottom w:val="0"/>
              <w:divBdr>
                <w:top w:val="none" w:sz="0" w:space="0" w:color="auto"/>
                <w:left w:val="none" w:sz="0" w:space="0" w:color="auto"/>
                <w:bottom w:val="none" w:sz="0" w:space="0" w:color="auto"/>
                <w:right w:val="none" w:sz="0" w:space="0" w:color="auto"/>
              </w:divBdr>
              <w:divsChild>
                <w:div w:id="169030998">
                  <w:marLeft w:val="0"/>
                  <w:marRight w:val="0"/>
                  <w:marTop w:val="0"/>
                  <w:marBottom w:val="0"/>
                  <w:divBdr>
                    <w:top w:val="none" w:sz="0" w:space="0" w:color="auto"/>
                    <w:left w:val="none" w:sz="0" w:space="0" w:color="auto"/>
                    <w:bottom w:val="none" w:sz="0" w:space="0" w:color="auto"/>
                    <w:right w:val="none" w:sz="0" w:space="0" w:color="auto"/>
                  </w:divBdr>
                  <w:divsChild>
                    <w:div w:id="14294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5592">
      <w:bodyDiv w:val="1"/>
      <w:marLeft w:val="0"/>
      <w:marRight w:val="0"/>
      <w:marTop w:val="0"/>
      <w:marBottom w:val="0"/>
      <w:divBdr>
        <w:top w:val="none" w:sz="0" w:space="0" w:color="auto"/>
        <w:left w:val="none" w:sz="0" w:space="0" w:color="auto"/>
        <w:bottom w:val="none" w:sz="0" w:space="0" w:color="auto"/>
        <w:right w:val="none" w:sz="0" w:space="0" w:color="auto"/>
      </w:divBdr>
    </w:div>
    <w:div w:id="1244878070">
      <w:bodyDiv w:val="1"/>
      <w:marLeft w:val="0"/>
      <w:marRight w:val="0"/>
      <w:marTop w:val="0"/>
      <w:marBottom w:val="0"/>
      <w:divBdr>
        <w:top w:val="none" w:sz="0" w:space="0" w:color="auto"/>
        <w:left w:val="none" w:sz="0" w:space="0" w:color="auto"/>
        <w:bottom w:val="none" w:sz="0" w:space="0" w:color="auto"/>
        <w:right w:val="none" w:sz="0" w:space="0" w:color="auto"/>
      </w:divBdr>
    </w:div>
    <w:div w:id="1285964416">
      <w:bodyDiv w:val="1"/>
      <w:marLeft w:val="0"/>
      <w:marRight w:val="0"/>
      <w:marTop w:val="0"/>
      <w:marBottom w:val="0"/>
      <w:divBdr>
        <w:top w:val="none" w:sz="0" w:space="0" w:color="auto"/>
        <w:left w:val="none" w:sz="0" w:space="0" w:color="auto"/>
        <w:bottom w:val="none" w:sz="0" w:space="0" w:color="auto"/>
        <w:right w:val="none" w:sz="0" w:space="0" w:color="auto"/>
      </w:divBdr>
    </w:div>
    <w:div w:id="1411927804">
      <w:bodyDiv w:val="1"/>
      <w:marLeft w:val="0"/>
      <w:marRight w:val="0"/>
      <w:marTop w:val="0"/>
      <w:marBottom w:val="0"/>
      <w:divBdr>
        <w:top w:val="none" w:sz="0" w:space="0" w:color="auto"/>
        <w:left w:val="none" w:sz="0" w:space="0" w:color="auto"/>
        <w:bottom w:val="none" w:sz="0" w:space="0" w:color="auto"/>
        <w:right w:val="none" w:sz="0" w:space="0" w:color="auto"/>
      </w:divBdr>
      <w:divsChild>
        <w:div w:id="1158572452">
          <w:marLeft w:val="0"/>
          <w:marRight w:val="0"/>
          <w:marTop w:val="0"/>
          <w:marBottom w:val="0"/>
          <w:divBdr>
            <w:top w:val="none" w:sz="0" w:space="0" w:color="auto"/>
            <w:left w:val="none" w:sz="0" w:space="0" w:color="auto"/>
            <w:bottom w:val="none" w:sz="0" w:space="0" w:color="auto"/>
            <w:right w:val="none" w:sz="0" w:space="0" w:color="auto"/>
          </w:divBdr>
          <w:divsChild>
            <w:div w:id="1345282408">
              <w:marLeft w:val="0"/>
              <w:marRight w:val="0"/>
              <w:marTop w:val="0"/>
              <w:marBottom w:val="0"/>
              <w:divBdr>
                <w:top w:val="none" w:sz="0" w:space="0" w:color="auto"/>
                <w:left w:val="none" w:sz="0" w:space="0" w:color="auto"/>
                <w:bottom w:val="none" w:sz="0" w:space="0" w:color="auto"/>
                <w:right w:val="none" w:sz="0" w:space="0" w:color="auto"/>
              </w:divBdr>
            </w:div>
            <w:div w:id="452598748">
              <w:marLeft w:val="0"/>
              <w:marRight w:val="0"/>
              <w:marTop w:val="0"/>
              <w:marBottom w:val="0"/>
              <w:divBdr>
                <w:top w:val="none" w:sz="0" w:space="0" w:color="auto"/>
                <w:left w:val="none" w:sz="0" w:space="0" w:color="auto"/>
                <w:bottom w:val="none" w:sz="0" w:space="0" w:color="auto"/>
                <w:right w:val="none" w:sz="0" w:space="0" w:color="auto"/>
              </w:divBdr>
              <w:divsChild>
                <w:div w:id="1588272734">
                  <w:marLeft w:val="0"/>
                  <w:marRight w:val="0"/>
                  <w:marTop w:val="0"/>
                  <w:marBottom w:val="0"/>
                  <w:divBdr>
                    <w:top w:val="none" w:sz="0" w:space="0" w:color="auto"/>
                    <w:left w:val="none" w:sz="0" w:space="0" w:color="auto"/>
                    <w:bottom w:val="none" w:sz="0" w:space="0" w:color="auto"/>
                    <w:right w:val="none" w:sz="0" w:space="0" w:color="auto"/>
                  </w:divBdr>
                  <w:divsChild>
                    <w:div w:id="196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292838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047835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3527296">
      <w:bodyDiv w:val="1"/>
      <w:marLeft w:val="0"/>
      <w:marRight w:val="0"/>
      <w:marTop w:val="0"/>
      <w:marBottom w:val="0"/>
      <w:divBdr>
        <w:top w:val="none" w:sz="0" w:space="0" w:color="auto"/>
        <w:left w:val="none" w:sz="0" w:space="0" w:color="auto"/>
        <w:bottom w:val="none" w:sz="0" w:space="0" w:color="auto"/>
        <w:right w:val="none" w:sz="0" w:space="0" w:color="auto"/>
      </w:divBdr>
    </w:div>
    <w:div w:id="21405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7344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 Hiep</cp:lastModifiedBy>
  <cp:revision>52</cp:revision>
  <dcterms:created xsi:type="dcterms:W3CDTF">2022-04-20T12:43:00Z</dcterms:created>
  <dcterms:modified xsi:type="dcterms:W3CDTF">2024-12-15T03:28:00Z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