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19B" w:rsidRPr="00510F57" w:rsidRDefault="00A32843" w:rsidP="00510F57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sz w:val="32"/>
          <w:szCs w:val="32"/>
        </w:rPr>
      </w:pPr>
      <w:r w:rsidRPr="00510F57">
        <w:rPr>
          <w:rStyle w:val="fontstyle01"/>
          <w:rFonts w:ascii="Times New Roman" w:hAnsi="Times New Roman" w:cs="Times New Roman"/>
        </w:rPr>
        <w:t>Report No. 1 Introduction</w:t>
      </w:r>
      <w:r w:rsidRPr="00510F57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510F57">
        <w:rPr>
          <w:rStyle w:val="fontstyle01"/>
          <w:rFonts w:ascii="Times New Roman" w:hAnsi="Times New Roman" w:cs="Times New Roman"/>
          <w:sz w:val="32"/>
          <w:szCs w:val="32"/>
        </w:rPr>
        <w:t>1. Project Information</w:t>
      </w:r>
      <w:r w:rsidRPr="00510F57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510F57">
        <w:rPr>
          <w:rStyle w:val="fontstyle21"/>
          <w:rFonts w:ascii="Times New Roman" w:hAnsi="Times New Roman" w:cs="Times New Roman"/>
        </w:rPr>
        <w:t xml:space="preserve">- Project name: </w:t>
      </w:r>
      <w:r w:rsidR="00725DE0" w:rsidRPr="00510F57">
        <w:rPr>
          <w:rStyle w:val="fontstyle01"/>
          <w:rFonts w:ascii="Times New Roman" w:hAnsi="Times New Roman" w:cs="Times New Roman"/>
          <w:sz w:val="24"/>
          <w:szCs w:val="24"/>
        </w:rPr>
        <w:t xml:space="preserve">Student’s train process management </w:t>
      </w:r>
      <w:r w:rsidRPr="00510F57">
        <w:rPr>
          <w:rFonts w:ascii="Times New Roman" w:hAnsi="Times New Roman" w:cs="Times New Roman"/>
          <w:b/>
          <w:bCs/>
          <w:color w:val="000000"/>
        </w:rPr>
        <w:br/>
      </w:r>
      <w:r w:rsidRPr="00510F57">
        <w:rPr>
          <w:rStyle w:val="fontstyle21"/>
          <w:rFonts w:ascii="Times New Roman" w:hAnsi="Times New Roman" w:cs="Times New Roman"/>
        </w:rPr>
        <w:t xml:space="preserve">- Project Code: </w:t>
      </w:r>
      <w:r w:rsidR="00725DE0" w:rsidRPr="00510F57">
        <w:rPr>
          <w:rStyle w:val="fontstyle01"/>
          <w:rFonts w:ascii="Times New Roman" w:hAnsi="Times New Roman" w:cs="Times New Roman"/>
          <w:sz w:val="24"/>
          <w:szCs w:val="24"/>
        </w:rPr>
        <w:t>STPM</w:t>
      </w:r>
      <w:r w:rsidRPr="00510F57">
        <w:rPr>
          <w:rFonts w:ascii="Times New Roman" w:hAnsi="Times New Roman" w:cs="Times New Roman"/>
          <w:b/>
          <w:bCs/>
          <w:color w:val="000000"/>
        </w:rPr>
        <w:br/>
      </w:r>
      <w:r w:rsidRPr="00510F57">
        <w:rPr>
          <w:rStyle w:val="fontstyle21"/>
          <w:rFonts w:ascii="Times New Roman" w:hAnsi="Times New Roman" w:cs="Times New Roman"/>
        </w:rPr>
        <w:t xml:space="preserve">- Product Type: </w:t>
      </w:r>
      <w:r w:rsidR="003F193E" w:rsidRPr="00510F57">
        <w:rPr>
          <w:rStyle w:val="fontstyle01"/>
          <w:rFonts w:ascii="Times New Roman" w:hAnsi="Times New Roman" w:cs="Times New Roman"/>
          <w:sz w:val="24"/>
          <w:szCs w:val="24"/>
        </w:rPr>
        <w:t>Web Application</w:t>
      </w:r>
      <w:r w:rsidRPr="00510F57">
        <w:rPr>
          <w:rFonts w:ascii="Times New Roman" w:hAnsi="Times New Roman" w:cs="Times New Roman"/>
          <w:b/>
          <w:bCs/>
          <w:color w:val="000000"/>
        </w:rPr>
        <w:br/>
      </w:r>
      <w:r w:rsidRPr="00510F57">
        <w:rPr>
          <w:rStyle w:val="fontstyle21"/>
          <w:rFonts w:ascii="Times New Roman" w:hAnsi="Times New Roman" w:cs="Times New Roman"/>
        </w:rPr>
        <w:t xml:space="preserve">- Start Date: </w:t>
      </w:r>
      <w:r w:rsidRPr="00510F57">
        <w:rPr>
          <w:rStyle w:val="fontstyle01"/>
          <w:rFonts w:ascii="Times New Roman" w:hAnsi="Times New Roman" w:cs="Times New Roman"/>
          <w:sz w:val="24"/>
          <w:szCs w:val="24"/>
        </w:rPr>
        <w:t>07/09/2017</w:t>
      </w:r>
      <w:r w:rsidRPr="00510F57">
        <w:rPr>
          <w:rFonts w:ascii="Times New Roman" w:hAnsi="Times New Roman" w:cs="Times New Roman"/>
          <w:b/>
          <w:bCs/>
          <w:color w:val="000000"/>
        </w:rPr>
        <w:br/>
      </w:r>
      <w:r w:rsidRPr="00510F57">
        <w:rPr>
          <w:rStyle w:val="fontstyle21"/>
          <w:rFonts w:ascii="Times New Roman" w:hAnsi="Times New Roman" w:cs="Times New Roman"/>
        </w:rPr>
        <w:t xml:space="preserve">- End Date: </w:t>
      </w:r>
      <w:r w:rsidRPr="00510F57">
        <w:rPr>
          <w:rStyle w:val="fontstyle01"/>
          <w:rFonts w:ascii="Times New Roman" w:hAnsi="Times New Roman" w:cs="Times New Roman"/>
          <w:sz w:val="24"/>
          <w:szCs w:val="24"/>
        </w:rPr>
        <w:t>08/12/2017</w:t>
      </w:r>
      <w:r w:rsidRPr="00510F57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510F57">
        <w:rPr>
          <w:rFonts w:ascii="Times New Roman" w:hAnsi="Times New Roman" w:cs="Times New Roman"/>
          <w:b/>
          <w:bCs/>
          <w:color w:val="000000"/>
        </w:rPr>
        <w:br/>
      </w:r>
      <w:r w:rsidRPr="00510F57">
        <w:rPr>
          <w:rStyle w:val="fontstyle01"/>
          <w:rFonts w:ascii="Times New Roman" w:hAnsi="Times New Roman" w:cs="Times New Roman"/>
          <w:sz w:val="32"/>
          <w:szCs w:val="32"/>
        </w:rPr>
        <w:t>2. Introduction</w:t>
      </w:r>
    </w:p>
    <w:p w:rsidR="00510F57" w:rsidRDefault="00510F57" w:rsidP="00510F57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10F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 this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document, we introduce a solution for FPT University. </w:t>
      </w:r>
      <w:r w:rsidR="00253897">
        <w:rPr>
          <w:rFonts w:ascii="Times New Roman" w:hAnsi="Times New Roman" w:cs="Times New Roman"/>
          <w:bCs/>
          <w:color w:val="000000"/>
          <w:sz w:val="24"/>
          <w:szCs w:val="24"/>
        </w:rPr>
        <w:t>FPT University’s Academic Affairs Office</w:t>
      </w:r>
      <w:r w:rsidR="002C0F3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(AAO)</w:t>
      </w:r>
      <w:r w:rsidR="0025389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C1EB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has to face with </w:t>
      </w:r>
      <w:r w:rsidR="005977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some </w:t>
      </w:r>
      <w:r w:rsidR="002C1EB2">
        <w:rPr>
          <w:rFonts w:ascii="Times New Roman" w:hAnsi="Times New Roman" w:cs="Times New Roman"/>
          <w:bCs/>
          <w:color w:val="000000"/>
          <w:sz w:val="24"/>
          <w:szCs w:val="24"/>
        </w:rPr>
        <w:t>problems in student’s train process</w:t>
      </w:r>
      <w:r w:rsidR="005977D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like delayed in analysis the result of student following specific stages or inconvenient in checking </w:t>
      </w:r>
      <w:r w:rsidR="00D3207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current states of each student to make a report. Based on our researches and analysis, we proposed </w:t>
      </w:r>
      <w:r w:rsidR="00226C94">
        <w:rPr>
          <w:rFonts w:ascii="Times New Roman" w:hAnsi="Times New Roman" w:cs="Times New Roman"/>
          <w:bCs/>
          <w:color w:val="000000"/>
          <w:sz w:val="24"/>
          <w:szCs w:val="24"/>
        </w:rPr>
        <w:t>a solution for FPT University.</w:t>
      </w:r>
    </w:p>
    <w:p w:rsidR="00226C94" w:rsidRDefault="002C0F32" w:rsidP="00510F57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We build a web application </w:t>
      </w:r>
      <w:r w:rsidR="007E2F82">
        <w:rPr>
          <w:rFonts w:ascii="Times New Roman" w:hAnsi="Times New Roman" w:cs="Times New Roman"/>
          <w:bCs/>
          <w:color w:val="000000"/>
          <w:sz w:val="24"/>
          <w:szCs w:val="24"/>
        </w:rPr>
        <w:t>that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helps </w:t>
      </w:r>
      <w:r w:rsidR="00972F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FPT University’s AAO to solve these current problems. </w:t>
      </w:r>
      <w:r w:rsidR="0066642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Our system supports train functional as input the learning outcome from excel files (Student’s marks, list of students) so that we can base on student’s marks </w:t>
      </w:r>
      <w:r w:rsidR="00BF0865">
        <w:rPr>
          <w:rFonts w:ascii="Times New Roman" w:hAnsi="Times New Roman" w:cs="Times New Roman"/>
          <w:bCs/>
          <w:color w:val="000000"/>
          <w:sz w:val="24"/>
          <w:szCs w:val="24"/>
        </w:rPr>
        <w:t>to export necessary information about student’s train process.</w:t>
      </w:r>
      <w:r w:rsidR="0068557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Beside of that students can log in to this website to check their marks and their remaining courses in their training process.</w:t>
      </w:r>
    </w:p>
    <w:p w:rsidR="00FF2968" w:rsidRDefault="00B86D0B" w:rsidP="00510F57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This document also describes our working process in 3 months includes our perspective in the system, component designs and detailed core workflows. We hope the system and our solution will help resolve the problems from FPT University.</w:t>
      </w:r>
    </w:p>
    <w:p w:rsidR="00442C13" w:rsidRDefault="00FF2968" w:rsidP="00510F57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B86D0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sz w:val="32"/>
          <w:szCs w:val="32"/>
        </w:rPr>
        <w:t>3</w:t>
      </w:r>
      <w:r w:rsidRPr="00510F57">
        <w:rPr>
          <w:rStyle w:val="fontstyle01"/>
          <w:rFonts w:ascii="Times New Roman" w:hAnsi="Times New Roman" w:cs="Times New Roman"/>
          <w:sz w:val="32"/>
          <w:szCs w:val="32"/>
        </w:rPr>
        <w:t xml:space="preserve">. </w:t>
      </w:r>
      <w:r>
        <w:rPr>
          <w:rStyle w:val="fontstyle01"/>
          <w:rFonts w:ascii="Times New Roman" w:hAnsi="Times New Roman" w:cs="Times New Roman"/>
          <w:sz w:val="32"/>
          <w:szCs w:val="32"/>
        </w:rPr>
        <w:t>Current Situation</w:t>
      </w:r>
    </w:p>
    <w:p w:rsidR="009935AF" w:rsidRPr="00C03B22" w:rsidRDefault="00C03B22" w:rsidP="00510F57">
      <w:pPr>
        <w:ind w:left="36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FPT University’s AAO staffs are using excel files to manage student’s marks and schedule. With </w:t>
      </w:r>
      <w:r w:rsidR="00C90A6D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“uniap.fpt.edu.vn” before and </w:t>
      </w:r>
      <w:r w:rsidR="002D4EE4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now is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“fap.fpt.edu.vn”</w:t>
      </w:r>
      <w:r w:rsidR="002D4EE4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they can import student’s marks to system from a template. Base on student’s marks </w:t>
      </w:r>
      <w:r w:rsidR="00D75B10">
        <w:rPr>
          <w:rStyle w:val="fontstyle01"/>
          <w:rFonts w:ascii="Times New Roman" w:hAnsi="Times New Roman" w:cs="Times New Roman"/>
          <w:b w:val="0"/>
          <w:sz w:val="24"/>
          <w:szCs w:val="24"/>
        </w:rPr>
        <w:t>from system, they can make report about the current states of students and analysis the result of student in some specific stages.</w:t>
      </w:r>
    </w:p>
    <w:p w:rsidR="00FF2968" w:rsidRDefault="00A04455" w:rsidP="00510F57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    4. Problem Definition</w:t>
      </w:r>
    </w:p>
    <w:p w:rsidR="00D42648" w:rsidRDefault="005F1473" w:rsidP="00510F57">
      <w:pPr>
        <w:ind w:left="36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Below are disadvantages of current situation:</w:t>
      </w:r>
    </w:p>
    <w:p w:rsidR="005F1473" w:rsidRDefault="00C90A6D" w:rsidP="007376F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Take too much time</w:t>
      </w:r>
      <w:r w:rsidR="00534398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: </w:t>
      </w:r>
      <w:r w:rsidR="0031273D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AAO’s staffs have to work with excel files to manage student’s marks so </w:t>
      </w:r>
      <w:r w:rsidR="00E227A8">
        <w:rPr>
          <w:rStyle w:val="fontstyle01"/>
          <w:rFonts w:ascii="Times New Roman" w:hAnsi="Times New Roman" w:cs="Times New Roman"/>
          <w:b w:val="0"/>
          <w:sz w:val="24"/>
          <w:szCs w:val="24"/>
        </w:rPr>
        <w:t>It takes a lot of time</w:t>
      </w:r>
      <w:r w:rsidR="0031273D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to handle all of these documents.</w:t>
      </w:r>
    </w:p>
    <w:p w:rsidR="00930ACB" w:rsidRDefault="008741C8" w:rsidP="007376F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Wrong Credits count: “uniap.fpt.edu.vn” shows wrong number of credits that student has in their training process so it caused some big problems for staffs on making decisions for the next semesters.</w:t>
      </w:r>
    </w:p>
    <w:p w:rsidR="00F97EAF" w:rsidRPr="007376F0" w:rsidRDefault="00F97EAF" w:rsidP="007376F0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Cannot export necessary information: current web application cannot export necessary information like export all</w:t>
      </w:r>
      <w:r w:rsidR="0033410D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student’s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marks from </w:t>
      </w:r>
      <w:r w:rsidR="0033410D">
        <w:rPr>
          <w:rStyle w:val="fontstyle01"/>
          <w:rFonts w:ascii="Times New Roman" w:hAnsi="Times New Roman" w:cs="Times New Roman"/>
          <w:b w:val="0"/>
          <w:sz w:val="24"/>
          <w:szCs w:val="24"/>
        </w:rPr>
        <w:t>their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who</w:t>
      </w:r>
      <w:r w:rsidR="0033410D">
        <w:rPr>
          <w:rStyle w:val="fontstyle01"/>
          <w:rFonts w:ascii="Times New Roman" w:hAnsi="Times New Roman" w:cs="Times New Roman"/>
          <w:b w:val="0"/>
          <w:sz w:val="24"/>
          <w:szCs w:val="24"/>
        </w:rPr>
        <w:t>le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study process</w:t>
      </w:r>
      <w:r w:rsidR="00284EBB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, </w:t>
      </w:r>
      <w:r w:rsidR="0008797B">
        <w:rPr>
          <w:rStyle w:val="fontstyle01"/>
          <w:rFonts w:ascii="Times New Roman" w:hAnsi="Times New Roman" w:cs="Times New Roman"/>
          <w:b w:val="0"/>
          <w:sz w:val="24"/>
          <w:szCs w:val="24"/>
        </w:rPr>
        <w:t>list of students that have to pay fee for the next semester, v.v.</w:t>
      </w:r>
    </w:p>
    <w:p w:rsidR="00332AE8" w:rsidRDefault="00332AE8" w:rsidP="00510F57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lastRenderedPageBreak/>
        <w:t xml:space="preserve">     5. Proposed Solution</w:t>
      </w:r>
    </w:p>
    <w:p w:rsidR="004567BF" w:rsidRDefault="00DC4FED" w:rsidP="00510F57">
      <w:pPr>
        <w:ind w:left="36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Our proposed solution is to build a web application to</w:t>
      </w:r>
      <w:r w:rsidR="00350A64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resolve the current situations.</w:t>
      </w:r>
    </w:p>
    <w:p w:rsidR="00350A64" w:rsidRDefault="00350A64" w:rsidP="00510F57">
      <w:pPr>
        <w:ind w:left="36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ab/>
      </w:r>
      <w:r w:rsidRPr="008A375A">
        <w:rPr>
          <w:rStyle w:val="fontstyle01"/>
          <w:rFonts w:ascii="Times New Roman" w:hAnsi="Times New Roman" w:cs="Times New Roman"/>
          <w:sz w:val="28"/>
          <w:szCs w:val="28"/>
        </w:rPr>
        <w:t xml:space="preserve">5.1 </w:t>
      </w:r>
      <w:r w:rsidRPr="008A375A">
        <w:rPr>
          <w:rStyle w:val="fontstyle01"/>
          <w:rFonts w:ascii="Times New Roman" w:hAnsi="Times New Roman" w:cs="Times New Roman"/>
          <w:b w:val="0"/>
          <w:sz w:val="28"/>
          <w:szCs w:val="28"/>
        </w:rPr>
        <w:t>Feature functions</w:t>
      </w:r>
    </w:p>
    <w:p w:rsidR="008A375A" w:rsidRPr="00245D62" w:rsidRDefault="008A375A" w:rsidP="008A375A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Web application:</w:t>
      </w:r>
    </w:p>
    <w:p w:rsidR="00245D62" w:rsidRPr="0082501D" w:rsidRDefault="0082501D" w:rsidP="0082501D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Import excel files: Staffs can import student’s data from an excel template to system.</w:t>
      </w:r>
    </w:p>
    <w:p w:rsidR="0082501D" w:rsidRPr="00A50D79" w:rsidRDefault="0082501D" w:rsidP="0082501D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Export information: Staffs can export necessary information as documents from the website for reporting.</w:t>
      </w:r>
    </w:p>
    <w:p w:rsidR="00A50D79" w:rsidRPr="007F552C" w:rsidRDefault="00A50D79" w:rsidP="0082501D">
      <w:pPr>
        <w:pStyle w:val="ListParagraph"/>
        <w:numPr>
          <w:ilvl w:val="0"/>
          <w:numId w:val="6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Check </w:t>
      </w:r>
      <w:r w:rsidR="0086362B">
        <w:rPr>
          <w:rStyle w:val="fontstyle01"/>
          <w:rFonts w:ascii="Times New Roman" w:hAnsi="Times New Roman" w:cs="Times New Roman"/>
          <w:b w:val="0"/>
          <w:sz w:val="24"/>
          <w:szCs w:val="24"/>
        </w:rPr>
        <w:t>student’s information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: Students can check their marks from website. It includes subject’s marks, aver</w:t>
      </w:r>
      <w:r w:rsidR="001D76E6">
        <w:rPr>
          <w:rStyle w:val="fontstyle01"/>
          <w:rFonts w:ascii="Times New Roman" w:hAnsi="Times New Roman" w:cs="Times New Roman"/>
          <w:b w:val="0"/>
          <w:sz w:val="24"/>
          <w:szCs w:val="24"/>
        </w:rPr>
        <w:t>age mark and their credits</w:t>
      </w: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  <w:r w:rsidR="00DC2491"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 Beside of that they can check their remaining course or subject in their program curriculum.</w:t>
      </w:r>
    </w:p>
    <w:p w:rsidR="007F552C" w:rsidRDefault="007F552C" w:rsidP="007F552C">
      <w:pPr>
        <w:ind w:left="144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5.2 </w:t>
      </w:r>
      <w:r w:rsidRPr="007F552C">
        <w:rPr>
          <w:rStyle w:val="fontstyle01"/>
          <w:rFonts w:ascii="Times New Roman" w:hAnsi="Times New Roman" w:cs="Times New Roman"/>
          <w:b w:val="0"/>
          <w:sz w:val="28"/>
          <w:szCs w:val="28"/>
        </w:rPr>
        <w:t>Advantages and disadvantages</w:t>
      </w:r>
    </w:p>
    <w:p w:rsidR="001D5B67" w:rsidRPr="00077AE6" w:rsidRDefault="00FC1DD3" w:rsidP="00FC1DD3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Advantages:</w:t>
      </w:r>
    </w:p>
    <w:p w:rsidR="00077AE6" w:rsidRPr="00844A48" w:rsidRDefault="003904BE" w:rsidP="00EC7987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With our web application, AAO’s staffs can save a lot of time from managing student’s train process.</w:t>
      </w:r>
    </w:p>
    <w:p w:rsidR="00A94BB9" w:rsidRPr="00A94BB9" w:rsidRDefault="00844A48" w:rsidP="00EC7987">
      <w:pPr>
        <w:pStyle w:val="ListParagraph"/>
        <w:numPr>
          <w:ilvl w:val="0"/>
          <w:numId w:val="7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Students can have an overview of their training process</w:t>
      </w:r>
      <w:r w:rsidR="00A94BB9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844A48" w:rsidRPr="00A94BB9" w:rsidRDefault="00A94BB9" w:rsidP="00A94BB9">
      <w:pPr>
        <w:pStyle w:val="ListParagraph"/>
        <w:numPr>
          <w:ilvl w:val="0"/>
          <w:numId w:val="5"/>
        </w:num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Disadvantages:</w:t>
      </w:r>
    </w:p>
    <w:p w:rsidR="00A94BB9" w:rsidRPr="00A94BB9" w:rsidRDefault="00A94BB9" w:rsidP="00A94BB9">
      <w:pPr>
        <w:pStyle w:val="ListParagraph"/>
        <w:numPr>
          <w:ilvl w:val="0"/>
          <w:numId w:val="8"/>
        </w:numPr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332AE8" w:rsidRDefault="00332AE8" w:rsidP="00510F57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    6. Functional Requirement</w:t>
      </w:r>
    </w:p>
    <w:p w:rsidR="00077730" w:rsidRDefault="00077730" w:rsidP="00510F57">
      <w:pPr>
        <w:ind w:left="360"/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Functional requirement of the system are listed as below:</w:t>
      </w:r>
    </w:p>
    <w:p w:rsidR="00077730" w:rsidRDefault="00077730" w:rsidP="00077730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Staff component:</w:t>
      </w:r>
    </w:p>
    <w:p w:rsidR="004B0D01" w:rsidRDefault="009134B3" w:rsidP="004B0D01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Import excel files to system.</w:t>
      </w:r>
    </w:p>
    <w:p w:rsidR="009134B3" w:rsidRDefault="00A45281" w:rsidP="004B0D01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 xml:space="preserve">Export </w:t>
      </w:r>
      <w:r w:rsidR="0012391D">
        <w:rPr>
          <w:rStyle w:val="fontstyle01"/>
          <w:rFonts w:ascii="Times New Roman" w:hAnsi="Times New Roman" w:cs="Times New Roman"/>
          <w:b w:val="0"/>
          <w:sz w:val="24"/>
          <w:szCs w:val="24"/>
        </w:rPr>
        <w:t>necessary information for reporting.</w:t>
      </w:r>
    </w:p>
    <w:p w:rsidR="00077730" w:rsidRDefault="00B2259E" w:rsidP="00077730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Student component:</w:t>
      </w:r>
    </w:p>
    <w:p w:rsidR="00600F78" w:rsidRDefault="00600F78" w:rsidP="00600F78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View marks</w:t>
      </w:r>
      <w:r w:rsidR="00745C57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600F78" w:rsidRDefault="00600F78" w:rsidP="00600F78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View remaining course</w:t>
      </w:r>
      <w:r w:rsidR="00745C57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600F78" w:rsidRDefault="00600F78" w:rsidP="00600F78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View whole program curriculum</w:t>
      </w:r>
      <w:r w:rsidR="00745C57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600F78" w:rsidRPr="00077730" w:rsidRDefault="00600F78" w:rsidP="00600F78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01"/>
          <w:rFonts w:ascii="Times New Roman" w:hAnsi="Times New Roman" w:cs="Times New Roman"/>
          <w:b w:val="0"/>
          <w:sz w:val="24"/>
          <w:szCs w:val="24"/>
        </w:rPr>
        <w:t>View subject’</w:t>
      </w:r>
      <w:r w:rsidR="00EB3BA5">
        <w:rPr>
          <w:rStyle w:val="fontstyle01"/>
          <w:rFonts w:ascii="Times New Roman" w:hAnsi="Times New Roman" w:cs="Times New Roman"/>
          <w:b w:val="0"/>
          <w:sz w:val="24"/>
          <w:szCs w:val="24"/>
        </w:rPr>
        <w:t>s status</w:t>
      </w:r>
      <w:bookmarkStart w:id="0" w:name="_GoBack"/>
      <w:bookmarkEnd w:id="0"/>
      <w:r w:rsidR="00745C57">
        <w:rPr>
          <w:rStyle w:val="fontstyle01"/>
          <w:rFonts w:ascii="Times New Roman" w:hAnsi="Times New Roman" w:cs="Times New Roman"/>
          <w:b w:val="0"/>
          <w:sz w:val="24"/>
          <w:szCs w:val="24"/>
        </w:rPr>
        <w:t>.</w:t>
      </w:r>
    </w:p>
    <w:p w:rsidR="00332AE8" w:rsidRDefault="00332AE8" w:rsidP="00510F57">
      <w:pPr>
        <w:ind w:left="360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 xml:space="preserve">     7. Role and Responsibility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9"/>
        <w:gridCol w:w="2256"/>
        <w:gridCol w:w="1890"/>
        <w:gridCol w:w="1398"/>
        <w:gridCol w:w="2917"/>
      </w:tblGrid>
      <w:tr w:rsidR="00E76B1C" w:rsidTr="00E4553A">
        <w:tc>
          <w:tcPr>
            <w:tcW w:w="529" w:type="dxa"/>
          </w:tcPr>
          <w:p w:rsidR="00E76B1C" w:rsidRPr="00D678FF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D678FF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56" w:type="dxa"/>
          </w:tcPr>
          <w:p w:rsidR="00E76B1C" w:rsidRPr="00D678FF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D678FF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Full Name</w:t>
            </w:r>
          </w:p>
        </w:tc>
        <w:tc>
          <w:tcPr>
            <w:tcW w:w="1890" w:type="dxa"/>
          </w:tcPr>
          <w:p w:rsidR="00E76B1C" w:rsidRPr="00D678FF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D678FF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398" w:type="dxa"/>
          </w:tcPr>
          <w:p w:rsidR="00E76B1C" w:rsidRPr="00D678FF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D678FF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917" w:type="dxa"/>
          </w:tcPr>
          <w:p w:rsidR="00E76B1C" w:rsidRPr="00D678FF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D678FF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Contact</w:t>
            </w:r>
          </w:p>
        </w:tc>
      </w:tr>
      <w:tr w:rsidR="00E4553A" w:rsidTr="00E4553A">
        <w:tc>
          <w:tcPr>
            <w:tcW w:w="529" w:type="dxa"/>
          </w:tcPr>
          <w:p w:rsidR="00E76B1C" w:rsidRPr="00C97CD8" w:rsidRDefault="00D678FF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6" w:type="dxa"/>
          </w:tcPr>
          <w:p w:rsidR="00E76B1C" w:rsidRPr="00C97CD8" w:rsidRDefault="004A1D95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Kiều Trọng Khánh</w:t>
            </w:r>
          </w:p>
        </w:tc>
        <w:tc>
          <w:tcPr>
            <w:tcW w:w="1890" w:type="dxa"/>
          </w:tcPr>
          <w:p w:rsidR="00E76B1C" w:rsidRPr="00C97CD8" w:rsidRDefault="004A1D95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1398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Supervisor</w:t>
            </w:r>
          </w:p>
        </w:tc>
        <w:tc>
          <w:tcPr>
            <w:tcW w:w="2917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khanhkt@fpt.edu.vn</w:t>
            </w:r>
          </w:p>
        </w:tc>
      </w:tr>
      <w:tr w:rsidR="00E4553A" w:rsidTr="00E4553A">
        <w:tc>
          <w:tcPr>
            <w:tcW w:w="529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2</w:t>
            </w:r>
          </w:p>
        </w:tc>
        <w:tc>
          <w:tcPr>
            <w:tcW w:w="2256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Chou Tùng Đạt</w:t>
            </w:r>
          </w:p>
        </w:tc>
        <w:tc>
          <w:tcPr>
            <w:tcW w:w="1890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1398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Leader</w:t>
            </w:r>
          </w:p>
        </w:tc>
        <w:tc>
          <w:tcPr>
            <w:tcW w:w="2917" w:type="dxa"/>
          </w:tcPr>
          <w:p w:rsidR="00E76B1C" w:rsidRPr="00C97CD8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</w:p>
        </w:tc>
      </w:tr>
      <w:tr w:rsidR="00E4553A" w:rsidTr="00E4553A">
        <w:tc>
          <w:tcPr>
            <w:tcW w:w="529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3</w:t>
            </w:r>
          </w:p>
        </w:tc>
        <w:tc>
          <w:tcPr>
            <w:tcW w:w="2256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Nguyễn Hoàng Hiệp</w:t>
            </w:r>
          </w:p>
        </w:tc>
        <w:tc>
          <w:tcPr>
            <w:tcW w:w="1890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1398" w:type="dxa"/>
          </w:tcPr>
          <w:p w:rsidR="00E76B1C" w:rsidRPr="00C97CD8" w:rsidRDefault="00FF02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917" w:type="dxa"/>
          </w:tcPr>
          <w:p w:rsidR="00E76B1C" w:rsidRPr="00C97CD8" w:rsidRDefault="00E455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h</w:t>
            </w:r>
            <w:r w:rsidR="00FF023A"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iepnhse61627@fpt.edu.vn</w:t>
            </w:r>
          </w:p>
        </w:tc>
      </w:tr>
      <w:tr w:rsidR="00E4553A" w:rsidTr="00E4553A">
        <w:tc>
          <w:tcPr>
            <w:tcW w:w="529" w:type="dxa"/>
          </w:tcPr>
          <w:p w:rsidR="00E76B1C" w:rsidRPr="00C97CD8" w:rsidRDefault="00E455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6" w:type="dxa"/>
          </w:tcPr>
          <w:p w:rsidR="00E76B1C" w:rsidRPr="00C97CD8" w:rsidRDefault="00E455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Tô Chí Cường</w:t>
            </w:r>
          </w:p>
        </w:tc>
        <w:tc>
          <w:tcPr>
            <w:tcW w:w="1890" w:type="dxa"/>
          </w:tcPr>
          <w:p w:rsidR="00E76B1C" w:rsidRPr="00C97CD8" w:rsidRDefault="00E455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1398" w:type="dxa"/>
          </w:tcPr>
          <w:p w:rsidR="00E76B1C" w:rsidRPr="00C97CD8" w:rsidRDefault="00E4553A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917" w:type="dxa"/>
          </w:tcPr>
          <w:p w:rsidR="00E76B1C" w:rsidRPr="00C97CD8" w:rsidRDefault="00E76B1C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</w:p>
        </w:tc>
      </w:tr>
      <w:tr w:rsidR="0099448F" w:rsidTr="00E4553A">
        <w:tc>
          <w:tcPr>
            <w:tcW w:w="529" w:type="dxa"/>
          </w:tcPr>
          <w:p w:rsidR="0099448F" w:rsidRPr="00C97CD8" w:rsidRDefault="0099448F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2256" w:type="dxa"/>
          </w:tcPr>
          <w:p w:rsidR="0099448F" w:rsidRPr="00C97CD8" w:rsidRDefault="0099448F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Phan Hữu Thiện</w:t>
            </w:r>
          </w:p>
        </w:tc>
        <w:tc>
          <w:tcPr>
            <w:tcW w:w="1890" w:type="dxa"/>
          </w:tcPr>
          <w:p w:rsidR="0099448F" w:rsidRPr="00C97CD8" w:rsidRDefault="0099448F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1398" w:type="dxa"/>
          </w:tcPr>
          <w:p w:rsidR="0099448F" w:rsidRPr="00C97CD8" w:rsidRDefault="0099448F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  <w:r w:rsidRPr="00C97CD8"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  <w:t>Member</w:t>
            </w:r>
          </w:p>
        </w:tc>
        <w:tc>
          <w:tcPr>
            <w:tcW w:w="2917" w:type="dxa"/>
          </w:tcPr>
          <w:p w:rsidR="0099448F" w:rsidRPr="00C97CD8" w:rsidRDefault="0099448F" w:rsidP="00510F57">
            <w:pPr>
              <w:rPr>
                <w:rFonts w:ascii="Times New Roman" w:hAnsi="Times New Roman" w:cs="Times New Roman"/>
                <w:bCs/>
                <w:i/>
                <w:noProof/>
                <w:color w:val="000000"/>
                <w:sz w:val="24"/>
                <w:szCs w:val="24"/>
              </w:rPr>
            </w:pPr>
          </w:p>
        </w:tc>
      </w:tr>
    </w:tbl>
    <w:p w:rsidR="00844FBA" w:rsidRPr="00510F57" w:rsidRDefault="00844FBA" w:rsidP="00510F57">
      <w:pPr>
        <w:ind w:left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844FBA" w:rsidRPr="0051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1DF9"/>
    <w:multiLevelType w:val="hybridMultilevel"/>
    <w:tmpl w:val="C0227204"/>
    <w:lvl w:ilvl="0" w:tplc="6D8AAF82">
      <w:start w:val="1"/>
      <w:numFmt w:val="upperLetter"/>
      <w:lvlText w:val="%1."/>
      <w:lvlJc w:val="left"/>
      <w:pPr>
        <w:ind w:left="754" w:hanging="394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7EDC"/>
    <w:multiLevelType w:val="hybridMultilevel"/>
    <w:tmpl w:val="3FBA34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4F62E8"/>
    <w:multiLevelType w:val="hybridMultilevel"/>
    <w:tmpl w:val="B134BD1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703D67"/>
    <w:multiLevelType w:val="hybridMultilevel"/>
    <w:tmpl w:val="F25EA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5F79D9"/>
    <w:multiLevelType w:val="hybridMultilevel"/>
    <w:tmpl w:val="A45C00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8FE093C"/>
    <w:multiLevelType w:val="hybridMultilevel"/>
    <w:tmpl w:val="F3186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E77D9"/>
    <w:multiLevelType w:val="hybridMultilevel"/>
    <w:tmpl w:val="0E5C3E7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CE602D5"/>
    <w:multiLevelType w:val="hybridMultilevel"/>
    <w:tmpl w:val="BA90D01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7D"/>
    <w:rsid w:val="000611F2"/>
    <w:rsid w:val="00077730"/>
    <w:rsid w:val="00077AE6"/>
    <w:rsid w:val="0008797B"/>
    <w:rsid w:val="0012391D"/>
    <w:rsid w:val="001D5B67"/>
    <w:rsid w:val="001D651B"/>
    <w:rsid w:val="001D76E6"/>
    <w:rsid w:val="0020337D"/>
    <w:rsid w:val="00226C94"/>
    <w:rsid w:val="00245D62"/>
    <w:rsid w:val="00253897"/>
    <w:rsid w:val="00284EBB"/>
    <w:rsid w:val="002C0F32"/>
    <w:rsid w:val="002C1EB2"/>
    <w:rsid w:val="002D4EE4"/>
    <w:rsid w:val="0031273D"/>
    <w:rsid w:val="00332AE8"/>
    <w:rsid w:val="0033410D"/>
    <w:rsid w:val="00350A64"/>
    <w:rsid w:val="003904BE"/>
    <w:rsid w:val="003F193E"/>
    <w:rsid w:val="00442C13"/>
    <w:rsid w:val="004567BF"/>
    <w:rsid w:val="004A1D95"/>
    <w:rsid w:val="004B0D01"/>
    <w:rsid w:val="004B5528"/>
    <w:rsid w:val="00510F57"/>
    <w:rsid w:val="00534398"/>
    <w:rsid w:val="005977DD"/>
    <w:rsid w:val="005F1473"/>
    <w:rsid w:val="00600F78"/>
    <w:rsid w:val="0066642B"/>
    <w:rsid w:val="0068419B"/>
    <w:rsid w:val="00685572"/>
    <w:rsid w:val="006D5F7B"/>
    <w:rsid w:val="00725DE0"/>
    <w:rsid w:val="007376F0"/>
    <w:rsid w:val="00745C57"/>
    <w:rsid w:val="007E2F82"/>
    <w:rsid w:val="007F552C"/>
    <w:rsid w:val="0082501D"/>
    <w:rsid w:val="00844A48"/>
    <w:rsid w:val="00844FBA"/>
    <w:rsid w:val="0086362B"/>
    <w:rsid w:val="008741C8"/>
    <w:rsid w:val="008A375A"/>
    <w:rsid w:val="009134B3"/>
    <w:rsid w:val="00930ACB"/>
    <w:rsid w:val="00972F2A"/>
    <w:rsid w:val="009935AF"/>
    <w:rsid w:val="0099448F"/>
    <w:rsid w:val="009D4A7F"/>
    <w:rsid w:val="00A04455"/>
    <w:rsid w:val="00A32843"/>
    <w:rsid w:val="00A45281"/>
    <w:rsid w:val="00A50D79"/>
    <w:rsid w:val="00A94BB9"/>
    <w:rsid w:val="00B2259E"/>
    <w:rsid w:val="00B86D0B"/>
    <w:rsid w:val="00BE4D31"/>
    <w:rsid w:val="00BF0865"/>
    <w:rsid w:val="00C03B22"/>
    <w:rsid w:val="00C90A6D"/>
    <w:rsid w:val="00C97CD8"/>
    <w:rsid w:val="00D077E3"/>
    <w:rsid w:val="00D32074"/>
    <w:rsid w:val="00D34C6A"/>
    <w:rsid w:val="00D42648"/>
    <w:rsid w:val="00D678FF"/>
    <w:rsid w:val="00D67908"/>
    <w:rsid w:val="00D75B10"/>
    <w:rsid w:val="00DC2491"/>
    <w:rsid w:val="00DC4FED"/>
    <w:rsid w:val="00E227A8"/>
    <w:rsid w:val="00E4553A"/>
    <w:rsid w:val="00E46493"/>
    <w:rsid w:val="00E758CA"/>
    <w:rsid w:val="00E76B1C"/>
    <w:rsid w:val="00EB3BA5"/>
    <w:rsid w:val="00EC7987"/>
    <w:rsid w:val="00F97EAF"/>
    <w:rsid w:val="00FC1DD3"/>
    <w:rsid w:val="00FF023A"/>
    <w:rsid w:val="00FF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2D1D"/>
  <w15:chartTrackingRefBased/>
  <w15:docId w15:val="{5F24B9CB-7A31-46C6-A6AE-41DE5A00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32843"/>
    <w:rPr>
      <w:rFonts w:ascii="Cambria" w:hAnsi="Cambria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A32843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19B"/>
    <w:pPr>
      <w:ind w:left="720"/>
      <w:contextualSpacing/>
    </w:pPr>
  </w:style>
  <w:style w:type="table" w:styleId="TableGrid">
    <w:name w:val="Table Grid"/>
    <w:basedOn w:val="TableNormal"/>
    <w:uiPriority w:val="39"/>
    <w:rsid w:val="00E76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 Nguyen</dc:creator>
  <cp:keywords/>
  <dc:description/>
  <cp:lastModifiedBy>Hoang Hiep Nguyen</cp:lastModifiedBy>
  <cp:revision>226</cp:revision>
  <dcterms:created xsi:type="dcterms:W3CDTF">2017-09-11T06:22:00Z</dcterms:created>
  <dcterms:modified xsi:type="dcterms:W3CDTF">2017-09-11T17:47:00Z</dcterms:modified>
</cp:coreProperties>
</file>