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ABFA" w14:textId="77777777" w:rsidR="005A0E28" w:rsidRPr="009F7BD6" w:rsidRDefault="005A0E28" w:rsidP="005A0E28">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0CB7CB8C" wp14:editId="0208609A">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29C6159" w14:textId="77777777" w:rsidR="005A0E28" w:rsidRPr="001E7D99" w:rsidRDefault="005A0E28" w:rsidP="005A0E28">
      <w:pPr>
        <w:jc w:val="center"/>
        <w:rPr>
          <w:rFonts w:ascii="Times New Roman" w:hAnsi="Times New Roman" w:cs="Times New Roman"/>
          <w:b/>
          <w:bCs/>
          <w:color w:val="000000" w:themeColor="text1"/>
          <w:sz w:val="32"/>
          <w:szCs w:val="32"/>
        </w:rPr>
      </w:pPr>
      <w:r w:rsidRPr="00A00D69">
        <w:rPr>
          <w:rFonts w:ascii="Times New Roman" w:hAnsi="Times New Roman" w:cs="Times New Roman"/>
          <w:b/>
          <w:bCs/>
          <w:color w:val="000000" w:themeColor="text1"/>
          <w:sz w:val="32"/>
          <w:szCs w:val="32"/>
        </w:rPr>
        <w:t>TRƯỜNG ĐẠI HỌC</w:t>
      </w:r>
    </w:p>
    <w:p w14:paraId="244F70C5" w14:textId="77777777" w:rsidR="005A0E28" w:rsidRPr="001E7D99" w:rsidRDefault="005A0E28" w:rsidP="005A0E28">
      <w:pPr>
        <w:tabs>
          <w:tab w:val="left" w:pos="1985"/>
          <w:tab w:val="center" w:pos="4536"/>
          <w:tab w:val="left" w:pos="6585"/>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KHOA CÔNG NGHỆ THÔNG TIN</w:t>
      </w:r>
    </w:p>
    <w:p w14:paraId="16A5FC74" w14:textId="77777777" w:rsidR="005A0E28" w:rsidRPr="001E7D99" w:rsidRDefault="005A0E28" w:rsidP="005A0E28">
      <w:pPr>
        <w:jc w:val="both"/>
        <w:rPr>
          <w:rFonts w:ascii="Times New Roman" w:hAnsi="Times New Roman" w:cs="Times New Roman"/>
          <w:b/>
          <w:bCs/>
          <w:color w:val="000000" w:themeColor="text1"/>
          <w:sz w:val="28"/>
          <w:szCs w:val="28"/>
        </w:rPr>
      </w:pPr>
    </w:p>
    <w:p w14:paraId="78D29B2B" w14:textId="77777777" w:rsidR="005A0E28" w:rsidRPr="009F7BD6" w:rsidRDefault="005A0E28" w:rsidP="005A0E28">
      <w:pPr>
        <w:jc w:val="both"/>
        <w:rPr>
          <w:rFonts w:ascii="Times New Roman" w:hAnsi="Times New Roman" w:cs="Times New Roman"/>
          <w:b/>
          <w:bCs/>
          <w:noProof/>
          <w:color w:val="000000" w:themeColor="text1"/>
          <w:sz w:val="28"/>
          <w:szCs w:val="28"/>
          <w:lang w:val="vi-VN"/>
        </w:rPr>
      </w:pPr>
    </w:p>
    <w:p w14:paraId="4297C731" w14:textId="77777777" w:rsidR="005A0E28" w:rsidRDefault="005A0E28" w:rsidP="005A0E28">
      <w:pPr>
        <w:tabs>
          <w:tab w:val="left" w:pos="1985"/>
          <w:tab w:val="left" w:pos="3817"/>
        </w:tabs>
        <w:jc w:val="center"/>
        <w:rPr>
          <w:rFonts w:ascii="Times New Roman" w:hAnsi="Times New Roman" w:cs="Times New Roman"/>
          <w:noProof/>
          <w:color w:val="000000" w:themeColor="text1"/>
          <w:sz w:val="28"/>
          <w:szCs w:val="28"/>
        </w:rPr>
      </w:pPr>
    </w:p>
    <w:p w14:paraId="53C18555" w14:textId="77777777" w:rsidR="005A0E28" w:rsidRDefault="005A0E28" w:rsidP="005A0E28">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rPr>
        <w:tab/>
      </w:r>
      <w:r w:rsidRPr="009F7BD6">
        <w:rPr>
          <w:rFonts w:ascii="Times New Roman" w:hAnsi="Times New Roman" w:cs="Times New Roman"/>
          <w:color w:val="000000" w:themeColor="text1"/>
          <w:sz w:val="28"/>
          <w:szCs w:val="28"/>
          <w:lang w:val="vi-VN"/>
        </w:rPr>
        <w:br w:type="textWrapping" w:clear="all"/>
      </w:r>
    </w:p>
    <w:p w14:paraId="4224E240" w14:textId="77777777" w:rsidR="005A0E28" w:rsidRPr="00A00D69" w:rsidRDefault="005A0E28" w:rsidP="005A0E28">
      <w:pPr>
        <w:tabs>
          <w:tab w:val="left" w:pos="1985"/>
        </w:tabs>
        <w:jc w:val="both"/>
        <w:rPr>
          <w:rFonts w:ascii="Times New Roman" w:hAnsi="Times New Roman" w:cs="Times New Roman"/>
          <w:color w:val="000000" w:themeColor="text1"/>
          <w:sz w:val="28"/>
          <w:szCs w:val="28"/>
        </w:rPr>
      </w:pPr>
    </w:p>
    <w:p w14:paraId="1C0878F5" w14:textId="77777777" w:rsidR="005A0E28" w:rsidRPr="00A00D69" w:rsidRDefault="005A0E28" w:rsidP="005A0E28">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0C152254" w14:textId="77777777" w:rsidR="005A0E28" w:rsidRPr="0046615E" w:rsidRDefault="005A0E28" w:rsidP="005A0E28">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21D2A365" w14:textId="77777777" w:rsidR="005A0E28" w:rsidRPr="009F7BD6" w:rsidRDefault="005A0E28" w:rsidP="005A0E28">
      <w:pPr>
        <w:tabs>
          <w:tab w:val="left" w:pos="1985"/>
        </w:tabs>
        <w:jc w:val="both"/>
        <w:rPr>
          <w:rFonts w:ascii="Times New Roman" w:hAnsi="Times New Roman" w:cs="Times New Roman"/>
          <w:b/>
          <w:bCs/>
          <w:color w:val="000000" w:themeColor="text1"/>
          <w:sz w:val="28"/>
          <w:szCs w:val="28"/>
          <w:lang w:val="vi-VN"/>
        </w:rPr>
      </w:pPr>
    </w:p>
    <w:p w14:paraId="28D319FB" w14:textId="77777777" w:rsidR="005A0E28" w:rsidRPr="00A00D69" w:rsidRDefault="005A0E28" w:rsidP="005A0E28">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4598862E" w14:textId="77777777" w:rsidR="005A0E28" w:rsidRPr="00A00D69" w:rsidRDefault="005A0E28" w:rsidP="005A0E28">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07605DF1" w14:textId="77777777" w:rsidR="005A0E28" w:rsidRPr="00A00D69" w:rsidRDefault="005A0E28" w:rsidP="005A0E28">
      <w:pPr>
        <w:tabs>
          <w:tab w:val="left" w:pos="3464"/>
        </w:tabs>
        <w:jc w:val="both"/>
        <w:rPr>
          <w:rFonts w:ascii="Times New Roman" w:hAnsi="Times New Roman" w:cs="Times New Roman"/>
          <w:b/>
          <w:bCs/>
          <w:noProof/>
          <w:color w:val="000000" w:themeColor="text1"/>
          <w:sz w:val="28"/>
          <w:szCs w:val="28"/>
        </w:rPr>
      </w:pPr>
    </w:p>
    <w:p w14:paraId="1700A81E" w14:textId="77777777" w:rsidR="005A0E28" w:rsidRPr="009F7BD6" w:rsidRDefault="005A0E28" w:rsidP="005A0E28">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5A0E28" w14:paraId="75559BDB" w14:textId="77777777" w:rsidTr="00FC5831">
        <w:tc>
          <w:tcPr>
            <w:tcW w:w="4697" w:type="dxa"/>
          </w:tcPr>
          <w:p w14:paraId="0F3E37E8" w14:textId="77777777" w:rsidR="005A0E28" w:rsidRPr="00340B9B" w:rsidRDefault="005A0E2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60F36AD0" w14:textId="77777777" w:rsidR="005A0E28" w:rsidRPr="00340B9B" w:rsidRDefault="005A0E28"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5A0E28" w14:paraId="64EABFE9" w14:textId="77777777" w:rsidTr="00FC5831">
        <w:tc>
          <w:tcPr>
            <w:tcW w:w="4697" w:type="dxa"/>
          </w:tcPr>
          <w:p w14:paraId="704908C8" w14:textId="77777777" w:rsidR="005A0E28" w:rsidRPr="00340B9B" w:rsidRDefault="005A0E2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3CE2D3F9" w14:textId="77777777" w:rsidR="005A0E28" w:rsidRPr="00340B9B" w:rsidRDefault="005A0E28"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5A0E28" w14:paraId="56C2030B" w14:textId="77777777" w:rsidTr="00FC5831">
        <w:tc>
          <w:tcPr>
            <w:tcW w:w="4697" w:type="dxa"/>
          </w:tcPr>
          <w:p w14:paraId="1CD1404A" w14:textId="77777777" w:rsidR="005A0E28" w:rsidRPr="00340B9B" w:rsidRDefault="005A0E2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229C06EA" w14:textId="77777777" w:rsidR="005A0E28" w:rsidRPr="00340B9B" w:rsidRDefault="005A0E28" w:rsidP="00FC5831">
            <w:pPr>
              <w:tabs>
                <w:tab w:val="left" w:pos="1386"/>
              </w:tabs>
              <w:rPr>
                <w:rFonts w:ascii="Times New Roman" w:hAnsi="Times New Roman" w:cs="Times New Roman"/>
                <w:color w:val="000000" w:themeColor="text1"/>
                <w:sz w:val="28"/>
                <w:szCs w:val="28"/>
                <w:lang w:val="vi-VN"/>
              </w:rPr>
            </w:pPr>
          </w:p>
        </w:tc>
      </w:tr>
      <w:tr w:rsidR="005A0E28" w14:paraId="127D14FD" w14:textId="77777777" w:rsidTr="00FC5831">
        <w:tc>
          <w:tcPr>
            <w:tcW w:w="4697" w:type="dxa"/>
          </w:tcPr>
          <w:p w14:paraId="6BFB9423" w14:textId="77777777" w:rsidR="005A0E28" w:rsidRPr="00340B9B" w:rsidRDefault="005A0E28"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2D6EE612" w14:textId="77777777" w:rsidR="005A0E28" w:rsidRPr="00340B9B" w:rsidRDefault="005A0E28" w:rsidP="00FC5831">
            <w:pPr>
              <w:tabs>
                <w:tab w:val="left" w:pos="1386"/>
              </w:tabs>
              <w:rPr>
                <w:rFonts w:ascii="Times New Roman" w:hAnsi="Times New Roman" w:cs="Times New Roman"/>
                <w:color w:val="000000" w:themeColor="text1"/>
                <w:sz w:val="28"/>
                <w:szCs w:val="28"/>
                <w:lang w:val="vi-VN"/>
              </w:rPr>
            </w:pPr>
          </w:p>
        </w:tc>
      </w:tr>
    </w:tbl>
    <w:p w14:paraId="639AD638" w14:textId="77777777" w:rsidR="005A0E28" w:rsidRDefault="005A0E28" w:rsidP="005A0E28">
      <w:pPr>
        <w:tabs>
          <w:tab w:val="left" w:pos="1985"/>
          <w:tab w:val="center" w:pos="4536"/>
          <w:tab w:val="left" w:pos="6585"/>
        </w:tabs>
        <w:jc w:val="center"/>
        <w:rPr>
          <w:rFonts w:ascii="Times New Roman" w:hAnsi="Times New Roman" w:cs="Times New Roman"/>
          <w:b/>
          <w:bCs/>
          <w:color w:val="000000" w:themeColor="text1"/>
          <w:sz w:val="28"/>
          <w:szCs w:val="28"/>
        </w:rPr>
      </w:pPr>
    </w:p>
    <w:p w14:paraId="461917E8" w14:textId="77777777" w:rsidR="005A0E28" w:rsidRDefault="005A0E28" w:rsidP="005A0E28">
      <w:pPr>
        <w:tabs>
          <w:tab w:val="left" w:pos="6284"/>
        </w:tabs>
        <w:jc w:val="center"/>
        <w:rPr>
          <w:rFonts w:ascii="Times New Roman" w:hAnsi="Times New Roman" w:cs="Times New Roman"/>
          <w:b/>
          <w:bCs/>
          <w:color w:val="000000" w:themeColor="text1"/>
          <w:sz w:val="28"/>
          <w:szCs w:val="28"/>
        </w:rPr>
      </w:pPr>
    </w:p>
    <w:p w14:paraId="4BB6F8E5" w14:textId="77777777" w:rsidR="005A0E28" w:rsidRDefault="005A0E28" w:rsidP="005A0E28">
      <w:pPr>
        <w:jc w:val="center"/>
        <w:rPr>
          <w:rFonts w:ascii="Times New Roman" w:hAnsi="Times New Roman" w:cs="Times New Roman"/>
          <w:sz w:val="42"/>
          <w:szCs w:val="42"/>
        </w:rPr>
      </w:pPr>
    </w:p>
    <w:p w14:paraId="45774C52" w14:textId="77777777" w:rsidR="005A0E28" w:rsidRDefault="005A0E28" w:rsidP="005A0E28">
      <w:pPr>
        <w:jc w:val="center"/>
        <w:rPr>
          <w:rFonts w:ascii="Times New Roman" w:hAnsi="Times New Roman" w:cs="Times New Roman"/>
          <w:sz w:val="42"/>
          <w:szCs w:val="42"/>
        </w:rPr>
        <w:sectPr w:rsidR="005A0E28" w:rsidSect="005A0E28">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03A3DC0C" w14:textId="77777777" w:rsidR="00D95F8E" w:rsidRPr="00BB048E" w:rsidRDefault="00D95F8E" w:rsidP="00D95F8E">
      <w:pPr>
        <w:jc w:val="center"/>
        <w:rPr>
          <w:rFonts w:ascii="Times New Roman" w:hAnsi="Times New Roman" w:cs="Times New Roman"/>
          <w:sz w:val="42"/>
          <w:szCs w:val="42"/>
        </w:rPr>
        <w:sectPr w:rsidR="00D95F8E" w:rsidRPr="00BB048E" w:rsidSect="00BB6CE7">
          <w:footerReference w:type="default" r:id="rId9"/>
          <w:type w:val="continuous"/>
          <w:pgSz w:w="12240" w:h="15840"/>
          <w:pgMar w:top="1134" w:right="1134" w:bottom="1134" w:left="1701" w:header="720" w:footer="720" w:gutter="0"/>
          <w:pgNumType w:start="1" w:chapStyle="1"/>
          <w:cols w:space="720"/>
          <w:docGrid w:linePitch="360"/>
        </w:sectPr>
      </w:pPr>
    </w:p>
    <w:p w14:paraId="464FF729" w14:textId="77777777" w:rsidR="00687212" w:rsidRPr="00BB048E" w:rsidRDefault="00687212" w:rsidP="00687212">
      <w:pPr>
        <w:rPr>
          <w:rFonts w:ascii="Times New Roman" w:hAnsi="Times New Roman" w:cs="Times New Roman"/>
        </w:rPr>
      </w:pPr>
    </w:p>
    <w:p w14:paraId="5A0BCFE6" w14:textId="4EAD4598" w:rsidR="00687212" w:rsidRPr="00FA0F9E" w:rsidRDefault="00343C32" w:rsidP="00FA0F9E">
      <w:pPr>
        <w:spacing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BÁO CÁO</w:t>
      </w:r>
      <w:r w:rsidRPr="00BB048E">
        <w:rPr>
          <w:rFonts w:ascii="Times New Roman" w:eastAsia="Times New Roman" w:hAnsi="Times New Roman" w:cs="Times New Roman"/>
          <w:b/>
          <w:bCs/>
          <w:color w:val="000000"/>
          <w:sz w:val="28"/>
          <w:szCs w:val="28"/>
          <w:lang w:val="vi-VN"/>
        </w:rPr>
        <w:t xml:space="preserve"> KIỂM TRA THIẾT KẾ YÊU CẦU </w:t>
      </w:r>
      <w:r>
        <w:rPr>
          <w:rFonts w:ascii="Times New Roman" w:eastAsia="Times New Roman" w:hAnsi="Times New Roman" w:cs="Times New Roman"/>
          <w:b/>
          <w:bCs/>
          <w:color w:val="000000"/>
          <w:sz w:val="28"/>
          <w:szCs w:val="28"/>
        </w:rPr>
        <w:t>1</w:t>
      </w:r>
    </w:p>
    <w:tbl>
      <w:tblPr>
        <w:tblpPr w:leftFromText="180" w:rightFromText="180" w:bottomFromText="160" w:vertAnchor="text" w:horzAnchor="margin" w:tblpXSpec="center" w:tblpY="92"/>
        <w:tblW w:w="10350" w:type="dxa"/>
        <w:tblLayout w:type="fixed"/>
        <w:tblLook w:val="0400" w:firstRow="0" w:lastRow="0" w:firstColumn="0" w:lastColumn="0" w:noHBand="0" w:noVBand="1"/>
      </w:tblPr>
      <w:tblGrid>
        <w:gridCol w:w="5807"/>
        <w:gridCol w:w="4543"/>
      </w:tblGrid>
      <w:tr w:rsidR="00343C32" w:rsidRPr="00BB048E" w14:paraId="78221961" w14:textId="77777777" w:rsidTr="00343C32">
        <w:trPr>
          <w:trHeight w:val="302"/>
        </w:trPr>
        <w:tc>
          <w:tcPr>
            <w:tcW w:w="5807" w:type="dxa"/>
            <w:tcBorders>
              <w:top w:val="single" w:sz="4" w:space="0" w:color="000000"/>
              <w:left w:val="single" w:sz="4" w:space="0" w:color="000000"/>
              <w:bottom w:val="single" w:sz="4" w:space="0" w:color="000000"/>
              <w:right w:val="single" w:sz="4" w:space="0" w:color="000000"/>
            </w:tcBorders>
            <w:hideMark/>
          </w:tcPr>
          <w:p w14:paraId="4037D973" w14:textId="77777777" w:rsidR="00343C32" w:rsidRPr="00BB048E" w:rsidRDefault="00343C32" w:rsidP="00343C32">
            <w:pPr>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Tên chương trình: QUẢN LÝ HỆ THỐNG BÁN HÀNG SIÊU THỊ</w:t>
            </w:r>
          </w:p>
        </w:tc>
        <w:tc>
          <w:tcPr>
            <w:tcW w:w="4543" w:type="dxa"/>
            <w:tcBorders>
              <w:top w:val="single" w:sz="4" w:space="0" w:color="000000"/>
              <w:left w:val="single" w:sz="4" w:space="0" w:color="000000"/>
              <w:bottom w:val="single" w:sz="4" w:space="0" w:color="000000"/>
              <w:right w:val="single" w:sz="4" w:space="0" w:color="000000"/>
            </w:tcBorders>
            <w:hideMark/>
          </w:tcPr>
          <w:p w14:paraId="399DDC88" w14:textId="77777777" w:rsidR="00343C32" w:rsidRPr="00BB048E" w:rsidRDefault="00343C32" w:rsidP="00343C32">
            <w:pPr>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Mã chương trình: QLKHDN</w:t>
            </w:r>
          </w:p>
        </w:tc>
      </w:tr>
      <w:tr w:rsidR="00343C32" w:rsidRPr="00BB048E" w14:paraId="484B2230" w14:textId="77777777" w:rsidTr="00343C32">
        <w:trPr>
          <w:trHeight w:val="302"/>
        </w:trPr>
        <w:tc>
          <w:tcPr>
            <w:tcW w:w="5807" w:type="dxa"/>
            <w:tcBorders>
              <w:top w:val="single" w:sz="4" w:space="0" w:color="000000"/>
              <w:left w:val="single" w:sz="4" w:space="0" w:color="000000"/>
              <w:bottom w:val="single" w:sz="4" w:space="0" w:color="000000"/>
              <w:right w:val="single" w:sz="4" w:space="0" w:color="000000"/>
            </w:tcBorders>
            <w:hideMark/>
          </w:tcPr>
          <w:p w14:paraId="4F34A57C" w14:textId="77777777" w:rsidR="00343C32" w:rsidRPr="00BB048E" w:rsidRDefault="00343C32" w:rsidP="00343C32">
            <w:pPr>
              <w:spacing w:after="0" w:line="240" w:lineRule="auto"/>
              <w:rPr>
                <w:rFonts w:ascii="Times New Roman" w:eastAsia="Times New Roman" w:hAnsi="Times New Roman" w:cs="Times New Roman"/>
                <w:bCs/>
                <w:sz w:val="28"/>
                <w:szCs w:val="28"/>
                <w:lang w:val="vi-VN"/>
              </w:rPr>
            </w:pPr>
            <w:r w:rsidRPr="00BB048E">
              <w:rPr>
                <w:rFonts w:ascii="Times New Roman" w:eastAsia="Times New Roman" w:hAnsi="Times New Roman" w:cs="Times New Roman"/>
                <w:bCs/>
                <w:color w:val="000000"/>
                <w:sz w:val="28"/>
                <w:szCs w:val="28"/>
              </w:rPr>
              <w:t xml:space="preserve">Tên module: Module1- </w:t>
            </w:r>
            <w:r w:rsidRPr="00BB048E">
              <w:rPr>
                <w:rFonts w:ascii="Times New Roman" w:hAnsi="Times New Roman" w:cs="Times New Roman"/>
                <w:sz w:val="28"/>
                <w:szCs w:val="28"/>
              </w:rPr>
              <w:t>Bộ phận nhân sự</w:t>
            </w:r>
          </w:p>
        </w:tc>
        <w:tc>
          <w:tcPr>
            <w:tcW w:w="4543" w:type="dxa"/>
            <w:tcBorders>
              <w:top w:val="single" w:sz="4" w:space="0" w:color="000000"/>
              <w:left w:val="single" w:sz="4" w:space="0" w:color="000000"/>
              <w:bottom w:val="single" w:sz="4" w:space="0" w:color="000000"/>
              <w:right w:val="single" w:sz="4" w:space="0" w:color="000000"/>
            </w:tcBorders>
            <w:hideMark/>
          </w:tcPr>
          <w:p w14:paraId="31BD5AA4" w14:textId="77777777" w:rsidR="00343C32" w:rsidRPr="00BB048E" w:rsidRDefault="00343C32" w:rsidP="00343C32">
            <w:pPr>
              <w:spacing w:after="0" w:line="240" w:lineRule="auto"/>
              <w:rPr>
                <w:rFonts w:ascii="Times New Roman" w:eastAsia="Times New Roman" w:hAnsi="Times New Roman" w:cs="Times New Roman"/>
                <w:bCs/>
                <w:sz w:val="28"/>
                <w:szCs w:val="28"/>
                <w:lang w:val="vi-VN"/>
              </w:rPr>
            </w:pPr>
            <w:r w:rsidRPr="00BB048E">
              <w:rPr>
                <w:rFonts w:ascii="Times New Roman" w:eastAsia="Times New Roman" w:hAnsi="Times New Roman" w:cs="Times New Roman"/>
                <w:bCs/>
                <w:color w:val="000000"/>
                <w:sz w:val="28"/>
                <w:szCs w:val="28"/>
              </w:rPr>
              <w:t>Mã module: M1</w:t>
            </w:r>
          </w:p>
        </w:tc>
      </w:tr>
      <w:tr w:rsidR="00343C32" w:rsidRPr="00BB048E" w14:paraId="53690831" w14:textId="77777777" w:rsidTr="00343C32">
        <w:trPr>
          <w:trHeight w:val="302"/>
        </w:trPr>
        <w:tc>
          <w:tcPr>
            <w:tcW w:w="5807" w:type="dxa"/>
            <w:tcBorders>
              <w:top w:val="single" w:sz="4" w:space="0" w:color="000000"/>
              <w:left w:val="single" w:sz="4" w:space="0" w:color="000000"/>
              <w:bottom w:val="single" w:sz="4" w:space="0" w:color="000000"/>
              <w:right w:val="single" w:sz="4" w:space="0" w:color="000000"/>
            </w:tcBorders>
            <w:hideMark/>
          </w:tcPr>
          <w:p w14:paraId="056B78C3" w14:textId="77777777" w:rsidR="00343C32" w:rsidRPr="00BB048E" w:rsidRDefault="00343C32" w:rsidP="00343C32">
            <w:pPr>
              <w:spacing w:after="0" w:line="240" w:lineRule="auto"/>
              <w:rPr>
                <w:rFonts w:ascii="Times New Roman" w:eastAsia="Times New Roman" w:hAnsi="Times New Roman" w:cs="Times New Roman"/>
                <w:bCs/>
                <w:color w:val="000000"/>
                <w:sz w:val="28"/>
                <w:szCs w:val="28"/>
              </w:rPr>
            </w:pPr>
            <w:r w:rsidRPr="00BB048E">
              <w:rPr>
                <w:rFonts w:ascii="Times New Roman" w:eastAsia="Times New Roman" w:hAnsi="Times New Roman" w:cs="Times New Roman"/>
                <w:bCs/>
                <w:color w:val="000000"/>
                <w:sz w:val="28"/>
                <w:szCs w:val="28"/>
              </w:rPr>
              <w:t>Tên tài liệu:</w:t>
            </w:r>
            <w:r w:rsidRPr="00BB048E">
              <w:rPr>
                <w:rFonts w:ascii="Times New Roman" w:eastAsia="Times New Roman" w:hAnsi="Times New Roman" w:cs="Times New Roman"/>
                <w:bCs/>
                <w:color w:val="000000"/>
                <w:sz w:val="28"/>
                <w:szCs w:val="28"/>
                <w:lang w:val="vi-VN"/>
              </w:rPr>
              <w:t xml:space="preserve"> Kiểm tra</w:t>
            </w:r>
            <w:r w:rsidRPr="00BB048E">
              <w:rPr>
                <w:rFonts w:ascii="Times New Roman" w:eastAsia="Times New Roman" w:hAnsi="Times New Roman" w:cs="Times New Roman"/>
                <w:bCs/>
                <w:color w:val="000000"/>
                <w:sz w:val="28"/>
                <w:szCs w:val="28"/>
              </w:rPr>
              <w:t xml:space="preserve"> thiết</w:t>
            </w:r>
            <w:r w:rsidRPr="00BB048E">
              <w:rPr>
                <w:rFonts w:ascii="Times New Roman" w:eastAsia="Times New Roman" w:hAnsi="Times New Roman" w:cs="Times New Roman"/>
                <w:bCs/>
                <w:color w:val="000000"/>
                <w:sz w:val="28"/>
                <w:szCs w:val="28"/>
                <w:lang w:val="vi-VN"/>
              </w:rPr>
              <w:t xml:space="preserve"> kế yêu cầu c</w:t>
            </w:r>
            <w:r w:rsidRPr="00BB048E">
              <w:rPr>
                <w:rFonts w:ascii="Times New Roman" w:eastAsia="Times New Roman" w:hAnsi="Times New Roman" w:cs="Times New Roman"/>
                <w:bCs/>
                <w:color w:val="000000"/>
                <w:sz w:val="28"/>
                <w:szCs w:val="28"/>
              </w:rPr>
              <w:t>ủa bộ phận nhân sự</w:t>
            </w:r>
          </w:p>
        </w:tc>
        <w:tc>
          <w:tcPr>
            <w:tcW w:w="4543" w:type="dxa"/>
            <w:tcBorders>
              <w:top w:val="single" w:sz="4" w:space="0" w:color="000000"/>
              <w:left w:val="single" w:sz="4" w:space="0" w:color="000000"/>
              <w:bottom w:val="single" w:sz="4" w:space="0" w:color="000000"/>
              <w:right w:val="single" w:sz="4" w:space="0" w:color="000000"/>
            </w:tcBorders>
            <w:hideMark/>
          </w:tcPr>
          <w:p w14:paraId="070484D8" w14:textId="77777777" w:rsidR="00343C32" w:rsidRPr="00BB048E" w:rsidRDefault="00343C32" w:rsidP="00343C32">
            <w:pPr>
              <w:spacing w:after="0" w:line="240" w:lineRule="auto"/>
              <w:rPr>
                <w:rFonts w:ascii="Times New Roman" w:eastAsia="Times New Roman" w:hAnsi="Times New Roman" w:cs="Times New Roman"/>
                <w:bCs/>
                <w:color w:val="000000"/>
                <w:sz w:val="28"/>
                <w:szCs w:val="28"/>
                <w:lang w:val="vi-VN"/>
              </w:rPr>
            </w:pPr>
            <w:r w:rsidRPr="00BB048E">
              <w:rPr>
                <w:rFonts w:ascii="Times New Roman" w:eastAsia="Times New Roman" w:hAnsi="Times New Roman" w:cs="Times New Roman"/>
                <w:bCs/>
                <w:color w:val="000000"/>
                <w:sz w:val="28"/>
                <w:szCs w:val="28"/>
              </w:rPr>
              <w:t>Mã tài liệu: KTTK1</w:t>
            </w:r>
          </w:p>
        </w:tc>
      </w:tr>
      <w:tr w:rsidR="00343C32" w:rsidRPr="00BB048E" w14:paraId="2546CF7D" w14:textId="77777777" w:rsidTr="00343C32">
        <w:trPr>
          <w:trHeight w:val="311"/>
        </w:trPr>
        <w:tc>
          <w:tcPr>
            <w:tcW w:w="5807" w:type="dxa"/>
            <w:tcBorders>
              <w:top w:val="single" w:sz="4" w:space="0" w:color="000000"/>
              <w:left w:val="single" w:sz="4" w:space="0" w:color="000000"/>
              <w:bottom w:val="single" w:sz="4" w:space="0" w:color="000000"/>
              <w:right w:val="single" w:sz="4" w:space="0" w:color="000000"/>
            </w:tcBorders>
            <w:hideMark/>
          </w:tcPr>
          <w:p w14:paraId="7F6C22B4" w14:textId="4749F02B" w:rsidR="00343C32" w:rsidRPr="00BB048E" w:rsidRDefault="00343C32" w:rsidP="00343C32">
            <w:pPr>
              <w:tabs>
                <w:tab w:val="left" w:pos="4092"/>
              </w:tabs>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 xml:space="preserve">Tên người làm: </w:t>
            </w:r>
          </w:p>
        </w:tc>
        <w:tc>
          <w:tcPr>
            <w:tcW w:w="4543" w:type="dxa"/>
            <w:tcBorders>
              <w:top w:val="single" w:sz="4" w:space="0" w:color="000000"/>
              <w:left w:val="single" w:sz="4" w:space="0" w:color="000000"/>
              <w:bottom w:val="single" w:sz="4" w:space="0" w:color="000000"/>
              <w:right w:val="single" w:sz="4" w:space="0" w:color="000000"/>
            </w:tcBorders>
            <w:hideMark/>
          </w:tcPr>
          <w:p w14:paraId="727C4A99" w14:textId="77777777" w:rsidR="00343C32" w:rsidRPr="00BB048E" w:rsidRDefault="00343C32" w:rsidP="00343C32">
            <w:pPr>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Mã người làm: N1</w:t>
            </w:r>
          </w:p>
        </w:tc>
      </w:tr>
      <w:tr w:rsidR="00343C32" w:rsidRPr="00BB048E" w14:paraId="72A47B9A" w14:textId="77777777" w:rsidTr="00343C32">
        <w:trPr>
          <w:trHeight w:val="311"/>
        </w:trPr>
        <w:tc>
          <w:tcPr>
            <w:tcW w:w="5807" w:type="dxa"/>
            <w:tcBorders>
              <w:top w:val="single" w:sz="4" w:space="0" w:color="000000"/>
              <w:left w:val="single" w:sz="4" w:space="0" w:color="000000"/>
              <w:bottom w:val="single" w:sz="4" w:space="0" w:color="000000"/>
              <w:right w:val="single" w:sz="4" w:space="0" w:color="000000"/>
            </w:tcBorders>
            <w:hideMark/>
          </w:tcPr>
          <w:p w14:paraId="2892A449" w14:textId="77777777" w:rsidR="00343C32" w:rsidRPr="00BB048E" w:rsidRDefault="00343C32" w:rsidP="00343C32">
            <w:pPr>
              <w:spacing w:after="0" w:line="240" w:lineRule="auto"/>
              <w:rPr>
                <w:rFonts w:ascii="Times New Roman" w:eastAsia="Times New Roman" w:hAnsi="Times New Roman" w:cs="Times New Roman"/>
                <w:bCs/>
                <w:color w:val="000000"/>
                <w:sz w:val="28"/>
                <w:szCs w:val="28"/>
                <w:lang w:val="vi-VN"/>
              </w:rPr>
            </w:pPr>
            <w:r w:rsidRPr="00BB048E">
              <w:rPr>
                <w:rFonts w:ascii="Times New Roman" w:eastAsia="Times New Roman" w:hAnsi="Times New Roman" w:cs="Times New Roman"/>
                <w:bCs/>
                <w:color w:val="000000"/>
                <w:sz w:val="28"/>
                <w:szCs w:val="28"/>
              </w:rPr>
              <w:t>Tên</w:t>
            </w:r>
            <w:r w:rsidRPr="00BB048E">
              <w:rPr>
                <w:rFonts w:ascii="Times New Roman" w:eastAsia="Times New Roman" w:hAnsi="Times New Roman" w:cs="Times New Roman"/>
                <w:bCs/>
                <w:color w:val="000000"/>
                <w:sz w:val="28"/>
                <w:szCs w:val="28"/>
                <w:lang w:val="vi-VN"/>
              </w:rPr>
              <w:t xml:space="preserve"> file </w:t>
            </w:r>
            <w:r w:rsidRPr="00BB048E">
              <w:rPr>
                <w:rFonts w:ascii="Times New Roman" w:eastAsia="Times New Roman" w:hAnsi="Times New Roman" w:cs="Times New Roman"/>
                <w:bCs/>
                <w:color w:val="000000"/>
                <w:sz w:val="28"/>
                <w:szCs w:val="28"/>
              </w:rPr>
              <w:t>kiểm tra thiết kế</w:t>
            </w:r>
            <w:r w:rsidRPr="00BB048E">
              <w:rPr>
                <w:rFonts w:ascii="Times New Roman" w:eastAsia="Times New Roman" w:hAnsi="Times New Roman" w:cs="Times New Roman"/>
                <w:bCs/>
                <w:color w:val="000000"/>
                <w:sz w:val="28"/>
                <w:szCs w:val="28"/>
                <w:lang w:val="vi-VN"/>
              </w:rPr>
              <w:t xml:space="preserve">: </w:t>
            </w:r>
            <w:r w:rsidRPr="00BB048E">
              <w:rPr>
                <w:rFonts w:ascii="Times New Roman" w:eastAsia="Times New Roman" w:hAnsi="Times New Roman" w:cs="Times New Roman"/>
                <w:bCs/>
                <w:color w:val="000000"/>
                <w:sz w:val="28"/>
                <w:szCs w:val="28"/>
              </w:rPr>
              <w:t>KTTK1</w:t>
            </w:r>
            <w:r w:rsidRPr="00BB048E">
              <w:rPr>
                <w:rFonts w:ascii="Times New Roman" w:eastAsia="Times New Roman" w:hAnsi="Times New Roman" w:cs="Times New Roman"/>
                <w:bCs/>
                <w:color w:val="000000"/>
                <w:sz w:val="28"/>
                <w:szCs w:val="28"/>
                <w:lang w:val="vi-VN"/>
              </w:rPr>
              <w:t>-240502.docx</w:t>
            </w:r>
          </w:p>
        </w:tc>
        <w:tc>
          <w:tcPr>
            <w:tcW w:w="4543" w:type="dxa"/>
            <w:tcBorders>
              <w:top w:val="single" w:sz="4" w:space="0" w:color="000000"/>
              <w:left w:val="single" w:sz="4" w:space="0" w:color="000000"/>
              <w:bottom w:val="single" w:sz="4" w:space="0" w:color="000000"/>
              <w:right w:val="single" w:sz="4" w:space="0" w:color="000000"/>
            </w:tcBorders>
            <w:hideMark/>
          </w:tcPr>
          <w:p w14:paraId="1CB54F00" w14:textId="77777777" w:rsidR="00343C32" w:rsidRPr="00BB048E" w:rsidRDefault="00343C32" w:rsidP="00343C32">
            <w:pPr>
              <w:spacing w:after="0" w:line="240" w:lineRule="auto"/>
              <w:rPr>
                <w:rFonts w:ascii="Times New Roman" w:eastAsia="Times New Roman" w:hAnsi="Times New Roman" w:cs="Times New Roman"/>
                <w:bCs/>
                <w:color w:val="000000"/>
                <w:sz w:val="28"/>
                <w:szCs w:val="28"/>
                <w:lang w:val="vi-VN"/>
              </w:rPr>
            </w:pPr>
            <w:r w:rsidRPr="00BB048E">
              <w:rPr>
                <w:rFonts w:ascii="Times New Roman" w:eastAsia="Times New Roman" w:hAnsi="Times New Roman" w:cs="Times New Roman"/>
                <w:bCs/>
                <w:color w:val="000000"/>
                <w:sz w:val="28"/>
                <w:szCs w:val="28"/>
              </w:rPr>
              <w:t>Tên</w:t>
            </w:r>
            <w:r w:rsidRPr="00BB048E">
              <w:rPr>
                <w:rFonts w:ascii="Times New Roman" w:eastAsia="Times New Roman" w:hAnsi="Times New Roman" w:cs="Times New Roman"/>
                <w:bCs/>
                <w:color w:val="000000"/>
                <w:sz w:val="28"/>
                <w:szCs w:val="28"/>
                <w:lang w:val="vi-VN"/>
              </w:rPr>
              <w:t xml:space="preserve"> file thiết kế: TK</w:t>
            </w:r>
            <w:r w:rsidRPr="00BB048E">
              <w:rPr>
                <w:rFonts w:ascii="Times New Roman" w:eastAsia="Times New Roman" w:hAnsi="Times New Roman" w:cs="Times New Roman"/>
                <w:bCs/>
                <w:color w:val="000000"/>
                <w:sz w:val="28"/>
                <w:szCs w:val="28"/>
              </w:rPr>
              <w:t>1</w:t>
            </w:r>
            <w:r w:rsidRPr="00BB048E">
              <w:rPr>
                <w:rFonts w:ascii="Times New Roman" w:eastAsia="Times New Roman" w:hAnsi="Times New Roman" w:cs="Times New Roman"/>
                <w:bCs/>
                <w:color w:val="000000"/>
                <w:sz w:val="28"/>
                <w:szCs w:val="28"/>
                <w:lang w:val="vi-VN"/>
              </w:rPr>
              <w:t>-240514.docx</w:t>
            </w:r>
          </w:p>
        </w:tc>
      </w:tr>
      <w:tr w:rsidR="00343C32" w:rsidRPr="00BB048E" w14:paraId="5410E52A" w14:textId="77777777" w:rsidTr="00343C32">
        <w:trPr>
          <w:trHeight w:val="302"/>
        </w:trPr>
        <w:tc>
          <w:tcPr>
            <w:tcW w:w="5807" w:type="dxa"/>
            <w:tcBorders>
              <w:top w:val="single" w:sz="4" w:space="0" w:color="000000"/>
              <w:left w:val="single" w:sz="4" w:space="0" w:color="000000"/>
              <w:bottom w:val="single" w:sz="4" w:space="0" w:color="000000"/>
              <w:right w:val="single" w:sz="4" w:space="0" w:color="000000"/>
            </w:tcBorders>
            <w:hideMark/>
          </w:tcPr>
          <w:p w14:paraId="2B26C386" w14:textId="77777777" w:rsidR="00343C32" w:rsidRPr="00BB048E" w:rsidRDefault="00343C32" w:rsidP="00343C32">
            <w:pPr>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 xml:space="preserve">Thời hạn: Ngày bắt đầu: 10/04/2024                            </w:t>
            </w:r>
          </w:p>
        </w:tc>
        <w:tc>
          <w:tcPr>
            <w:tcW w:w="4543" w:type="dxa"/>
            <w:tcBorders>
              <w:top w:val="single" w:sz="4" w:space="0" w:color="000000"/>
              <w:left w:val="single" w:sz="4" w:space="0" w:color="000000"/>
              <w:bottom w:val="single" w:sz="4" w:space="0" w:color="000000"/>
              <w:right w:val="single" w:sz="4" w:space="0" w:color="000000"/>
            </w:tcBorders>
            <w:hideMark/>
          </w:tcPr>
          <w:p w14:paraId="0927B9D5" w14:textId="77777777" w:rsidR="00343C32" w:rsidRPr="00BB048E" w:rsidRDefault="00343C32" w:rsidP="00343C32">
            <w:pPr>
              <w:spacing w:after="0" w:line="240" w:lineRule="auto"/>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 xml:space="preserve"> Ngày kết thúc: 14/05/2024</w:t>
            </w:r>
          </w:p>
        </w:tc>
      </w:tr>
      <w:tr w:rsidR="00343C32" w:rsidRPr="00BB048E" w14:paraId="1C621F92" w14:textId="77777777" w:rsidTr="00343C32">
        <w:trPr>
          <w:trHeight w:val="302"/>
        </w:trPr>
        <w:tc>
          <w:tcPr>
            <w:tcW w:w="10350" w:type="dxa"/>
            <w:gridSpan w:val="2"/>
            <w:tcBorders>
              <w:top w:val="single" w:sz="4" w:space="0" w:color="000000"/>
              <w:left w:val="single" w:sz="4" w:space="0" w:color="000000"/>
              <w:bottom w:val="single" w:sz="4" w:space="0" w:color="000000"/>
              <w:right w:val="single" w:sz="4" w:space="0" w:color="000000"/>
            </w:tcBorders>
            <w:hideMark/>
          </w:tcPr>
          <w:p w14:paraId="27344C5C" w14:textId="77777777" w:rsidR="00343C32" w:rsidRPr="00BB048E" w:rsidRDefault="00343C32" w:rsidP="00343C32">
            <w:pPr>
              <w:spacing w:after="0" w:line="240" w:lineRule="auto"/>
              <w:jc w:val="center"/>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Ngày nộp: 14/05/2024</w:t>
            </w:r>
          </w:p>
        </w:tc>
      </w:tr>
      <w:tr w:rsidR="00343C32" w:rsidRPr="00BB048E" w14:paraId="7350B7BA" w14:textId="77777777" w:rsidTr="00343C32">
        <w:trPr>
          <w:trHeight w:val="302"/>
        </w:trPr>
        <w:tc>
          <w:tcPr>
            <w:tcW w:w="10350" w:type="dxa"/>
            <w:gridSpan w:val="2"/>
            <w:tcBorders>
              <w:top w:val="single" w:sz="4" w:space="0" w:color="000000"/>
              <w:left w:val="single" w:sz="4" w:space="0" w:color="000000"/>
              <w:bottom w:val="single" w:sz="4" w:space="0" w:color="000000"/>
              <w:right w:val="single" w:sz="4" w:space="0" w:color="000000"/>
            </w:tcBorders>
            <w:hideMark/>
          </w:tcPr>
          <w:p w14:paraId="7B61D5B7" w14:textId="77777777" w:rsidR="00343C32" w:rsidRPr="00BB048E" w:rsidRDefault="00343C32" w:rsidP="00343C32">
            <w:pPr>
              <w:spacing w:after="0" w:line="240" w:lineRule="auto"/>
              <w:jc w:val="center"/>
              <w:rPr>
                <w:rFonts w:ascii="Times New Roman" w:eastAsia="Times New Roman" w:hAnsi="Times New Roman" w:cs="Times New Roman"/>
                <w:bCs/>
                <w:sz w:val="28"/>
                <w:szCs w:val="28"/>
              </w:rPr>
            </w:pPr>
            <w:r w:rsidRPr="00BB048E">
              <w:rPr>
                <w:rFonts w:ascii="Times New Roman" w:eastAsia="Times New Roman" w:hAnsi="Times New Roman" w:cs="Times New Roman"/>
                <w:bCs/>
                <w:color w:val="000000"/>
                <w:sz w:val="28"/>
                <w:szCs w:val="28"/>
              </w:rPr>
              <w:t>Phiên bản/ File: KTTK1-240514.docx</w:t>
            </w:r>
          </w:p>
        </w:tc>
      </w:tr>
    </w:tbl>
    <w:p w14:paraId="6853B2F4" w14:textId="32FC405B" w:rsidR="00FA0F9E" w:rsidRPr="00BB048E" w:rsidRDefault="00FA0F9E" w:rsidP="00FA0F9E">
      <w:pPr>
        <w:spacing w:line="240" w:lineRule="auto"/>
        <w:jc w:val="center"/>
        <w:rPr>
          <w:rFonts w:ascii="Times New Roman" w:eastAsia="Times New Roman" w:hAnsi="Times New Roman" w:cs="Times New Roman"/>
          <w:sz w:val="28"/>
          <w:szCs w:val="28"/>
        </w:rPr>
      </w:pPr>
      <w:r w:rsidRPr="00BB048E">
        <w:rPr>
          <w:rFonts w:ascii="Times New Roman" w:eastAsia="Times New Roman" w:hAnsi="Times New Roman" w:cs="Times New Roman"/>
          <w:b/>
          <w:bCs/>
          <w:color w:val="000000"/>
          <w:sz w:val="28"/>
          <w:szCs w:val="28"/>
        </w:rPr>
        <w:t>NGƯỜI LÀM KÝ XÁC NHẬN:</w:t>
      </w:r>
    </w:p>
    <w:p w14:paraId="123389DE" w14:textId="77777777" w:rsidR="00687212" w:rsidRPr="00BB048E" w:rsidRDefault="00687212" w:rsidP="00687212">
      <w:pPr>
        <w:spacing w:after="240" w:line="240" w:lineRule="auto"/>
        <w:rPr>
          <w:rFonts w:ascii="Times New Roman" w:eastAsia="Times New Roman" w:hAnsi="Times New Roman" w:cs="Times New Roman"/>
          <w:sz w:val="28"/>
          <w:szCs w:val="28"/>
          <w:lang w:val="vi-VN"/>
        </w:rPr>
      </w:pPr>
    </w:p>
    <w:p w14:paraId="5E3CBEEC" w14:textId="77777777" w:rsidR="00687212" w:rsidRPr="00BB048E" w:rsidRDefault="00687212" w:rsidP="00687212">
      <w:pPr>
        <w:spacing w:after="240" w:line="240" w:lineRule="auto"/>
        <w:rPr>
          <w:rFonts w:ascii="Times New Roman" w:eastAsia="Times New Roman" w:hAnsi="Times New Roman" w:cs="Times New Roman"/>
          <w:sz w:val="28"/>
          <w:szCs w:val="28"/>
          <w:lang w:val="vi-VN"/>
        </w:rPr>
      </w:pPr>
    </w:p>
    <w:p w14:paraId="34A60C44" w14:textId="77777777" w:rsidR="00687212" w:rsidRPr="00BB048E" w:rsidRDefault="00687212" w:rsidP="00687212">
      <w:pPr>
        <w:rPr>
          <w:rFonts w:ascii="Times New Roman" w:hAnsi="Times New Roman" w:cs="Times New Roman"/>
          <w:sz w:val="28"/>
          <w:szCs w:val="28"/>
        </w:rPr>
      </w:pPr>
    </w:p>
    <w:p w14:paraId="37BC97B9" w14:textId="58FCF68C" w:rsidR="00E66E7D" w:rsidRPr="00BB048E" w:rsidRDefault="00E66E7D">
      <w:pPr>
        <w:spacing w:line="259" w:lineRule="auto"/>
        <w:rPr>
          <w:rFonts w:ascii="Times New Roman" w:eastAsiaTheme="majorEastAsia" w:hAnsi="Times New Roman" w:cs="Times New Roman"/>
          <w:b/>
          <w:color w:val="000000" w:themeColor="text1"/>
          <w:sz w:val="28"/>
          <w:szCs w:val="32"/>
        </w:rPr>
      </w:pPr>
    </w:p>
    <w:p w14:paraId="20B554AE" w14:textId="77777777" w:rsidR="00ED2C47" w:rsidRDefault="00ED2C47" w:rsidP="00ED2C47">
      <w:pPr>
        <w:tabs>
          <w:tab w:val="left" w:pos="3933"/>
        </w:tabs>
        <w:spacing w:line="259" w:lineRule="auto"/>
        <w:rPr>
          <w:rFonts w:cs="Times New Roman"/>
        </w:rPr>
      </w:pPr>
      <w:r>
        <w:rPr>
          <w:rFonts w:cs="Times New Roman"/>
        </w:rPr>
        <w:br w:type="page"/>
      </w:r>
    </w:p>
    <w:p w14:paraId="737FAE0C" w14:textId="4482A306" w:rsidR="00ED2C47" w:rsidRPr="00ED2C47" w:rsidRDefault="00ED2C47" w:rsidP="00ED2C47">
      <w:pPr>
        <w:jc w:val="center"/>
        <w:rPr>
          <w:rFonts w:ascii="Times New Roman" w:hAnsi="Times New Roman" w:cs="Times New Roman"/>
          <w:b/>
          <w:bCs/>
          <w:sz w:val="28"/>
          <w:szCs w:val="28"/>
        </w:rPr>
      </w:pPr>
      <w:r w:rsidRPr="00ED2C47">
        <w:rPr>
          <w:rFonts w:ascii="Times New Roman" w:hAnsi="Times New Roman" w:cs="Times New Roman"/>
          <w:b/>
          <w:bCs/>
          <w:sz w:val="28"/>
          <w:szCs w:val="28"/>
        </w:rPr>
        <w:lastRenderedPageBreak/>
        <w:t>MỤC LỤC</w:t>
      </w:r>
    </w:p>
    <w:p w14:paraId="6C932881" w14:textId="77777777" w:rsidR="00ED2C47" w:rsidRPr="00ED2C47" w:rsidRDefault="00ED2C47" w:rsidP="00ED2C47"/>
    <w:p w14:paraId="2957A5D8" w14:textId="268BF9ED" w:rsidR="00ED2C47" w:rsidRDefault="00ED2C47">
      <w:pPr>
        <w:pStyle w:val="TOC1"/>
        <w:tabs>
          <w:tab w:val="right" w:leader="dot" w:pos="9395"/>
        </w:tabs>
        <w:rPr>
          <w:rFonts w:asciiTheme="minorHAnsi" w:eastAsiaTheme="minorEastAsia" w:hAnsiTheme="minorHAnsi"/>
          <w:noProof/>
          <w:color w:val="auto"/>
          <w:kern w:val="2"/>
          <w:sz w:val="22"/>
          <w14:ligatures w14:val="standardContextual"/>
        </w:rPr>
      </w:pPr>
      <w:r>
        <w:rPr>
          <w:rFonts w:cs="Times New Roman"/>
        </w:rPr>
        <w:fldChar w:fldCharType="begin"/>
      </w:r>
      <w:r>
        <w:rPr>
          <w:rFonts w:cs="Times New Roman"/>
        </w:rPr>
        <w:instrText xml:space="preserve"> TOC \o "1-3" \u </w:instrText>
      </w:r>
      <w:r>
        <w:rPr>
          <w:rFonts w:cs="Times New Roman"/>
        </w:rPr>
        <w:fldChar w:fldCharType="separate"/>
      </w:r>
      <w:r w:rsidRPr="00083EFF">
        <w:rPr>
          <w:rFonts w:cs="Times New Roman"/>
          <w:noProof/>
        </w:rPr>
        <w:t>I. BẢNG ĐÁNH GIÁ MÔ TẢ USE CASE</w:t>
      </w:r>
      <w:r>
        <w:rPr>
          <w:noProof/>
        </w:rPr>
        <w:tab/>
      </w:r>
      <w:r>
        <w:rPr>
          <w:noProof/>
        </w:rPr>
        <w:fldChar w:fldCharType="begin"/>
      </w:r>
      <w:r>
        <w:rPr>
          <w:noProof/>
        </w:rPr>
        <w:instrText xml:space="preserve"> PAGEREF _Toc167677674 \h </w:instrText>
      </w:r>
      <w:r>
        <w:rPr>
          <w:noProof/>
        </w:rPr>
      </w:r>
      <w:r>
        <w:rPr>
          <w:noProof/>
        </w:rPr>
        <w:fldChar w:fldCharType="separate"/>
      </w:r>
      <w:r w:rsidR="00045329">
        <w:rPr>
          <w:noProof/>
        </w:rPr>
        <w:t>3</w:t>
      </w:r>
      <w:r>
        <w:rPr>
          <w:noProof/>
        </w:rPr>
        <w:fldChar w:fldCharType="end"/>
      </w:r>
    </w:p>
    <w:p w14:paraId="22820592" w14:textId="06B75EA2"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1. Đánh giá sơ lược</w:t>
      </w:r>
      <w:r>
        <w:rPr>
          <w:noProof/>
        </w:rPr>
        <w:tab/>
      </w:r>
      <w:r>
        <w:rPr>
          <w:noProof/>
        </w:rPr>
        <w:fldChar w:fldCharType="begin"/>
      </w:r>
      <w:r>
        <w:rPr>
          <w:noProof/>
        </w:rPr>
        <w:instrText xml:space="preserve"> PAGEREF _Toc167677675 \h </w:instrText>
      </w:r>
      <w:r>
        <w:rPr>
          <w:noProof/>
        </w:rPr>
      </w:r>
      <w:r>
        <w:rPr>
          <w:noProof/>
        </w:rPr>
        <w:fldChar w:fldCharType="separate"/>
      </w:r>
      <w:r w:rsidR="00045329">
        <w:rPr>
          <w:noProof/>
        </w:rPr>
        <w:t>3</w:t>
      </w:r>
      <w:r>
        <w:rPr>
          <w:noProof/>
        </w:rPr>
        <w:fldChar w:fldCharType="end"/>
      </w:r>
    </w:p>
    <w:p w14:paraId="711C6B0F" w14:textId="3A9903FE"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2. Đánh giá chi tiết</w:t>
      </w:r>
      <w:r>
        <w:rPr>
          <w:noProof/>
        </w:rPr>
        <w:tab/>
      </w:r>
      <w:r>
        <w:rPr>
          <w:noProof/>
        </w:rPr>
        <w:fldChar w:fldCharType="begin"/>
      </w:r>
      <w:r>
        <w:rPr>
          <w:noProof/>
        </w:rPr>
        <w:instrText xml:space="preserve"> PAGEREF _Toc167677676 \h </w:instrText>
      </w:r>
      <w:r>
        <w:rPr>
          <w:noProof/>
        </w:rPr>
      </w:r>
      <w:r>
        <w:rPr>
          <w:noProof/>
        </w:rPr>
        <w:fldChar w:fldCharType="separate"/>
      </w:r>
      <w:r w:rsidR="00045329">
        <w:rPr>
          <w:noProof/>
        </w:rPr>
        <w:t>4</w:t>
      </w:r>
      <w:r>
        <w:rPr>
          <w:noProof/>
        </w:rPr>
        <w:fldChar w:fldCharType="end"/>
      </w:r>
    </w:p>
    <w:p w14:paraId="6A44010D" w14:textId="422221A5" w:rsidR="00ED2C47" w:rsidRDefault="00ED2C47">
      <w:pPr>
        <w:pStyle w:val="TOC1"/>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II. ĐÁNH GIÁ BIỂU ĐỒ TUẦN TỰ</w:t>
      </w:r>
      <w:r>
        <w:rPr>
          <w:noProof/>
        </w:rPr>
        <w:tab/>
      </w:r>
      <w:r>
        <w:rPr>
          <w:noProof/>
        </w:rPr>
        <w:fldChar w:fldCharType="begin"/>
      </w:r>
      <w:r>
        <w:rPr>
          <w:noProof/>
        </w:rPr>
        <w:instrText xml:space="preserve"> PAGEREF _Toc167677677 \h </w:instrText>
      </w:r>
      <w:r>
        <w:rPr>
          <w:noProof/>
        </w:rPr>
      </w:r>
      <w:r>
        <w:rPr>
          <w:noProof/>
        </w:rPr>
        <w:fldChar w:fldCharType="separate"/>
      </w:r>
      <w:r w:rsidR="00045329">
        <w:rPr>
          <w:noProof/>
        </w:rPr>
        <w:t>7</w:t>
      </w:r>
      <w:r>
        <w:rPr>
          <w:noProof/>
        </w:rPr>
        <w:fldChar w:fldCharType="end"/>
      </w:r>
    </w:p>
    <w:p w14:paraId="4DE9516C" w14:textId="4BEB61E3"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1. Đánh giá Biểu đồ tuần tự quy trình Đăng nhập:</w:t>
      </w:r>
      <w:r>
        <w:rPr>
          <w:noProof/>
        </w:rPr>
        <w:tab/>
      </w:r>
      <w:r>
        <w:rPr>
          <w:noProof/>
        </w:rPr>
        <w:fldChar w:fldCharType="begin"/>
      </w:r>
      <w:r>
        <w:rPr>
          <w:noProof/>
        </w:rPr>
        <w:instrText xml:space="preserve"> PAGEREF _Toc167677678 \h </w:instrText>
      </w:r>
      <w:r>
        <w:rPr>
          <w:noProof/>
        </w:rPr>
      </w:r>
      <w:r>
        <w:rPr>
          <w:noProof/>
        </w:rPr>
        <w:fldChar w:fldCharType="separate"/>
      </w:r>
      <w:r w:rsidR="00045329">
        <w:rPr>
          <w:noProof/>
        </w:rPr>
        <w:t>7</w:t>
      </w:r>
      <w:r>
        <w:rPr>
          <w:noProof/>
        </w:rPr>
        <w:fldChar w:fldCharType="end"/>
      </w:r>
    </w:p>
    <w:p w14:paraId="0AE58630" w14:textId="2FB085D5"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2. Đánh giá Biểu đồ tuần tự cho Nhân viên:</w:t>
      </w:r>
      <w:r>
        <w:rPr>
          <w:noProof/>
        </w:rPr>
        <w:tab/>
      </w:r>
      <w:r>
        <w:rPr>
          <w:noProof/>
        </w:rPr>
        <w:fldChar w:fldCharType="begin"/>
      </w:r>
      <w:r>
        <w:rPr>
          <w:noProof/>
        </w:rPr>
        <w:instrText xml:space="preserve"> PAGEREF _Toc167677679 \h </w:instrText>
      </w:r>
      <w:r>
        <w:rPr>
          <w:noProof/>
        </w:rPr>
      </w:r>
      <w:r>
        <w:rPr>
          <w:noProof/>
        </w:rPr>
        <w:fldChar w:fldCharType="separate"/>
      </w:r>
      <w:r w:rsidR="00045329">
        <w:rPr>
          <w:noProof/>
        </w:rPr>
        <w:t>7</w:t>
      </w:r>
      <w:r>
        <w:rPr>
          <w:noProof/>
        </w:rPr>
        <w:fldChar w:fldCharType="end"/>
      </w:r>
    </w:p>
    <w:p w14:paraId="22598CC5" w14:textId="1A41437B"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3.Đánh giá Biểu đồ tuần tự cho Người dùng:</w:t>
      </w:r>
      <w:r>
        <w:rPr>
          <w:noProof/>
        </w:rPr>
        <w:tab/>
      </w:r>
      <w:r>
        <w:rPr>
          <w:noProof/>
        </w:rPr>
        <w:fldChar w:fldCharType="begin"/>
      </w:r>
      <w:r>
        <w:rPr>
          <w:noProof/>
        </w:rPr>
        <w:instrText xml:space="preserve"> PAGEREF _Toc167677680 \h </w:instrText>
      </w:r>
      <w:r>
        <w:rPr>
          <w:noProof/>
        </w:rPr>
      </w:r>
      <w:r>
        <w:rPr>
          <w:noProof/>
        </w:rPr>
        <w:fldChar w:fldCharType="separate"/>
      </w:r>
      <w:r w:rsidR="00045329">
        <w:rPr>
          <w:noProof/>
        </w:rPr>
        <w:t>8</w:t>
      </w:r>
      <w:r>
        <w:rPr>
          <w:noProof/>
        </w:rPr>
        <w:fldChar w:fldCharType="end"/>
      </w:r>
    </w:p>
    <w:p w14:paraId="607A3748" w14:textId="5F817047" w:rsidR="00ED2C47" w:rsidRDefault="00ED2C47">
      <w:pPr>
        <w:pStyle w:val="TOC1"/>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III. BẢNG ĐÁNH GIÁ CƠ SỞ DỮ LIỆU</w:t>
      </w:r>
      <w:r>
        <w:rPr>
          <w:noProof/>
        </w:rPr>
        <w:tab/>
      </w:r>
      <w:r>
        <w:rPr>
          <w:noProof/>
        </w:rPr>
        <w:fldChar w:fldCharType="begin"/>
      </w:r>
      <w:r>
        <w:rPr>
          <w:noProof/>
        </w:rPr>
        <w:instrText xml:space="preserve"> PAGEREF _Toc167677681 \h </w:instrText>
      </w:r>
      <w:r>
        <w:rPr>
          <w:noProof/>
        </w:rPr>
      </w:r>
      <w:r>
        <w:rPr>
          <w:noProof/>
        </w:rPr>
        <w:fldChar w:fldCharType="separate"/>
      </w:r>
      <w:r w:rsidR="00045329">
        <w:rPr>
          <w:noProof/>
        </w:rPr>
        <w:t>9</w:t>
      </w:r>
      <w:r>
        <w:rPr>
          <w:noProof/>
        </w:rPr>
        <w:fldChar w:fldCharType="end"/>
      </w:r>
    </w:p>
    <w:p w14:paraId="4BA7BD91" w14:textId="0D66BC30" w:rsidR="00ED2C47" w:rsidRDefault="00ED2C47">
      <w:pPr>
        <w:pStyle w:val="TOC1"/>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IV. BẢNG ĐÁNH GIÁ GIAO DIỆN</w:t>
      </w:r>
      <w:r>
        <w:rPr>
          <w:noProof/>
        </w:rPr>
        <w:tab/>
      </w:r>
      <w:r>
        <w:rPr>
          <w:noProof/>
        </w:rPr>
        <w:fldChar w:fldCharType="begin"/>
      </w:r>
      <w:r>
        <w:rPr>
          <w:noProof/>
        </w:rPr>
        <w:instrText xml:space="preserve"> PAGEREF _Toc167677682 \h </w:instrText>
      </w:r>
      <w:r>
        <w:rPr>
          <w:noProof/>
        </w:rPr>
      </w:r>
      <w:r>
        <w:rPr>
          <w:noProof/>
        </w:rPr>
        <w:fldChar w:fldCharType="separate"/>
      </w:r>
      <w:r w:rsidR="00045329">
        <w:rPr>
          <w:noProof/>
        </w:rPr>
        <w:t>10</w:t>
      </w:r>
      <w:r>
        <w:rPr>
          <w:noProof/>
        </w:rPr>
        <w:fldChar w:fldCharType="end"/>
      </w:r>
    </w:p>
    <w:p w14:paraId="7D20398A" w14:textId="093B6139"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1. Điểm Mạnh:</w:t>
      </w:r>
      <w:r>
        <w:rPr>
          <w:noProof/>
        </w:rPr>
        <w:tab/>
      </w:r>
      <w:r>
        <w:rPr>
          <w:noProof/>
        </w:rPr>
        <w:fldChar w:fldCharType="begin"/>
      </w:r>
      <w:r>
        <w:rPr>
          <w:noProof/>
        </w:rPr>
        <w:instrText xml:space="preserve"> PAGEREF _Toc167677683 \h </w:instrText>
      </w:r>
      <w:r>
        <w:rPr>
          <w:noProof/>
        </w:rPr>
      </w:r>
      <w:r>
        <w:rPr>
          <w:noProof/>
        </w:rPr>
        <w:fldChar w:fldCharType="separate"/>
      </w:r>
      <w:r w:rsidR="00045329">
        <w:rPr>
          <w:noProof/>
        </w:rPr>
        <w:t>10</w:t>
      </w:r>
      <w:r>
        <w:rPr>
          <w:noProof/>
        </w:rPr>
        <w:fldChar w:fldCharType="end"/>
      </w:r>
    </w:p>
    <w:p w14:paraId="584C697A" w14:textId="11074B8C"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2. Điểm Cần Cải Thiện:</w:t>
      </w:r>
      <w:r>
        <w:rPr>
          <w:noProof/>
        </w:rPr>
        <w:tab/>
      </w:r>
      <w:r>
        <w:rPr>
          <w:noProof/>
        </w:rPr>
        <w:fldChar w:fldCharType="begin"/>
      </w:r>
      <w:r>
        <w:rPr>
          <w:noProof/>
        </w:rPr>
        <w:instrText xml:space="preserve"> PAGEREF _Toc167677684 \h </w:instrText>
      </w:r>
      <w:r>
        <w:rPr>
          <w:noProof/>
        </w:rPr>
      </w:r>
      <w:r>
        <w:rPr>
          <w:noProof/>
        </w:rPr>
        <w:fldChar w:fldCharType="separate"/>
      </w:r>
      <w:r w:rsidR="00045329">
        <w:rPr>
          <w:noProof/>
        </w:rPr>
        <w:t>10</w:t>
      </w:r>
      <w:r>
        <w:rPr>
          <w:noProof/>
        </w:rPr>
        <w:fldChar w:fldCharType="end"/>
      </w:r>
    </w:p>
    <w:p w14:paraId="06776163" w14:textId="2DA45E02"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3. Tóm Lược:</w:t>
      </w:r>
      <w:r>
        <w:rPr>
          <w:noProof/>
        </w:rPr>
        <w:tab/>
      </w:r>
      <w:r>
        <w:rPr>
          <w:noProof/>
        </w:rPr>
        <w:fldChar w:fldCharType="begin"/>
      </w:r>
      <w:r>
        <w:rPr>
          <w:noProof/>
        </w:rPr>
        <w:instrText xml:space="preserve"> PAGEREF _Toc167677685 \h </w:instrText>
      </w:r>
      <w:r>
        <w:rPr>
          <w:noProof/>
        </w:rPr>
      </w:r>
      <w:r>
        <w:rPr>
          <w:noProof/>
        </w:rPr>
        <w:fldChar w:fldCharType="separate"/>
      </w:r>
      <w:r w:rsidR="00045329">
        <w:rPr>
          <w:noProof/>
        </w:rPr>
        <w:t>10</w:t>
      </w:r>
      <w:r>
        <w:rPr>
          <w:noProof/>
        </w:rPr>
        <w:fldChar w:fldCharType="end"/>
      </w:r>
    </w:p>
    <w:p w14:paraId="2CDFD44E" w14:textId="32B69739" w:rsidR="00ED2C47" w:rsidRDefault="00ED2C47">
      <w:pPr>
        <w:pStyle w:val="TOC1"/>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V. TỔNG QUAN ĐÁNH GIÁ</w:t>
      </w:r>
      <w:r>
        <w:rPr>
          <w:noProof/>
        </w:rPr>
        <w:tab/>
      </w:r>
      <w:r>
        <w:rPr>
          <w:noProof/>
        </w:rPr>
        <w:fldChar w:fldCharType="begin"/>
      </w:r>
      <w:r>
        <w:rPr>
          <w:noProof/>
        </w:rPr>
        <w:instrText xml:space="preserve"> PAGEREF _Toc167677686 \h </w:instrText>
      </w:r>
      <w:r>
        <w:rPr>
          <w:noProof/>
        </w:rPr>
      </w:r>
      <w:r>
        <w:rPr>
          <w:noProof/>
        </w:rPr>
        <w:fldChar w:fldCharType="separate"/>
      </w:r>
      <w:r w:rsidR="00045329">
        <w:rPr>
          <w:noProof/>
        </w:rPr>
        <w:t>11</w:t>
      </w:r>
      <w:r>
        <w:rPr>
          <w:noProof/>
        </w:rPr>
        <w:fldChar w:fldCharType="end"/>
      </w:r>
    </w:p>
    <w:p w14:paraId="21E076CD" w14:textId="62CDFB1D"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1. Mô tả Use Case:</w:t>
      </w:r>
      <w:r>
        <w:rPr>
          <w:noProof/>
        </w:rPr>
        <w:tab/>
      </w:r>
      <w:r>
        <w:rPr>
          <w:noProof/>
        </w:rPr>
        <w:fldChar w:fldCharType="begin"/>
      </w:r>
      <w:r>
        <w:rPr>
          <w:noProof/>
        </w:rPr>
        <w:instrText xml:space="preserve"> PAGEREF _Toc167677687 \h </w:instrText>
      </w:r>
      <w:r>
        <w:rPr>
          <w:noProof/>
        </w:rPr>
      </w:r>
      <w:r>
        <w:rPr>
          <w:noProof/>
        </w:rPr>
        <w:fldChar w:fldCharType="separate"/>
      </w:r>
      <w:r w:rsidR="00045329">
        <w:rPr>
          <w:noProof/>
        </w:rPr>
        <w:t>11</w:t>
      </w:r>
      <w:r>
        <w:rPr>
          <w:noProof/>
        </w:rPr>
        <w:fldChar w:fldCharType="end"/>
      </w:r>
    </w:p>
    <w:p w14:paraId="3B3A4E5F" w14:textId="69E64500"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2. Biểu đồ Tuần tự:</w:t>
      </w:r>
      <w:r>
        <w:rPr>
          <w:noProof/>
        </w:rPr>
        <w:tab/>
      </w:r>
      <w:r>
        <w:rPr>
          <w:noProof/>
        </w:rPr>
        <w:fldChar w:fldCharType="begin"/>
      </w:r>
      <w:r>
        <w:rPr>
          <w:noProof/>
        </w:rPr>
        <w:instrText xml:space="preserve"> PAGEREF _Toc167677688 \h </w:instrText>
      </w:r>
      <w:r>
        <w:rPr>
          <w:noProof/>
        </w:rPr>
      </w:r>
      <w:r>
        <w:rPr>
          <w:noProof/>
        </w:rPr>
        <w:fldChar w:fldCharType="separate"/>
      </w:r>
      <w:r w:rsidR="00045329">
        <w:rPr>
          <w:noProof/>
        </w:rPr>
        <w:t>11</w:t>
      </w:r>
      <w:r>
        <w:rPr>
          <w:noProof/>
        </w:rPr>
        <w:fldChar w:fldCharType="end"/>
      </w:r>
    </w:p>
    <w:p w14:paraId="46DD5952" w14:textId="7C0F8624"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3. Đánh giá Cơ sở Dữ liệu:</w:t>
      </w:r>
      <w:r>
        <w:rPr>
          <w:noProof/>
        </w:rPr>
        <w:tab/>
      </w:r>
      <w:r>
        <w:rPr>
          <w:noProof/>
        </w:rPr>
        <w:fldChar w:fldCharType="begin"/>
      </w:r>
      <w:r>
        <w:rPr>
          <w:noProof/>
        </w:rPr>
        <w:instrText xml:space="preserve"> PAGEREF _Toc167677689 \h </w:instrText>
      </w:r>
      <w:r>
        <w:rPr>
          <w:noProof/>
        </w:rPr>
      </w:r>
      <w:r>
        <w:rPr>
          <w:noProof/>
        </w:rPr>
        <w:fldChar w:fldCharType="separate"/>
      </w:r>
      <w:r w:rsidR="00045329">
        <w:rPr>
          <w:noProof/>
        </w:rPr>
        <w:t>11</w:t>
      </w:r>
      <w:r>
        <w:rPr>
          <w:noProof/>
        </w:rPr>
        <w:fldChar w:fldCharType="end"/>
      </w:r>
    </w:p>
    <w:p w14:paraId="34B86B38" w14:textId="0252F4CF" w:rsidR="00ED2C47" w:rsidRDefault="00ED2C47">
      <w:pPr>
        <w:pStyle w:val="TOC2"/>
        <w:tabs>
          <w:tab w:val="right" w:leader="dot" w:pos="9395"/>
        </w:tabs>
        <w:rPr>
          <w:rFonts w:asciiTheme="minorHAnsi" w:eastAsiaTheme="minorEastAsia" w:hAnsiTheme="minorHAnsi"/>
          <w:noProof/>
          <w:color w:val="auto"/>
          <w:kern w:val="2"/>
          <w:sz w:val="22"/>
          <w14:ligatures w14:val="standardContextual"/>
        </w:rPr>
      </w:pPr>
      <w:r w:rsidRPr="00083EFF">
        <w:rPr>
          <w:rFonts w:cs="Times New Roman"/>
          <w:noProof/>
        </w:rPr>
        <w:t>4. Đánh giá Giao diện:</w:t>
      </w:r>
      <w:r>
        <w:rPr>
          <w:noProof/>
        </w:rPr>
        <w:tab/>
      </w:r>
      <w:r>
        <w:rPr>
          <w:noProof/>
        </w:rPr>
        <w:fldChar w:fldCharType="begin"/>
      </w:r>
      <w:r>
        <w:rPr>
          <w:noProof/>
        </w:rPr>
        <w:instrText xml:space="preserve"> PAGEREF _Toc167677690 \h </w:instrText>
      </w:r>
      <w:r>
        <w:rPr>
          <w:noProof/>
        </w:rPr>
      </w:r>
      <w:r>
        <w:rPr>
          <w:noProof/>
        </w:rPr>
        <w:fldChar w:fldCharType="separate"/>
      </w:r>
      <w:r w:rsidR="00045329">
        <w:rPr>
          <w:noProof/>
        </w:rPr>
        <w:t>11</w:t>
      </w:r>
      <w:r>
        <w:rPr>
          <w:noProof/>
        </w:rPr>
        <w:fldChar w:fldCharType="end"/>
      </w:r>
    </w:p>
    <w:p w14:paraId="6131595A" w14:textId="7509D0B4" w:rsidR="00687212" w:rsidRPr="00BB048E" w:rsidRDefault="00ED2C47" w:rsidP="00343C32">
      <w:pPr>
        <w:pStyle w:val="Heading1"/>
      </w:pPr>
      <w:r>
        <w:fldChar w:fldCharType="end"/>
      </w:r>
      <w:r w:rsidRPr="00ED2C47">
        <w:br w:type="page"/>
      </w:r>
      <w:r>
        <w:lastRenderedPageBreak/>
        <w:tab/>
      </w:r>
      <w:bookmarkStart w:id="1" w:name="_Toc167677674"/>
      <w:r w:rsidR="00E66E7D" w:rsidRPr="00BB048E">
        <w:t>I. BẢNG ĐÁNH GIÁ MÔ TẢ USE CASE</w:t>
      </w:r>
      <w:bookmarkEnd w:id="1"/>
    </w:p>
    <w:p w14:paraId="600DD300" w14:textId="77777777" w:rsidR="00BB048E" w:rsidRPr="00BB048E" w:rsidRDefault="00BB048E" w:rsidP="00BB048E">
      <w:pPr>
        <w:rPr>
          <w:rFonts w:ascii="Times New Roman" w:hAnsi="Times New Roman" w:cs="Times New Roman"/>
        </w:rPr>
      </w:pPr>
    </w:p>
    <w:tbl>
      <w:tblPr>
        <w:tblW w:w="0" w:type="auto"/>
        <w:tblLook w:val="04A0" w:firstRow="1" w:lastRow="0" w:firstColumn="1" w:lastColumn="0" w:noHBand="0" w:noVBand="1"/>
      </w:tblPr>
      <w:tblGrid>
        <w:gridCol w:w="1176"/>
        <w:gridCol w:w="2702"/>
        <w:gridCol w:w="2695"/>
        <w:gridCol w:w="2822"/>
      </w:tblGrid>
      <w:tr w:rsidR="00E93522" w:rsidRPr="00BB048E" w14:paraId="3C508F5D" w14:textId="77777777" w:rsidTr="00E93522">
        <w:trPr>
          <w:trHeight w:val="340"/>
        </w:trPr>
        <w:tc>
          <w:tcPr>
            <w:tcW w:w="0" w:type="auto"/>
            <w:tcBorders>
              <w:top w:val="single" w:sz="4" w:space="0" w:color="auto"/>
              <w:left w:val="single" w:sz="4" w:space="0" w:color="auto"/>
              <w:bottom w:val="single" w:sz="4" w:space="0" w:color="auto"/>
              <w:right w:val="single" w:sz="4" w:space="0" w:color="auto"/>
            </w:tcBorders>
            <w:shd w:val="clear" w:color="auto" w:fill="FFFF00"/>
            <w:hideMark/>
          </w:tcPr>
          <w:p w14:paraId="6A1F1306" w14:textId="1D379822" w:rsidR="00E93522" w:rsidRPr="00E93522" w:rsidRDefault="00E93522" w:rsidP="00E93522">
            <w:pPr>
              <w:spacing w:after="0" w:line="240" w:lineRule="auto"/>
              <w:jc w:val="center"/>
              <w:rPr>
                <w:rFonts w:ascii="Times New Roman" w:eastAsia="Times New Roman" w:hAnsi="Times New Roman" w:cs="Times New Roman"/>
                <w:b/>
                <w:bCs/>
                <w:color w:val="000000"/>
                <w:sz w:val="28"/>
                <w:szCs w:val="28"/>
              </w:rPr>
            </w:pPr>
            <w:r w:rsidRPr="00E93522">
              <w:rPr>
                <w:rFonts w:ascii="Times New Roman" w:eastAsia="Times New Roman" w:hAnsi="Times New Roman" w:cs="Times New Roman"/>
                <w:b/>
                <w:bCs/>
                <w:color w:val="000000"/>
                <w:sz w:val="28"/>
                <w:szCs w:val="28"/>
              </w:rPr>
              <w:t>Tên</w:t>
            </w:r>
            <w:r w:rsidRPr="00BB048E">
              <w:rPr>
                <w:rFonts w:ascii="Times New Roman" w:eastAsia="Times New Roman" w:hAnsi="Times New Roman" w:cs="Times New Roman"/>
                <w:b/>
                <w:bCs/>
                <w:color w:val="000000"/>
                <w:sz w:val="28"/>
                <w:szCs w:val="28"/>
              </w:rPr>
              <w:t xml:space="preserve"> US</w:t>
            </w:r>
            <w:r w:rsidRPr="00E93522">
              <w:rPr>
                <w:rFonts w:ascii="Times New Roman" w:eastAsia="Times New Roman" w:hAnsi="Times New Roman" w:cs="Times New Roman"/>
                <w:b/>
                <w:bCs/>
                <w:color w:val="000000"/>
                <w:sz w:val="28"/>
                <w:szCs w:val="28"/>
              </w:rPr>
              <w:t xml:space="preserve"> </w:t>
            </w:r>
          </w:p>
        </w:tc>
        <w:tc>
          <w:tcPr>
            <w:tcW w:w="0" w:type="auto"/>
            <w:tcBorders>
              <w:top w:val="single" w:sz="4" w:space="0" w:color="auto"/>
              <w:left w:val="nil"/>
              <w:bottom w:val="single" w:sz="4" w:space="0" w:color="auto"/>
              <w:right w:val="single" w:sz="4" w:space="0" w:color="auto"/>
            </w:tcBorders>
            <w:shd w:val="clear" w:color="auto" w:fill="FFFF00"/>
            <w:hideMark/>
          </w:tcPr>
          <w:p w14:paraId="4529C1D8" w14:textId="77777777" w:rsidR="00E93522" w:rsidRPr="00E93522" w:rsidRDefault="00E93522" w:rsidP="00E93522">
            <w:pPr>
              <w:spacing w:after="0" w:line="240" w:lineRule="auto"/>
              <w:jc w:val="center"/>
              <w:rPr>
                <w:rFonts w:ascii="Times New Roman" w:eastAsia="Times New Roman" w:hAnsi="Times New Roman" w:cs="Times New Roman"/>
                <w:b/>
                <w:bCs/>
                <w:color w:val="000000"/>
                <w:sz w:val="28"/>
                <w:szCs w:val="28"/>
              </w:rPr>
            </w:pPr>
            <w:r w:rsidRPr="00E93522">
              <w:rPr>
                <w:rFonts w:ascii="Times New Roman" w:eastAsia="Times New Roman" w:hAnsi="Times New Roman" w:cs="Times New Roman"/>
                <w:b/>
                <w:bCs/>
                <w:color w:val="000000"/>
                <w:sz w:val="28"/>
                <w:szCs w:val="28"/>
              </w:rPr>
              <w:t>Sự Phù Hợp</w:t>
            </w:r>
          </w:p>
        </w:tc>
        <w:tc>
          <w:tcPr>
            <w:tcW w:w="0" w:type="auto"/>
            <w:tcBorders>
              <w:top w:val="single" w:sz="4" w:space="0" w:color="auto"/>
              <w:left w:val="nil"/>
              <w:bottom w:val="single" w:sz="4" w:space="0" w:color="auto"/>
              <w:right w:val="single" w:sz="4" w:space="0" w:color="auto"/>
            </w:tcBorders>
            <w:shd w:val="clear" w:color="auto" w:fill="FFFF00"/>
            <w:hideMark/>
          </w:tcPr>
          <w:p w14:paraId="6DFE4E30" w14:textId="77777777" w:rsidR="00E93522" w:rsidRPr="00E93522" w:rsidRDefault="00E93522" w:rsidP="00E93522">
            <w:pPr>
              <w:spacing w:after="0" w:line="240" w:lineRule="auto"/>
              <w:jc w:val="center"/>
              <w:rPr>
                <w:rFonts w:ascii="Times New Roman" w:eastAsia="Times New Roman" w:hAnsi="Times New Roman" w:cs="Times New Roman"/>
                <w:b/>
                <w:bCs/>
                <w:color w:val="000000"/>
                <w:sz w:val="28"/>
                <w:szCs w:val="28"/>
              </w:rPr>
            </w:pPr>
            <w:r w:rsidRPr="00E93522">
              <w:rPr>
                <w:rFonts w:ascii="Times New Roman" w:eastAsia="Times New Roman" w:hAnsi="Times New Roman" w:cs="Times New Roman"/>
                <w:b/>
                <w:bCs/>
                <w:color w:val="000000"/>
                <w:sz w:val="28"/>
                <w:szCs w:val="28"/>
              </w:rPr>
              <w:t>Sự Hợp Lý</w:t>
            </w:r>
          </w:p>
        </w:tc>
        <w:tc>
          <w:tcPr>
            <w:tcW w:w="0" w:type="auto"/>
            <w:tcBorders>
              <w:top w:val="single" w:sz="4" w:space="0" w:color="auto"/>
              <w:left w:val="nil"/>
              <w:bottom w:val="single" w:sz="4" w:space="0" w:color="auto"/>
              <w:right w:val="single" w:sz="4" w:space="0" w:color="auto"/>
            </w:tcBorders>
            <w:shd w:val="clear" w:color="auto" w:fill="FFFF00"/>
            <w:hideMark/>
          </w:tcPr>
          <w:p w14:paraId="500A75A8" w14:textId="77777777" w:rsidR="00E93522" w:rsidRPr="00E93522" w:rsidRDefault="00E93522" w:rsidP="00E93522">
            <w:pPr>
              <w:spacing w:after="0" w:line="240" w:lineRule="auto"/>
              <w:jc w:val="center"/>
              <w:rPr>
                <w:rFonts w:ascii="Times New Roman" w:eastAsia="Times New Roman" w:hAnsi="Times New Roman" w:cs="Times New Roman"/>
                <w:b/>
                <w:bCs/>
                <w:color w:val="000000"/>
                <w:sz w:val="28"/>
                <w:szCs w:val="28"/>
              </w:rPr>
            </w:pPr>
            <w:r w:rsidRPr="00E93522">
              <w:rPr>
                <w:rFonts w:ascii="Times New Roman" w:eastAsia="Times New Roman" w:hAnsi="Times New Roman" w:cs="Times New Roman"/>
                <w:b/>
                <w:bCs/>
                <w:color w:val="000000"/>
                <w:sz w:val="28"/>
                <w:szCs w:val="28"/>
              </w:rPr>
              <w:t>Điểm Cần Cải Thiện</w:t>
            </w:r>
          </w:p>
        </w:tc>
      </w:tr>
      <w:tr w:rsidR="00E93522" w:rsidRPr="00BB048E" w14:paraId="067EEEDD"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7998BABF"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Đăng nhập</w:t>
            </w:r>
          </w:p>
        </w:tc>
        <w:tc>
          <w:tcPr>
            <w:tcW w:w="0" w:type="auto"/>
            <w:tcBorders>
              <w:top w:val="nil"/>
              <w:left w:val="nil"/>
              <w:bottom w:val="single" w:sz="4" w:space="0" w:color="auto"/>
              <w:right w:val="single" w:sz="4" w:space="0" w:color="auto"/>
            </w:tcBorders>
            <w:shd w:val="clear" w:color="auto" w:fill="auto"/>
            <w:hideMark/>
          </w:tcPr>
          <w:p w14:paraId="73413B07"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Cung cấp khả năng truy cập vào hệ thống thông qua xác thực người dùng.</w:t>
            </w:r>
          </w:p>
        </w:tc>
        <w:tc>
          <w:tcPr>
            <w:tcW w:w="0" w:type="auto"/>
            <w:tcBorders>
              <w:top w:val="nil"/>
              <w:left w:val="nil"/>
              <w:bottom w:val="single" w:sz="4" w:space="0" w:color="auto"/>
              <w:right w:val="single" w:sz="4" w:space="0" w:color="auto"/>
            </w:tcBorders>
            <w:shd w:val="clear" w:color="auto" w:fill="auto"/>
            <w:hideMark/>
          </w:tcPr>
          <w:p w14:paraId="28826F4F"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chi tiết các bước đăng nhập, kiểm tra tính hợp lệ của thông tin.</w:t>
            </w:r>
          </w:p>
        </w:tc>
        <w:tc>
          <w:tcPr>
            <w:tcW w:w="0" w:type="auto"/>
            <w:tcBorders>
              <w:top w:val="nil"/>
              <w:left w:val="nil"/>
              <w:bottom w:val="single" w:sz="4" w:space="0" w:color="auto"/>
              <w:right w:val="single" w:sz="4" w:space="0" w:color="auto"/>
            </w:tcBorders>
            <w:shd w:val="clear" w:color="auto" w:fill="auto"/>
            <w:hideMark/>
          </w:tcPr>
          <w:p w14:paraId="2EF4F59A"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Không có</w:t>
            </w:r>
          </w:p>
        </w:tc>
      </w:tr>
      <w:tr w:rsidR="00E93522" w:rsidRPr="00BB048E" w14:paraId="363EE3FE"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4E9E4690"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Thêm Nhân viên</w:t>
            </w:r>
          </w:p>
        </w:tc>
        <w:tc>
          <w:tcPr>
            <w:tcW w:w="0" w:type="auto"/>
            <w:tcBorders>
              <w:top w:val="nil"/>
              <w:left w:val="nil"/>
              <w:bottom w:val="single" w:sz="4" w:space="0" w:color="auto"/>
              <w:right w:val="single" w:sz="4" w:space="0" w:color="auto"/>
            </w:tcBorders>
            <w:shd w:val="clear" w:color="auto" w:fill="auto"/>
            <w:hideMark/>
          </w:tcPr>
          <w:p w14:paraId="2905D795"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nhập thông tin nhân viên mới vào hệ thống.</w:t>
            </w:r>
          </w:p>
        </w:tc>
        <w:tc>
          <w:tcPr>
            <w:tcW w:w="0" w:type="auto"/>
            <w:tcBorders>
              <w:top w:val="nil"/>
              <w:left w:val="nil"/>
              <w:bottom w:val="single" w:sz="4" w:space="0" w:color="auto"/>
              <w:right w:val="single" w:sz="4" w:space="0" w:color="auto"/>
            </w:tcBorders>
            <w:shd w:val="clear" w:color="auto" w:fill="auto"/>
            <w:hideMark/>
          </w:tcPr>
          <w:p w14:paraId="602C3DBA"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Cung cấp luồng logic và điều kiện tiền/hậu điều kiện rõ ràng.</w:t>
            </w:r>
          </w:p>
        </w:tc>
        <w:tc>
          <w:tcPr>
            <w:tcW w:w="0" w:type="auto"/>
            <w:tcBorders>
              <w:top w:val="nil"/>
              <w:left w:val="nil"/>
              <w:bottom w:val="single" w:sz="4" w:space="0" w:color="auto"/>
              <w:right w:val="single" w:sz="4" w:space="0" w:color="auto"/>
            </w:tcBorders>
            <w:shd w:val="clear" w:color="auto" w:fill="auto"/>
            <w:hideMark/>
          </w:tcPr>
          <w:p w14:paraId="1C48F72B"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mô tả chi tiết hơn về các trường thông tin cần nhập.</w:t>
            </w:r>
          </w:p>
        </w:tc>
      </w:tr>
      <w:tr w:rsidR="00E93522" w:rsidRPr="00BB048E" w14:paraId="20E75F49"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25BD6A08"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Sửa Nhân viên</w:t>
            </w:r>
          </w:p>
        </w:tc>
        <w:tc>
          <w:tcPr>
            <w:tcW w:w="0" w:type="auto"/>
            <w:tcBorders>
              <w:top w:val="nil"/>
              <w:left w:val="nil"/>
              <w:bottom w:val="single" w:sz="4" w:space="0" w:color="auto"/>
              <w:right w:val="single" w:sz="4" w:space="0" w:color="auto"/>
            </w:tcBorders>
            <w:shd w:val="clear" w:color="auto" w:fill="auto"/>
            <w:hideMark/>
          </w:tcPr>
          <w:p w14:paraId="6E9977D1"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chỉnh sửa thông tin của một nhân viên hiện có.</w:t>
            </w:r>
          </w:p>
        </w:tc>
        <w:tc>
          <w:tcPr>
            <w:tcW w:w="0" w:type="auto"/>
            <w:tcBorders>
              <w:top w:val="nil"/>
              <w:left w:val="nil"/>
              <w:bottom w:val="single" w:sz="4" w:space="0" w:color="auto"/>
              <w:right w:val="single" w:sz="4" w:space="0" w:color="auto"/>
            </w:tcBorders>
            <w:shd w:val="clear" w:color="auto" w:fill="auto"/>
            <w:hideMark/>
          </w:tcPr>
          <w:p w14:paraId="10966EA3"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đầy đủ các bước sửa đổi thông tin và điều kiện liên quan.</w:t>
            </w:r>
          </w:p>
        </w:tc>
        <w:tc>
          <w:tcPr>
            <w:tcW w:w="0" w:type="auto"/>
            <w:tcBorders>
              <w:top w:val="nil"/>
              <w:left w:val="nil"/>
              <w:bottom w:val="single" w:sz="4" w:space="0" w:color="auto"/>
              <w:right w:val="single" w:sz="4" w:space="0" w:color="auto"/>
            </w:tcBorders>
            <w:shd w:val="clear" w:color="auto" w:fill="auto"/>
            <w:hideMark/>
          </w:tcPr>
          <w:p w14:paraId="761F114B"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xem xét thêm các trường hợp ngoại lệ.</w:t>
            </w:r>
          </w:p>
        </w:tc>
      </w:tr>
      <w:tr w:rsidR="00E93522" w:rsidRPr="00BB048E" w14:paraId="3CACBE9D"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673F42DE"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Xóa Nhân viên</w:t>
            </w:r>
          </w:p>
        </w:tc>
        <w:tc>
          <w:tcPr>
            <w:tcW w:w="0" w:type="auto"/>
            <w:tcBorders>
              <w:top w:val="nil"/>
              <w:left w:val="nil"/>
              <w:bottom w:val="single" w:sz="4" w:space="0" w:color="auto"/>
              <w:right w:val="single" w:sz="4" w:space="0" w:color="auto"/>
            </w:tcBorders>
            <w:shd w:val="clear" w:color="auto" w:fill="auto"/>
            <w:hideMark/>
          </w:tcPr>
          <w:p w14:paraId="00F52634"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xóa thông tin của một nhân viên khỏi hệ thống.</w:t>
            </w:r>
          </w:p>
        </w:tc>
        <w:tc>
          <w:tcPr>
            <w:tcW w:w="0" w:type="auto"/>
            <w:tcBorders>
              <w:top w:val="nil"/>
              <w:left w:val="nil"/>
              <w:bottom w:val="single" w:sz="4" w:space="0" w:color="auto"/>
              <w:right w:val="single" w:sz="4" w:space="0" w:color="auto"/>
            </w:tcBorders>
            <w:shd w:val="clear" w:color="auto" w:fill="auto"/>
            <w:hideMark/>
          </w:tcPr>
          <w:p w14:paraId="57C74D6A"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chi tiết các bước xóa nhân viên và điều kiện kích hoạt.</w:t>
            </w:r>
          </w:p>
        </w:tc>
        <w:tc>
          <w:tcPr>
            <w:tcW w:w="0" w:type="auto"/>
            <w:tcBorders>
              <w:top w:val="nil"/>
              <w:left w:val="nil"/>
              <w:bottom w:val="single" w:sz="4" w:space="0" w:color="auto"/>
              <w:right w:val="single" w:sz="4" w:space="0" w:color="auto"/>
            </w:tcBorders>
            <w:shd w:val="clear" w:color="auto" w:fill="auto"/>
            <w:hideMark/>
          </w:tcPr>
          <w:p w14:paraId="13F1C204"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xem xét thêm các trường hợp ngoại lệ.</w:t>
            </w:r>
          </w:p>
        </w:tc>
      </w:tr>
      <w:tr w:rsidR="00E93522" w:rsidRPr="00BB048E" w14:paraId="2AD3E4BA"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4A19587D"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Thêm Tài khoản</w:t>
            </w:r>
          </w:p>
        </w:tc>
        <w:tc>
          <w:tcPr>
            <w:tcW w:w="0" w:type="auto"/>
            <w:tcBorders>
              <w:top w:val="nil"/>
              <w:left w:val="nil"/>
              <w:bottom w:val="single" w:sz="4" w:space="0" w:color="auto"/>
              <w:right w:val="single" w:sz="4" w:space="0" w:color="auto"/>
            </w:tcBorders>
            <w:shd w:val="clear" w:color="auto" w:fill="auto"/>
            <w:hideMark/>
          </w:tcPr>
          <w:p w14:paraId="496489E1"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thêm thông tin tài khoản mới vào hệ thống.</w:t>
            </w:r>
          </w:p>
        </w:tc>
        <w:tc>
          <w:tcPr>
            <w:tcW w:w="0" w:type="auto"/>
            <w:tcBorders>
              <w:top w:val="nil"/>
              <w:left w:val="nil"/>
              <w:bottom w:val="single" w:sz="4" w:space="0" w:color="auto"/>
              <w:right w:val="single" w:sz="4" w:space="0" w:color="auto"/>
            </w:tcBorders>
            <w:shd w:val="clear" w:color="auto" w:fill="auto"/>
            <w:hideMark/>
          </w:tcPr>
          <w:p w14:paraId="310A47BE"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rõ ràng về các bước và điều kiện tiền/hậu điều kiện.</w:t>
            </w:r>
          </w:p>
        </w:tc>
        <w:tc>
          <w:tcPr>
            <w:tcW w:w="0" w:type="auto"/>
            <w:tcBorders>
              <w:top w:val="nil"/>
              <w:left w:val="nil"/>
              <w:bottom w:val="single" w:sz="4" w:space="0" w:color="auto"/>
              <w:right w:val="single" w:sz="4" w:space="0" w:color="auto"/>
            </w:tcBorders>
            <w:shd w:val="clear" w:color="auto" w:fill="auto"/>
            <w:hideMark/>
          </w:tcPr>
          <w:p w14:paraId="726F170B"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mô tả chi tiết hơn về các trường thông tin cần nhập.</w:t>
            </w:r>
          </w:p>
        </w:tc>
      </w:tr>
      <w:tr w:rsidR="00E93522" w:rsidRPr="00BB048E" w14:paraId="07020C25"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1DFA846C"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Sửa Tài khoản</w:t>
            </w:r>
          </w:p>
        </w:tc>
        <w:tc>
          <w:tcPr>
            <w:tcW w:w="0" w:type="auto"/>
            <w:tcBorders>
              <w:top w:val="nil"/>
              <w:left w:val="nil"/>
              <w:bottom w:val="single" w:sz="4" w:space="0" w:color="auto"/>
              <w:right w:val="single" w:sz="4" w:space="0" w:color="auto"/>
            </w:tcBorders>
            <w:shd w:val="clear" w:color="auto" w:fill="auto"/>
            <w:hideMark/>
          </w:tcPr>
          <w:p w14:paraId="2EB6D656"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chỉnh sửa thông tin của một tài khoản người dùng.</w:t>
            </w:r>
          </w:p>
        </w:tc>
        <w:tc>
          <w:tcPr>
            <w:tcW w:w="0" w:type="auto"/>
            <w:tcBorders>
              <w:top w:val="nil"/>
              <w:left w:val="nil"/>
              <w:bottom w:val="single" w:sz="4" w:space="0" w:color="auto"/>
              <w:right w:val="single" w:sz="4" w:space="0" w:color="auto"/>
            </w:tcBorders>
            <w:shd w:val="clear" w:color="auto" w:fill="auto"/>
            <w:hideMark/>
          </w:tcPr>
          <w:p w14:paraId="37497670"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logic và điều kiện kích hoạt liên quan đến việc sửa thông tin.</w:t>
            </w:r>
          </w:p>
        </w:tc>
        <w:tc>
          <w:tcPr>
            <w:tcW w:w="0" w:type="auto"/>
            <w:tcBorders>
              <w:top w:val="nil"/>
              <w:left w:val="nil"/>
              <w:bottom w:val="single" w:sz="4" w:space="0" w:color="auto"/>
              <w:right w:val="single" w:sz="4" w:space="0" w:color="auto"/>
            </w:tcBorders>
            <w:shd w:val="clear" w:color="auto" w:fill="auto"/>
            <w:hideMark/>
          </w:tcPr>
          <w:p w14:paraId="18516E52"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xem xét thêm các trường hợp ngoại lệ.</w:t>
            </w:r>
          </w:p>
        </w:tc>
      </w:tr>
      <w:tr w:rsidR="00E93522" w:rsidRPr="00BB048E" w14:paraId="37ED49CA" w14:textId="77777777" w:rsidTr="00E93522">
        <w:trPr>
          <w:trHeight w:val="340"/>
        </w:trPr>
        <w:tc>
          <w:tcPr>
            <w:tcW w:w="0" w:type="auto"/>
            <w:tcBorders>
              <w:top w:val="nil"/>
              <w:left w:val="single" w:sz="4" w:space="0" w:color="auto"/>
              <w:bottom w:val="single" w:sz="4" w:space="0" w:color="auto"/>
              <w:right w:val="single" w:sz="4" w:space="0" w:color="auto"/>
            </w:tcBorders>
            <w:shd w:val="clear" w:color="auto" w:fill="auto"/>
            <w:hideMark/>
          </w:tcPr>
          <w:p w14:paraId="74989E70"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Xóa Tài khoản</w:t>
            </w:r>
          </w:p>
        </w:tc>
        <w:tc>
          <w:tcPr>
            <w:tcW w:w="0" w:type="auto"/>
            <w:tcBorders>
              <w:top w:val="nil"/>
              <w:left w:val="nil"/>
              <w:bottom w:val="single" w:sz="4" w:space="0" w:color="auto"/>
              <w:right w:val="single" w:sz="4" w:space="0" w:color="auto"/>
            </w:tcBorders>
            <w:shd w:val="clear" w:color="auto" w:fill="auto"/>
            <w:hideMark/>
          </w:tcPr>
          <w:p w14:paraId="1E0314F8"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Cho phép người quản lý xóa một tài khoản người dùng khỏi hệ thống.</w:t>
            </w:r>
          </w:p>
        </w:tc>
        <w:tc>
          <w:tcPr>
            <w:tcW w:w="0" w:type="auto"/>
            <w:tcBorders>
              <w:top w:val="nil"/>
              <w:left w:val="nil"/>
              <w:bottom w:val="single" w:sz="4" w:space="0" w:color="auto"/>
              <w:right w:val="single" w:sz="4" w:space="0" w:color="auto"/>
            </w:tcBorders>
            <w:shd w:val="clear" w:color="auto" w:fill="auto"/>
            <w:hideMark/>
          </w:tcPr>
          <w:p w14:paraId="77481F52"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Mô tả rõ ràng về các bước và điều kiện kích hoạt liên quan.</w:t>
            </w:r>
          </w:p>
        </w:tc>
        <w:tc>
          <w:tcPr>
            <w:tcW w:w="0" w:type="auto"/>
            <w:tcBorders>
              <w:top w:val="nil"/>
              <w:left w:val="nil"/>
              <w:bottom w:val="single" w:sz="4" w:space="0" w:color="auto"/>
              <w:right w:val="single" w:sz="4" w:space="0" w:color="auto"/>
            </w:tcBorders>
            <w:shd w:val="clear" w:color="auto" w:fill="auto"/>
            <w:hideMark/>
          </w:tcPr>
          <w:p w14:paraId="24E67398" w14:textId="77777777" w:rsidR="00E93522" w:rsidRPr="00E93522" w:rsidRDefault="00E93522" w:rsidP="00E93522">
            <w:pPr>
              <w:spacing w:after="0" w:line="240" w:lineRule="auto"/>
              <w:rPr>
                <w:rFonts w:ascii="Times New Roman" w:eastAsia="Times New Roman" w:hAnsi="Times New Roman" w:cs="Times New Roman"/>
                <w:color w:val="000000"/>
                <w:sz w:val="28"/>
                <w:szCs w:val="28"/>
              </w:rPr>
            </w:pPr>
            <w:r w:rsidRPr="00E93522">
              <w:rPr>
                <w:rFonts w:ascii="Times New Roman" w:eastAsia="Times New Roman" w:hAnsi="Times New Roman" w:cs="Times New Roman"/>
                <w:color w:val="000000"/>
                <w:sz w:val="28"/>
                <w:szCs w:val="28"/>
              </w:rPr>
              <w:t>Có thể cải thiện bằng việc xem xét thêm các trường hợp ngoại lệ.</w:t>
            </w:r>
          </w:p>
        </w:tc>
      </w:tr>
    </w:tbl>
    <w:p w14:paraId="3B8E0C76" w14:textId="2769AEEC" w:rsidR="00E93522" w:rsidRPr="00BB048E" w:rsidRDefault="00E93522">
      <w:pPr>
        <w:spacing w:line="259" w:lineRule="auto"/>
        <w:rPr>
          <w:rFonts w:ascii="Times New Roman" w:eastAsiaTheme="majorEastAsia" w:hAnsi="Times New Roman" w:cs="Times New Roman"/>
          <w:b/>
          <w:color w:val="000000" w:themeColor="text1"/>
          <w:sz w:val="28"/>
          <w:szCs w:val="32"/>
        </w:rPr>
      </w:pPr>
    </w:p>
    <w:p w14:paraId="6CA5BC8D" w14:textId="2A0DEB9B" w:rsidR="00E93522" w:rsidRPr="00C2753E" w:rsidRDefault="004C5ED9" w:rsidP="00C2753E">
      <w:pPr>
        <w:spacing w:line="259" w:lineRule="auto"/>
        <w:jc w:val="both"/>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đánh giá này không chỉ đưa ra đánh giá tổng quan về mức độ hoàn thiện của mỗi use case mà còn cung cấp các hướng dẫn cụ thể để cải thiện chất lượng của chúng. Điều này rất hữu ích cho quá trình phát triển và kiểm thử phần mềm</w:t>
      </w:r>
      <w:r w:rsidR="00C2753E">
        <w:rPr>
          <w:rFonts w:ascii="Times New Roman" w:eastAsiaTheme="majorEastAsia" w:hAnsi="Times New Roman" w:cs="Times New Roman"/>
          <w:bCs/>
          <w:color w:val="000000" w:themeColor="text1"/>
          <w:sz w:val="28"/>
          <w:szCs w:val="32"/>
        </w:rPr>
        <w:t>.</w:t>
      </w:r>
    </w:p>
    <w:p w14:paraId="713B8141" w14:textId="18E540DD" w:rsidR="00E66E7D" w:rsidRPr="00BB048E" w:rsidRDefault="00E66E7D" w:rsidP="00343C32">
      <w:pPr>
        <w:pStyle w:val="Heading1"/>
      </w:pPr>
      <w:bookmarkStart w:id="2" w:name="_Toc167677677"/>
      <w:r w:rsidRPr="00BB048E">
        <w:t xml:space="preserve">II. </w:t>
      </w:r>
      <w:r w:rsidR="004C77C4" w:rsidRPr="00BB048E">
        <w:t>ĐÁNH GIÁ BIỂU ĐỒ TUẦN TỰ</w:t>
      </w:r>
      <w:bookmarkEnd w:id="2"/>
    </w:p>
    <w:p w14:paraId="51DC0148" w14:textId="77777777" w:rsidR="0029250E" w:rsidRPr="00BB048E" w:rsidRDefault="0029250E" w:rsidP="0029250E">
      <w:pPr>
        <w:rPr>
          <w:rFonts w:ascii="Times New Roman" w:hAnsi="Times New Roman" w:cs="Times New Roman"/>
        </w:rPr>
      </w:pPr>
    </w:p>
    <w:p w14:paraId="74E5310B" w14:textId="7B9BCCFE" w:rsidR="0029250E" w:rsidRPr="00BB048E" w:rsidRDefault="00BB048E" w:rsidP="0029250E">
      <w:pPr>
        <w:pStyle w:val="Heading2"/>
        <w:rPr>
          <w:rFonts w:cs="Times New Roman"/>
        </w:rPr>
      </w:pPr>
      <w:bookmarkStart w:id="3" w:name="_Toc167677678"/>
      <w:r w:rsidRPr="00BB048E">
        <w:rPr>
          <w:rFonts w:cs="Times New Roman"/>
        </w:rPr>
        <w:t xml:space="preserve">1. </w:t>
      </w:r>
      <w:r w:rsidR="0029250E" w:rsidRPr="00BB048E">
        <w:rPr>
          <w:rFonts w:cs="Times New Roman"/>
        </w:rPr>
        <w:t>Đánh giá Biểu đồ tuần tự quy trình Đăng nhập:</w:t>
      </w:r>
      <w:bookmarkEnd w:id="3"/>
    </w:p>
    <w:p w14:paraId="17976B1C"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6/10</w:t>
      </w:r>
    </w:p>
    <w:p w14:paraId="26F4CB3E"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lastRenderedPageBreak/>
        <w:t>Biểu đồ tuần tự phản ánh quy trình đúng của quá trình đăng nhập vào hệ thống.</w:t>
      </w:r>
    </w:p>
    <w:p w14:paraId="1825DA99"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6/10</w:t>
      </w:r>
    </w:p>
    <w:p w14:paraId="7F3FE796"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Mô tả các bước cần thiết để đăng nhập, bao gồm nhập thông tin đăng nhập, xác thực và chuyển hướng.</w:t>
      </w:r>
    </w:p>
    <w:p w14:paraId="51A454AF"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w:t>
      </w:r>
    </w:p>
    <w:p w14:paraId="1ED71470" w14:textId="2851ACB2" w:rsidR="0029250E" w:rsidRPr="00BB048E" w:rsidRDefault="0029250E" w:rsidP="0029250E">
      <w:pPr>
        <w:rPr>
          <w:rFonts w:ascii="Times New Roman" w:hAnsi="Times New Roman" w:cs="Times New Roman"/>
        </w:rPr>
      </w:pPr>
      <w:r w:rsidRPr="00BB048E">
        <w:rPr>
          <w:rFonts w:ascii="Times New Roman" w:eastAsiaTheme="majorEastAsia" w:hAnsi="Times New Roman" w:cs="Times New Roman"/>
          <w:bCs/>
          <w:color w:val="000000" w:themeColor="text1"/>
          <w:sz w:val="28"/>
          <w:szCs w:val="32"/>
        </w:rPr>
        <w:t>Có thể cải thiện bằng cách xem xét thêm các bước xử lý khi thông tin đăng nhập không hợp lệ hoặc khi quá trình xác thực không thành công.</w:t>
      </w:r>
    </w:p>
    <w:p w14:paraId="577DE1E5" w14:textId="38E5FB47" w:rsidR="0029250E" w:rsidRPr="00BB048E" w:rsidRDefault="00BB048E" w:rsidP="0029250E">
      <w:pPr>
        <w:pStyle w:val="Heading2"/>
        <w:rPr>
          <w:rFonts w:cs="Times New Roman"/>
        </w:rPr>
      </w:pPr>
      <w:bookmarkStart w:id="4" w:name="_Toc167677679"/>
      <w:r w:rsidRPr="00BB048E">
        <w:rPr>
          <w:rFonts w:cs="Times New Roman"/>
        </w:rPr>
        <w:t xml:space="preserve">2. </w:t>
      </w:r>
      <w:r w:rsidR="0029250E" w:rsidRPr="00BB048E">
        <w:rPr>
          <w:rFonts w:cs="Times New Roman"/>
        </w:rPr>
        <w:t>Đánh giá Biểu đồ tuần tự cho Nhân viên:</w:t>
      </w:r>
      <w:bookmarkEnd w:id="4"/>
    </w:p>
    <w:p w14:paraId="7CCFDDB4" w14:textId="0CD8A13C"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Thêm Nhân viên:</w:t>
      </w:r>
    </w:p>
    <w:p w14:paraId="4D793495"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7/10</w:t>
      </w:r>
    </w:p>
    <w:p w14:paraId="3DE30B13"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4A2CB4AA"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mô tả chi tiết hơn về các trường thông tin cần nhập, cũng như xử lý các tình huống ngoại lệ như trùng lặp hoặc dữ liệu không hợp lệ.</w:t>
      </w:r>
    </w:p>
    <w:p w14:paraId="5BF6243A"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p>
    <w:p w14:paraId="31A182CA" w14:textId="6AE04971"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Sửa Nhân viên:</w:t>
      </w:r>
    </w:p>
    <w:p w14:paraId="1C235C39"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7/10</w:t>
      </w:r>
    </w:p>
    <w:p w14:paraId="1395AC35"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6FFC3B40"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xem xét thêm các trường hợp ngoại lệ và cách xử lý chúng trong quá trình sửa đổi thông tin.</w:t>
      </w:r>
    </w:p>
    <w:p w14:paraId="3F52E9CE"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p>
    <w:p w14:paraId="76D7BBFD" w14:textId="57D8C860"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Xóa Nhân viên:</w:t>
      </w:r>
    </w:p>
    <w:p w14:paraId="4D53DF08"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7/10</w:t>
      </w:r>
    </w:p>
    <w:p w14:paraId="25A01524"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0957DAC0"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xem xét thêm các trường hợp ngoại lệ như xóa không thành công do ràng buộc hoặc lỗi hệ thống.</w:t>
      </w:r>
    </w:p>
    <w:p w14:paraId="10A821CA"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p>
    <w:p w14:paraId="2179C720" w14:textId="2C5E860A" w:rsidR="0029250E" w:rsidRPr="00BB048E" w:rsidRDefault="00BB048E" w:rsidP="0029250E">
      <w:pPr>
        <w:pStyle w:val="Heading2"/>
        <w:rPr>
          <w:rFonts w:cs="Times New Roman"/>
        </w:rPr>
      </w:pPr>
      <w:bookmarkStart w:id="5" w:name="_Toc167677680"/>
      <w:r w:rsidRPr="00BB048E">
        <w:rPr>
          <w:rFonts w:cs="Times New Roman"/>
        </w:rPr>
        <w:t>3.</w:t>
      </w:r>
      <w:r w:rsidR="0029250E" w:rsidRPr="00BB048E">
        <w:rPr>
          <w:rFonts w:cs="Times New Roman"/>
        </w:rPr>
        <w:t>Đánh giá Biểu đồ tuần tự cho Người dùng:</w:t>
      </w:r>
      <w:bookmarkEnd w:id="5"/>
    </w:p>
    <w:p w14:paraId="4DAF9E2B" w14:textId="4A5DBF6D"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Thêm Người dùng:</w:t>
      </w:r>
    </w:p>
    <w:p w14:paraId="6553ACE3"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lastRenderedPageBreak/>
        <w:t>Sự Phù Hợp: 7/10</w:t>
      </w:r>
    </w:p>
    <w:p w14:paraId="561C756D"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1CD1C532"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mô tả chi tiết hơn về các trường thông tin cần nhập và xử lý các tình huống ngoại lệ.</w:t>
      </w:r>
    </w:p>
    <w:p w14:paraId="11DC455D"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p>
    <w:p w14:paraId="6B7B5886" w14:textId="715E8E14"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Sửa Người dùng:</w:t>
      </w:r>
    </w:p>
    <w:p w14:paraId="75FFF5F3"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7/10</w:t>
      </w:r>
    </w:p>
    <w:p w14:paraId="778B736B"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3BD7D1B9"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xem xét thêm các trường hợp ngoại lệ và cách xử lý chúng trong quá trình sửa đổi thông tin.</w:t>
      </w:r>
    </w:p>
    <w:p w14:paraId="2EFB14ED"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p>
    <w:p w14:paraId="3E21EC42" w14:textId="7703906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Xóa Người dùng:</w:t>
      </w:r>
    </w:p>
    <w:p w14:paraId="36717253"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Phù Hợp: 7/10</w:t>
      </w:r>
    </w:p>
    <w:p w14:paraId="393BA588" w14:textId="77777777"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Sự Hợp Lý: 7/10</w:t>
      </w:r>
    </w:p>
    <w:p w14:paraId="390D95AD" w14:textId="404A21E8" w:rsidR="0029250E" w:rsidRPr="00BB048E" w:rsidRDefault="0029250E" w:rsidP="0029250E">
      <w:pPr>
        <w:spacing w:line="259" w:lineRule="auto"/>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Điểm Cần Cải Thiện: Có thể cải thiện bằng cách xem xét thêm các trường hợp ngoại lệ như xóa không thành công do ràng buộc hoặc lỗi hệ thống.</w:t>
      </w:r>
    </w:p>
    <w:p w14:paraId="69E2BC76" w14:textId="371327A8" w:rsidR="0029250E" w:rsidRPr="00BB048E" w:rsidRDefault="0029250E" w:rsidP="0029250E">
      <w:pPr>
        <w:spacing w:line="259" w:lineRule="auto"/>
        <w:rPr>
          <w:rFonts w:ascii="Times New Roman" w:eastAsiaTheme="majorEastAsia" w:hAnsi="Times New Roman" w:cs="Times New Roman"/>
          <w:b/>
          <w:color w:val="000000" w:themeColor="text1"/>
          <w:sz w:val="28"/>
          <w:szCs w:val="32"/>
        </w:rPr>
      </w:pPr>
      <w:r w:rsidRPr="00BB048E">
        <w:rPr>
          <w:rFonts w:ascii="Times New Roman" w:hAnsi="Times New Roman" w:cs="Times New Roman"/>
        </w:rPr>
        <w:br w:type="page"/>
      </w:r>
    </w:p>
    <w:p w14:paraId="3DA5D9D3" w14:textId="6286D693" w:rsidR="00E66E7D" w:rsidRPr="00BB048E" w:rsidRDefault="00E66E7D" w:rsidP="00343C32">
      <w:pPr>
        <w:pStyle w:val="Heading1"/>
      </w:pPr>
      <w:bookmarkStart w:id="6" w:name="_Toc167677681"/>
      <w:r w:rsidRPr="00BB048E">
        <w:lastRenderedPageBreak/>
        <w:t>III. BẢNG ĐÁNH GIÁ CƠ SỞ DỮ LIỆU</w:t>
      </w:r>
      <w:bookmarkEnd w:id="6"/>
    </w:p>
    <w:p w14:paraId="32404A5F" w14:textId="77777777" w:rsidR="00C373EC" w:rsidRPr="00BB048E" w:rsidRDefault="00C373EC" w:rsidP="00C373EC">
      <w:pPr>
        <w:rPr>
          <w:rFonts w:ascii="Times New Roman" w:hAnsi="Times New Roman" w:cs="Times New Roman"/>
        </w:rPr>
      </w:pPr>
    </w:p>
    <w:tbl>
      <w:tblPr>
        <w:tblW w:w="0" w:type="auto"/>
        <w:tblLook w:val="04A0" w:firstRow="1" w:lastRow="0" w:firstColumn="1" w:lastColumn="0" w:noHBand="0" w:noVBand="1"/>
      </w:tblPr>
      <w:tblGrid>
        <w:gridCol w:w="1461"/>
        <w:gridCol w:w="3070"/>
        <w:gridCol w:w="1701"/>
        <w:gridCol w:w="3163"/>
      </w:tblGrid>
      <w:tr w:rsidR="00C373EC" w:rsidRPr="00BB048E" w14:paraId="333C1EE3" w14:textId="77777777" w:rsidTr="00C373EC">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00"/>
            <w:hideMark/>
          </w:tcPr>
          <w:p w14:paraId="77C53E7A" w14:textId="77777777" w:rsidR="00C373EC" w:rsidRPr="00C373EC" w:rsidRDefault="00C373EC" w:rsidP="00C373EC">
            <w:pPr>
              <w:spacing w:after="0" w:line="240" w:lineRule="auto"/>
              <w:jc w:val="center"/>
              <w:rPr>
                <w:rFonts w:ascii="Times New Roman" w:eastAsia="Times New Roman" w:hAnsi="Times New Roman" w:cs="Times New Roman"/>
                <w:b/>
                <w:bCs/>
                <w:color w:val="000000"/>
                <w:sz w:val="28"/>
                <w:szCs w:val="28"/>
              </w:rPr>
            </w:pPr>
            <w:r w:rsidRPr="00C373EC">
              <w:rPr>
                <w:rFonts w:ascii="Times New Roman" w:eastAsia="Times New Roman" w:hAnsi="Times New Roman" w:cs="Times New Roman"/>
                <w:b/>
                <w:bCs/>
                <w:color w:val="000000"/>
                <w:sz w:val="28"/>
                <w:szCs w:val="28"/>
              </w:rPr>
              <w:t>Bảng</w:t>
            </w:r>
          </w:p>
        </w:tc>
        <w:tc>
          <w:tcPr>
            <w:tcW w:w="3070" w:type="dxa"/>
            <w:tcBorders>
              <w:top w:val="single" w:sz="4" w:space="0" w:color="auto"/>
              <w:left w:val="nil"/>
              <w:bottom w:val="single" w:sz="4" w:space="0" w:color="auto"/>
              <w:right w:val="single" w:sz="4" w:space="0" w:color="auto"/>
            </w:tcBorders>
            <w:shd w:val="clear" w:color="auto" w:fill="FFFF00"/>
            <w:hideMark/>
          </w:tcPr>
          <w:p w14:paraId="64FAC2FB" w14:textId="77777777" w:rsidR="00C373EC" w:rsidRPr="00C373EC" w:rsidRDefault="00C373EC" w:rsidP="00C373EC">
            <w:pPr>
              <w:spacing w:after="0" w:line="240" w:lineRule="auto"/>
              <w:jc w:val="center"/>
              <w:rPr>
                <w:rFonts w:ascii="Times New Roman" w:eastAsia="Times New Roman" w:hAnsi="Times New Roman" w:cs="Times New Roman"/>
                <w:b/>
                <w:bCs/>
                <w:color w:val="000000"/>
                <w:sz w:val="28"/>
                <w:szCs w:val="28"/>
              </w:rPr>
            </w:pPr>
            <w:r w:rsidRPr="00C373EC">
              <w:rPr>
                <w:rFonts w:ascii="Times New Roman" w:eastAsia="Times New Roman" w:hAnsi="Times New Roman" w:cs="Times New Roman"/>
                <w:b/>
                <w:bCs/>
                <w:color w:val="000000"/>
                <w:sz w:val="28"/>
                <w:szCs w:val="28"/>
              </w:rPr>
              <w:t>Sự Phù Hợp</w:t>
            </w:r>
          </w:p>
        </w:tc>
        <w:tc>
          <w:tcPr>
            <w:tcW w:w="1701" w:type="dxa"/>
            <w:tcBorders>
              <w:top w:val="single" w:sz="4" w:space="0" w:color="auto"/>
              <w:left w:val="nil"/>
              <w:bottom w:val="single" w:sz="4" w:space="0" w:color="auto"/>
              <w:right w:val="single" w:sz="4" w:space="0" w:color="auto"/>
            </w:tcBorders>
            <w:shd w:val="clear" w:color="auto" w:fill="FFFF00"/>
            <w:hideMark/>
          </w:tcPr>
          <w:p w14:paraId="03171059" w14:textId="77777777" w:rsidR="00C373EC" w:rsidRPr="00C373EC" w:rsidRDefault="00C373EC" w:rsidP="00C373EC">
            <w:pPr>
              <w:spacing w:after="0" w:line="240" w:lineRule="auto"/>
              <w:jc w:val="center"/>
              <w:rPr>
                <w:rFonts w:ascii="Times New Roman" w:eastAsia="Times New Roman" w:hAnsi="Times New Roman" w:cs="Times New Roman"/>
                <w:b/>
                <w:bCs/>
                <w:color w:val="000000"/>
                <w:sz w:val="28"/>
                <w:szCs w:val="28"/>
              </w:rPr>
            </w:pPr>
            <w:r w:rsidRPr="00C373EC">
              <w:rPr>
                <w:rFonts w:ascii="Times New Roman" w:eastAsia="Times New Roman" w:hAnsi="Times New Roman" w:cs="Times New Roman"/>
                <w:b/>
                <w:bCs/>
                <w:color w:val="000000"/>
                <w:sz w:val="28"/>
                <w:szCs w:val="28"/>
              </w:rPr>
              <w:t>Sự Hợp Lý</w:t>
            </w:r>
          </w:p>
        </w:tc>
        <w:tc>
          <w:tcPr>
            <w:tcW w:w="3163" w:type="dxa"/>
            <w:tcBorders>
              <w:top w:val="single" w:sz="4" w:space="0" w:color="auto"/>
              <w:left w:val="nil"/>
              <w:bottom w:val="single" w:sz="4" w:space="0" w:color="auto"/>
              <w:right w:val="single" w:sz="4" w:space="0" w:color="auto"/>
            </w:tcBorders>
            <w:shd w:val="clear" w:color="auto" w:fill="FFFF00"/>
            <w:hideMark/>
          </w:tcPr>
          <w:p w14:paraId="26DACECC" w14:textId="77777777" w:rsidR="00C373EC" w:rsidRPr="00C373EC" w:rsidRDefault="00C373EC" w:rsidP="00C373EC">
            <w:pPr>
              <w:spacing w:after="0" w:line="240" w:lineRule="auto"/>
              <w:jc w:val="center"/>
              <w:rPr>
                <w:rFonts w:ascii="Times New Roman" w:eastAsia="Times New Roman" w:hAnsi="Times New Roman" w:cs="Times New Roman"/>
                <w:b/>
                <w:bCs/>
                <w:color w:val="000000"/>
                <w:sz w:val="28"/>
                <w:szCs w:val="28"/>
              </w:rPr>
            </w:pPr>
            <w:r w:rsidRPr="00C373EC">
              <w:rPr>
                <w:rFonts w:ascii="Times New Roman" w:eastAsia="Times New Roman" w:hAnsi="Times New Roman" w:cs="Times New Roman"/>
                <w:b/>
                <w:bCs/>
                <w:color w:val="000000"/>
                <w:sz w:val="28"/>
                <w:szCs w:val="28"/>
              </w:rPr>
              <w:t>Điểm Cần Cải Thiện</w:t>
            </w:r>
          </w:p>
        </w:tc>
      </w:tr>
      <w:tr w:rsidR="00C373EC" w:rsidRPr="00BB048E" w14:paraId="2AB04CE9"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2479AC7B"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Employees</w:t>
            </w:r>
          </w:p>
        </w:tc>
        <w:tc>
          <w:tcPr>
            <w:tcW w:w="3070" w:type="dxa"/>
            <w:tcBorders>
              <w:top w:val="nil"/>
              <w:left w:val="nil"/>
              <w:bottom w:val="single" w:sz="4" w:space="0" w:color="auto"/>
              <w:right w:val="single" w:sz="4" w:space="0" w:color="auto"/>
            </w:tcBorders>
            <w:shd w:val="clear" w:color="auto" w:fill="auto"/>
            <w:hideMark/>
          </w:tcPr>
          <w:p w14:paraId="6ADA9F22"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EmployeeID là khóa chính, tự tăng.</w:t>
            </w:r>
          </w:p>
        </w:tc>
        <w:tc>
          <w:tcPr>
            <w:tcW w:w="1701" w:type="dxa"/>
            <w:tcBorders>
              <w:top w:val="nil"/>
              <w:left w:val="nil"/>
              <w:bottom w:val="single" w:sz="4" w:space="0" w:color="auto"/>
              <w:right w:val="single" w:sz="4" w:space="0" w:color="auto"/>
            </w:tcBorders>
            <w:shd w:val="clear" w:color="auto" w:fill="auto"/>
            <w:hideMark/>
          </w:tcPr>
          <w:p w14:paraId="6017BAE2"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Kiểu dữ liệu và chiều dài phù hợp.</w:t>
            </w:r>
          </w:p>
        </w:tc>
        <w:tc>
          <w:tcPr>
            <w:tcW w:w="3163" w:type="dxa"/>
            <w:tcBorders>
              <w:top w:val="nil"/>
              <w:left w:val="nil"/>
              <w:bottom w:val="single" w:sz="4" w:space="0" w:color="auto"/>
              <w:right w:val="single" w:sz="4" w:space="0" w:color="auto"/>
            </w:tcBorders>
            <w:shd w:val="clear" w:color="auto" w:fill="auto"/>
            <w:hideMark/>
          </w:tcPr>
          <w:p w14:paraId="096960B9" w14:textId="77777777" w:rsidR="00C373EC" w:rsidRPr="00C373EC" w:rsidRDefault="00C373EC" w:rsidP="00C373EC">
            <w:pPr>
              <w:spacing w:after="0" w:line="240" w:lineRule="auto"/>
              <w:jc w:val="both"/>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Có thể cải thiện bằng cách thêm các ràng buộc để đảm bảo tính hợp lệ và duy nhất của dữ liệu.</w:t>
            </w:r>
          </w:p>
        </w:tc>
      </w:tr>
      <w:tr w:rsidR="00C373EC" w:rsidRPr="00BB048E" w14:paraId="420B1F9B"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488346DC" w14:textId="1D5FE1EC"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070" w:type="dxa"/>
            <w:tcBorders>
              <w:top w:val="nil"/>
              <w:left w:val="nil"/>
              <w:bottom w:val="single" w:sz="4" w:space="0" w:color="auto"/>
              <w:right w:val="single" w:sz="4" w:space="0" w:color="auto"/>
            </w:tcBorders>
            <w:shd w:val="clear" w:color="auto" w:fill="auto"/>
            <w:hideMark/>
          </w:tcPr>
          <w:p w14:paraId="6F4232F2"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Các trường thông tin như FirstName, LastName, Position, DateOfBirth đều hợp lý.</w:t>
            </w:r>
          </w:p>
        </w:tc>
        <w:tc>
          <w:tcPr>
            <w:tcW w:w="1701" w:type="dxa"/>
            <w:tcBorders>
              <w:top w:val="nil"/>
              <w:left w:val="nil"/>
              <w:bottom w:val="single" w:sz="4" w:space="0" w:color="auto"/>
              <w:right w:val="single" w:sz="4" w:space="0" w:color="auto"/>
            </w:tcBorders>
            <w:shd w:val="clear" w:color="auto" w:fill="auto"/>
            <w:hideMark/>
          </w:tcPr>
          <w:p w14:paraId="59A963A0" w14:textId="026ACE84"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163" w:type="dxa"/>
            <w:tcBorders>
              <w:top w:val="nil"/>
              <w:left w:val="nil"/>
              <w:bottom w:val="single" w:sz="4" w:space="0" w:color="auto"/>
              <w:right w:val="single" w:sz="4" w:space="0" w:color="auto"/>
            </w:tcBorders>
            <w:shd w:val="clear" w:color="auto" w:fill="auto"/>
            <w:hideMark/>
          </w:tcPr>
          <w:p w14:paraId="525FD8C0" w14:textId="568155C6" w:rsidR="00C373EC" w:rsidRPr="00C373EC" w:rsidRDefault="00C373EC" w:rsidP="00C373EC">
            <w:pPr>
              <w:spacing w:after="0" w:line="240" w:lineRule="auto"/>
              <w:rPr>
                <w:rFonts w:ascii="Times New Roman" w:eastAsia="Times New Roman" w:hAnsi="Times New Roman" w:cs="Times New Roman"/>
                <w:color w:val="000000"/>
                <w:sz w:val="28"/>
                <w:szCs w:val="28"/>
              </w:rPr>
            </w:pPr>
          </w:p>
        </w:tc>
      </w:tr>
      <w:tr w:rsidR="00C373EC" w:rsidRPr="00BB048E" w14:paraId="4953A6C9"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3FC85FB1"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Users</w:t>
            </w:r>
          </w:p>
        </w:tc>
        <w:tc>
          <w:tcPr>
            <w:tcW w:w="3070" w:type="dxa"/>
            <w:tcBorders>
              <w:top w:val="nil"/>
              <w:left w:val="nil"/>
              <w:bottom w:val="single" w:sz="4" w:space="0" w:color="auto"/>
              <w:right w:val="single" w:sz="4" w:space="0" w:color="auto"/>
            </w:tcBorders>
            <w:shd w:val="clear" w:color="auto" w:fill="auto"/>
            <w:hideMark/>
          </w:tcPr>
          <w:p w14:paraId="050BCFBD"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UserID là khóa chính, tự tăng.</w:t>
            </w:r>
          </w:p>
        </w:tc>
        <w:tc>
          <w:tcPr>
            <w:tcW w:w="1701" w:type="dxa"/>
            <w:tcBorders>
              <w:top w:val="nil"/>
              <w:left w:val="nil"/>
              <w:bottom w:val="single" w:sz="4" w:space="0" w:color="auto"/>
              <w:right w:val="single" w:sz="4" w:space="0" w:color="auto"/>
            </w:tcBorders>
            <w:shd w:val="clear" w:color="auto" w:fill="auto"/>
            <w:hideMark/>
          </w:tcPr>
          <w:p w14:paraId="312D2F3F"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Kiểu dữ liệu và chiều dài phù hợp.</w:t>
            </w:r>
          </w:p>
        </w:tc>
        <w:tc>
          <w:tcPr>
            <w:tcW w:w="3163" w:type="dxa"/>
            <w:tcBorders>
              <w:top w:val="nil"/>
              <w:left w:val="nil"/>
              <w:bottom w:val="single" w:sz="4" w:space="0" w:color="auto"/>
              <w:right w:val="single" w:sz="4" w:space="0" w:color="auto"/>
            </w:tcBorders>
            <w:shd w:val="clear" w:color="auto" w:fill="auto"/>
            <w:hideMark/>
          </w:tcPr>
          <w:p w14:paraId="2D7A5676"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Có thể cải thiện bằng cách thêm ràng buộc để đảm bảo tính duy nhất và tính hợp lệ của tên đăng nhập và email.</w:t>
            </w:r>
          </w:p>
        </w:tc>
      </w:tr>
      <w:tr w:rsidR="00C373EC" w:rsidRPr="00BB048E" w14:paraId="4FB28080"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29325685" w14:textId="3AC47323"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070" w:type="dxa"/>
            <w:tcBorders>
              <w:top w:val="nil"/>
              <w:left w:val="nil"/>
              <w:bottom w:val="single" w:sz="4" w:space="0" w:color="auto"/>
              <w:right w:val="single" w:sz="4" w:space="0" w:color="auto"/>
            </w:tcBorders>
            <w:shd w:val="clear" w:color="auto" w:fill="auto"/>
            <w:hideMark/>
          </w:tcPr>
          <w:p w14:paraId="0B2DFC91"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EmployeeID là khóa ngoại tham chiếu đến bảng Employees.EmployeeID.</w:t>
            </w:r>
          </w:p>
        </w:tc>
        <w:tc>
          <w:tcPr>
            <w:tcW w:w="1701" w:type="dxa"/>
            <w:tcBorders>
              <w:top w:val="nil"/>
              <w:left w:val="nil"/>
              <w:bottom w:val="single" w:sz="4" w:space="0" w:color="auto"/>
              <w:right w:val="single" w:sz="4" w:space="0" w:color="auto"/>
            </w:tcBorders>
            <w:shd w:val="clear" w:color="auto" w:fill="auto"/>
            <w:hideMark/>
          </w:tcPr>
          <w:p w14:paraId="7E3F0EC1" w14:textId="1D81C6E8"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163" w:type="dxa"/>
            <w:tcBorders>
              <w:top w:val="nil"/>
              <w:left w:val="nil"/>
              <w:bottom w:val="single" w:sz="4" w:space="0" w:color="auto"/>
              <w:right w:val="single" w:sz="4" w:space="0" w:color="auto"/>
            </w:tcBorders>
            <w:shd w:val="clear" w:color="auto" w:fill="auto"/>
            <w:hideMark/>
          </w:tcPr>
          <w:p w14:paraId="5425F846" w14:textId="16B866CF" w:rsidR="00C373EC" w:rsidRPr="00C373EC" w:rsidRDefault="00C373EC" w:rsidP="00C373EC">
            <w:pPr>
              <w:spacing w:after="0" w:line="240" w:lineRule="auto"/>
              <w:rPr>
                <w:rFonts w:ascii="Times New Roman" w:eastAsia="Times New Roman" w:hAnsi="Times New Roman" w:cs="Times New Roman"/>
                <w:color w:val="000000"/>
                <w:sz w:val="28"/>
                <w:szCs w:val="28"/>
              </w:rPr>
            </w:pPr>
          </w:p>
        </w:tc>
      </w:tr>
      <w:tr w:rsidR="00C373EC" w:rsidRPr="00BB048E" w14:paraId="6109C05D"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0DF89DFF"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UserRole</w:t>
            </w:r>
          </w:p>
        </w:tc>
        <w:tc>
          <w:tcPr>
            <w:tcW w:w="3070" w:type="dxa"/>
            <w:tcBorders>
              <w:top w:val="nil"/>
              <w:left w:val="nil"/>
              <w:bottom w:val="single" w:sz="4" w:space="0" w:color="auto"/>
              <w:right w:val="single" w:sz="4" w:space="0" w:color="auto"/>
            </w:tcBorders>
            <w:shd w:val="clear" w:color="auto" w:fill="auto"/>
            <w:hideMark/>
          </w:tcPr>
          <w:p w14:paraId="15D1FDE8"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UserRoleID là khóa chính, tự tăng.</w:t>
            </w:r>
          </w:p>
        </w:tc>
        <w:tc>
          <w:tcPr>
            <w:tcW w:w="1701" w:type="dxa"/>
            <w:tcBorders>
              <w:top w:val="nil"/>
              <w:left w:val="nil"/>
              <w:bottom w:val="single" w:sz="4" w:space="0" w:color="auto"/>
              <w:right w:val="single" w:sz="4" w:space="0" w:color="auto"/>
            </w:tcBorders>
            <w:shd w:val="clear" w:color="auto" w:fill="auto"/>
            <w:hideMark/>
          </w:tcPr>
          <w:p w14:paraId="34065E96"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Các khóa ngoại tham chiếu phù hợp.</w:t>
            </w:r>
          </w:p>
        </w:tc>
        <w:tc>
          <w:tcPr>
            <w:tcW w:w="3163" w:type="dxa"/>
            <w:tcBorders>
              <w:top w:val="nil"/>
              <w:left w:val="nil"/>
              <w:bottom w:val="single" w:sz="4" w:space="0" w:color="auto"/>
              <w:right w:val="single" w:sz="4" w:space="0" w:color="auto"/>
            </w:tcBorders>
            <w:shd w:val="clear" w:color="auto" w:fill="auto"/>
            <w:hideMark/>
          </w:tcPr>
          <w:p w14:paraId="736767E5"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Không có điểm cần cải thiện cụ thể.</w:t>
            </w:r>
          </w:p>
        </w:tc>
      </w:tr>
      <w:tr w:rsidR="00C373EC" w:rsidRPr="00BB048E" w14:paraId="088B648E"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4E259982" w14:textId="3B4CD357"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070" w:type="dxa"/>
            <w:tcBorders>
              <w:top w:val="nil"/>
              <w:left w:val="nil"/>
              <w:bottom w:val="single" w:sz="4" w:space="0" w:color="auto"/>
              <w:right w:val="single" w:sz="4" w:space="0" w:color="auto"/>
            </w:tcBorders>
            <w:shd w:val="clear" w:color="auto" w:fill="auto"/>
            <w:hideMark/>
          </w:tcPr>
          <w:p w14:paraId="137EF562"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UserID và RoleID là khóa ngoại tham chiếu đến bảng Users và Roles.</w:t>
            </w:r>
          </w:p>
        </w:tc>
        <w:tc>
          <w:tcPr>
            <w:tcW w:w="1701" w:type="dxa"/>
            <w:tcBorders>
              <w:top w:val="nil"/>
              <w:left w:val="nil"/>
              <w:bottom w:val="single" w:sz="4" w:space="0" w:color="auto"/>
              <w:right w:val="single" w:sz="4" w:space="0" w:color="auto"/>
            </w:tcBorders>
            <w:shd w:val="clear" w:color="auto" w:fill="auto"/>
            <w:hideMark/>
          </w:tcPr>
          <w:p w14:paraId="08986C53" w14:textId="0D5476AB" w:rsidR="00C373EC" w:rsidRPr="00C373EC" w:rsidRDefault="00C373EC" w:rsidP="00C373EC">
            <w:pPr>
              <w:spacing w:after="0" w:line="240" w:lineRule="auto"/>
              <w:rPr>
                <w:rFonts w:ascii="Times New Roman" w:eastAsia="Times New Roman" w:hAnsi="Times New Roman" w:cs="Times New Roman"/>
                <w:color w:val="000000"/>
                <w:sz w:val="28"/>
                <w:szCs w:val="28"/>
              </w:rPr>
            </w:pPr>
          </w:p>
        </w:tc>
        <w:tc>
          <w:tcPr>
            <w:tcW w:w="3163" w:type="dxa"/>
            <w:tcBorders>
              <w:top w:val="nil"/>
              <w:left w:val="nil"/>
              <w:bottom w:val="single" w:sz="4" w:space="0" w:color="auto"/>
              <w:right w:val="single" w:sz="4" w:space="0" w:color="auto"/>
            </w:tcBorders>
            <w:shd w:val="clear" w:color="auto" w:fill="auto"/>
            <w:hideMark/>
          </w:tcPr>
          <w:p w14:paraId="5A8056B6" w14:textId="7C592B39" w:rsidR="00C373EC" w:rsidRPr="00C373EC" w:rsidRDefault="00C373EC" w:rsidP="00C373EC">
            <w:pPr>
              <w:spacing w:after="0" w:line="240" w:lineRule="auto"/>
              <w:rPr>
                <w:rFonts w:ascii="Times New Roman" w:eastAsia="Times New Roman" w:hAnsi="Times New Roman" w:cs="Times New Roman"/>
                <w:color w:val="000000"/>
                <w:sz w:val="28"/>
                <w:szCs w:val="28"/>
              </w:rPr>
            </w:pPr>
          </w:p>
        </w:tc>
      </w:tr>
      <w:tr w:rsidR="00C373EC" w:rsidRPr="00BB048E" w14:paraId="140EDCAA" w14:textId="77777777" w:rsidTr="00C373EC">
        <w:trPr>
          <w:trHeight w:val="20"/>
        </w:trPr>
        <w:tc>
          <w:tcPr>
            <w:tcW w:w="0" w:type="auto"/>
            <w:tcBorders>
              <w:top w:val="nil"/>
              <w:left w:val="single" w:sz="4" w:space="0" w:color="auto"/>
              <w:bottom w:val="single" w:sz="4" w:space="0" w:color="auto"/>
              <w:right w:val="single" w:sz="4" w:space="0" w:color="auto"/>
            </w:tcBorders>
            <w:shd w:val="clear" w:color="auto" w:fill="auto"/>
            <w:hideMark/>
          </w:tcPr>
          <w:p w14:paraId="669D464B"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Roles</w:t>
            </w:r>
          </w:p>
        </w:tc>
        <w:tc>
          <w:tcPr>
            <w:tcW w:w="3070" w:type="dxa"/>
            <w:tcBorders>
              <w:top w:val="nil"/>
              <w:left w:val="nil"/>
              <w:bottom w:val="single" w:sz="4" w:space="0" w:color="auto"/>
              <w:right w:val="single" w:sz="4" w:space="0" w:color="auto"/>
            </w:tcBorders>
            <w:shd w:val="clear" w:color="auto" w:fill="auto"/>
            <w:hideMark/>
          </w:tcPr>
          <w:p w14:paraId="3A9E999E"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RoleID là khóa chính, tự tăng.</w:t>
            </w:r>
          </w:p>
        </w:tc>
        <w:tc>
          <w:tcPr>
            <w:tcW w:w="1701" w:type="dxa"/>
            <w:tcBorders>
              <w:top w:val="nil"/>
              <w:left w:val="nil"/>
              <w:bottom w:val="single" w:sz="4" w:space="0" w:color="auto"/>
              <w:right w:val="single" w:sz="4" w:space="0" w:color="auto"/>
            </w:tcBorders>
            <w:shd w:val="clear" w:color="auto" w:fill="auto"/>
            <w:hideMark/>
          </w:tcPr>
          <w:p w14:paraId="71780B3A"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Kiểu dữ liệu và chiều dài phù hợp.</w:t>
            </w:r>
          </w:p>
        </w:tc>
        <w:tc>
          <w:tcPr>
            <w:tcW w:w="3163" w:type="dxa"/>
            <w:tcBorders>
              <w:top w:val="nil"/>
              <w:left w:val="nil"/>
              <w:bottom w:val="single" w:sz="4" w:space="0" w:color="auto"/>
              <w:right w:val="single" w:sz="4" w:space="0" w:color="auto"/>
            </w:tcBorders>
            <w:shd w:val="clear" w:color="auto" w:fill="auto"/>
            <w:hideMark/>
          </w:tcPr>
          <w:p w14:paraId="25539F31" w14:textId="77777777" w:rsidR="00C373EC" w:rsidRPr="00C373EC" w:rsidRDefault="00C373EC" w:rsidP="00C373EC">
            <w:pPr>
              <w:spacing w:after="0" w:line="240" w:lineRule="auto"/>
              <w:rPr>
                <w:rFonts w:ascii="Times New Roman" w:eastAsia="Times New Roman" w:hAnsi="Times New Roman" w:cs="Times New Roman"/>
                <w:color w:val="000000"/>
                <w:sz w:val="28"/>
                <w:szCs w:val="28"/>
              </w:rPr>
            </w:pPr>
            <w:r w:rsidRPr="00C373EC">
              <w:rPr>
                <w:rFonts w:ascii="Times New Roman" w:eastAsia="Times New Roman" w:hAnsi="Times New Roman" w:cs="Times New Roman"/>
                <w:color w:val="000000"/>
                <w:sz w:val="28"/>
                <w:szCs w:val="28"/>
              </w:rPr>
              <w:t>- Không có điểm cần cải thiện cụ thể.</w:t>
            </w:r>
          </w:p>
        </w:tc>
      </w:tr>
    </w:tbl>
    <w:p w14:paraId="084C68AD" w14:textId="134C4636" w:rsidR="00E66E7D" w:rsidRPr="00BB048E" w:rsidRDefault="00E66E7D">
      <w:pPr>
        <w:spacing w:line="259" w:lineRule="auto"/>
        <w:rPr>
          <w:rFonts w:ascii="Times New Roman" w:eastAsiaTheme="majorEastAsia" w:hAnsi="Times New Roman" w:cs="Times New Roman"/>
          <w:b/>
          <w:color w:val="000000" w:themeColor="text1"/>
          <w:sz w:val="28"/>
          <w:szCs w:val="32"/>
        </w:rPr>
      </w:pPr>
    </w:p>
    <w:p w14:paraId="05E886C0" w14:textId="685C9C18" w:rsidR="00C373EC" w:rsidRPr="00BB048E" w:rsidRDefault="00C373EC" w:rsidP="00C373EC">
      <w:pPr>
        <w:spacing w:line="259" w:lineRule="auto"/>
        <w:jc w:val="both"/>
        <w:rPr>
          <w:rFonts w:ascii="Times New Roman" w:eastAsiaTheme="majorEastAsia" w:hAnsi="Times New Roman" w:cs="Times New Roman"/>
          <w:bCs/>
          <w:color w:val="000000" w:themeColor="text1"/>
          <w:sz w:val="28"/>
          <w:szCs w:val="32"/>
        </w:rPr>
      </w:pPr>
      <w:r w:rsidRPr="00BB048E">
        <w:rPr>
          <w:rFonts w:ascii="Times New Roman" w:eastAsiaTheme="majorEastAsia" w:hAnsi="Times New Roman" w:cs="Times New Roman"/>
          <w:bCs/>
          <w:color w:val="000000" w:themeColor="text1"/>
          <w:sz w:val="28"/>
          <w:szCs w:val="32"/>
        </w:rPr>
        <w:t>Tổng thể, các bảng trong cơ sở dữ liệu đều phù hợp và hợp lý với yêu cầu. Tuy nhiên, vẫn có thể cải thiện bằng cách thêm một số ràng buộc để đảm bảo tính hợp lệ và duy nhất của dữ liệu, cũng như tăng tính bảo mật và hiệu suất của cơ sở dữ liệu.</w:t>
      </w:r>
    </w:p>
    <w:p w14:paraId="1A28893A" w14:textId="77777777" w:rsidR="00C373EC" w:rsidRPr="00BB048E" w:rsidRDefault="00C373EC">
      <w:pPr>
        <w:spacing w:line="259" w:lineRule="auto"/>
        <w:rPr>
          <w:rFonts w:ascii="Times New Roman" w:eastAsiaTheme="majorEastAsia" w:hAnsi="Times New Roman" w:cs="Times New Roman"/>
          <w:b/>
          <w:color w:val="000000" w:themeColor="text1"/>
          <w:sz w:val="28"/>
          <w:szCs w:val="32"/>
        </w:rPr>
      </w:pPr>
      <w:r w:rsidRPr="00BB048E">
        <w:rPr>
          <w:rFonts w:ascii="Times New Roman" w:hAnsi="Times New Roman" w:cs="Times New Roman"/>
        </w:rPr>
        <w:br w:type="page"/>
      </w:r>
    </w:p>
    <w:p w14:paraId="6A977904" w14:textId="7314667B" w:rsidR="00E66E7D" w:rsidRPr="00BB048E" w:rsidRDefault="00E66E7D" w:rsidP="00343C32">
      <w:pPr>
        <w:pStyle w:val="Heading1"/>
      </w:pPr>
      <w:bookmarkStart w:id="7" w:name="_Toc167677682"/>
      <w:bookmarkStart w:id="8" w:name="_Hlk167710913"/>
      <w:r w:rsidRPr="00BB048E">
        <w:lastRenderedPageBreak/>
        <w:t>IV. ĐÁNH GIÁ GIAO DIỆN</w:t>
      </w:r>
      <w:bookmarkEnd w:id="7"/>
    </w:p>
    <w:bookmarkEnd w:id="8"/>
    <w:p w14:paraId="471DA26B" w14:textId="77777777" w:rsidR="00C373EC" w:rsidRPr="00BB048E" w:rsidRDefault="00C373EC" w:rsidP="00C373EC">
      <w:pPr>
        <w:rPr>
          <w:rFonts w:ascii="Times New Roman" w:hAnsi="Times New Roman" w:cs="Times New Roman"/>
        </w:rPr>
      </w:pPr>
    </w:p>
    <w:p w14:paraId="78115306" w14:textId="2237C376" w:rsidR="00C373EC" w:rsidRPr="00BB048E" w:rsidRDefault="00BB048E" w:rsidP="00BB048E">
      <w:pPr>
        <w:pStyle w:val="Heading2"/>
        <w:rPr>
          <w:rFonts w:cs="Times New Roman"/>
        </w:rPr>
      </w:pPr>
      <w:bookmarkStart w:id="9" w:name="_Toc167677683"/>
      <w:r w:rsidRPr="00BB048E">
        <w:rPr>
          <w:rFonts w:cs="Times New Roman"/>
        </w:rPr>
        <w:t xml:space="preserve">1. </w:t>
      </w:r>
      <w:r w:rsidR="00C373EC" w:rsidRPr="00BB048E">
        <w:rPr>
          <w:rFonts w:cs="Times New Roman"/>
        </w:rPr>
        <w:t>Điểm Mạnh:</w:t>
      </w:r>
      <w:bookmarkEnd w:id="9"/>
    </w:p>
    <w:p w14:paraId="4BAAFD59"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Thiết kế Hấp Dẫn: Giao diện được đánh giá có thiết kế hấp dẫn, có thể thu hút người dùng ngay từ cái nhìn đầu tiên.</w:t>
      </w:r>
    </w:p>
    <w:p w14:paraId="79C61605"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Dễ Sử Dụng: Giao diện được cho là dễ sử dụng, có thể làm cho người dùng dễ dàng tương tác và thực hiện các tác vụ mong muốn.</w:t>
      </w:r>
    </w:p>
    <w:p w14:paraId="3F47C417"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Trải Nghiệm Người Dùng Tốt: Sự chú ý đến trải nghiệm người dùng cho thấy rằng giao diện đã được thiết kế với sự quan tâm đặc biệt đến nhu cầu và mong muốn của người dùng.</w:t>
      </w:r>
    </w:p>
    <w:p w14:paraId="10E87CF5" w14:textId="77777777" w:rsidR="00C373EC" w:rsidRPr="00BB048E" w:rsidRDefault="00C373EC" w:rsidP="00C373EC">
      <w:pPr>
        <w:jc w:val="both"/>
        <w:rPr>
          <w:rFonts w:ascii="Times New Roman" w:hAnsi="Times New Roman" w:cs="Times New Roman"/>
          <w:sz w:val="28"/>
          <w:szCs w:val="28"/>
        </w:rPr>
      </w:pPr>
    </w:p>
    <w:p w14:paraId="3F3A6D03" w14:textId="63C19E46" w:rsidR="00C373EC" w:rsidRPr="00BB048E" w:rsidRDefault="00BB048E" w:rsidP="0029250E">
      <w:pPr>
        <w:pStyle w:val="Heading2"/>
        <w:rPr>
          <w:rFonts w:cs="Times New Roman"/>
        </w:rPr>
      </w:pPr>
      <w:bookmarkStart w:id="10" w:name="_Toc167677684"/>
      <w:r w:rsidRPr="00BB048E">
        <w:rPr>
          <w:rFonts w:cs="Times New Roman"/>
        </w:rPr>
        <w:t xml:space="preserve">2. </w:t>
      </w:r>
      <w:r w:rsidR="00C373EC" w:rsidRPr="00BB048E">
        <w:rPr>
          <w:rFonts w:cs="Times New Roman"/>
        </w:rPr>
        <w:t>Điểm Cần Cải Thiện:</w:t>
      </w:r>
      <w:bookmarkEnd w:id="10"/>
    </w:p>
    <w:p w14:paraId="3F74F0F2"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Tính Tương Tác: Có thể cần cải thiện tính tương tác của giao diện để làm cho trải nghiệm người dùng trở nên mượt mà hơn và ít phức tạp hơn.</w:t>
      </w:r>
    </w:p>
    <w:p w14:paraId="044C3A20"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Tính Di Động: Nếu giao diện không được tối ưu hóa cho các thiết bị di động, có thể cần cải thiện để đảm bảo tính di động và tiện ích của ứng dụng trên các nền tảng khác nhau.</w:t>
      </w:r>
    </w:p>
    <w:p w14:paraId="7B5E98AA" w14:textId="77777777" w:rsidR="00C373EC"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Đa Dạng Hóa: Đối với các ứng dụng phức tạp, việc đa dạng hóa giao diện có thể giúp người dùng dễ dàng tìm thấy thông tin và chức năng mong muốn.</w:t>
      </w:r>
    </w:p>
    <w:p w14:paraId="41934AF5" w14:textId="77777777" w:rsidR="00C373EC" w:rsidRPr="00BB048E" w:rsidRDefault="00C373EC" w:rsidP="00C373EC">
      <w:pPr>
        <w:jc w:val="both"/>
        <w:rPr>
          <w:rFonts w:ascii="Times New Roman" w:hAnsi="Times New Roman" w:cs="Times New Roman"/>
          <w:sz w:val="28"/>
          <w:szCs w:val="28"/>
        </w:rPr>
      </w:pPr>
    </w:p>
    <w:p w14:paraId="7713B70D" w14:textId="32181E6A" w:rsidR="00C373EC" w:rsidRPr="00BB048E" w:rsidRDefault="00BB048E" w:rsidP="0029250E">
      <w:pPr>
        <w:pStyle w:val="Heading2"/>
        <w:rPr>
          <w:rFonts w:cs="Times New Roman"/>
        </w:rPr>
      </w:pPr>
      <w:bookmarkStart w:id="11" w:name="_Toc167677685"/>
      <w:r w:rsidRPr="00BB048E">
        <w:rPr>
          <w:rFonts w:cs="Times New Roman"/>
        </w:rPr>
        <w:t xml:space="preserve">3. </w:t>
      </w:r>
      <w:r w:rsidR="00C373EC" w:rsidRPr="00BB048E">
        <w:rPr>
          <w:rFonts w:cs="Times New Roman"/>
        </w:rPr>
        <w:t>Tóm Lược:</w:t>
      </w:r>
      <w:bookmarkEnd w:id="11"/>
    </w:p>
    <w:p w14:paraId="75A258F8" w14:textId="4A627352" w:rsidR="00687212" w:rsidRPr="00BB048E" w:rsidRDefault="00C373EC" w:rsidP="00C373EC">
      <w:pPr>
        <w:jc w:val="both"/>
        <w:rPr>
          <w:rFonts w:ascii="Times New Roman" w:hAnsi="Times New Roman" w:cs="Times New Roman"/>
          <w:sz w:val="28"/>
          <w:szCs w:val="28"/>
        </w:rPr>
      </w:pPr>
      <w:r w:rsidRPr="00BB048E">
        <w:rPr>
          <w:rFonts w:ascii="Times New Roman" w:hAnsi="Times New Roman" w:cs="Times New Roman"/>
          <w:sz w:val="28"/>
          <w:szCs w:val="28"/>
        </w:rPr>
        <w:t>Đánh giá này cho thấy giao diện đã có những điểm mạnh nhưng vẫn còn chỗ để cải thiện. Bằng cách tiếp tục tập trung vào trải nghiệm người dùng và làm việc với phản hồi từ người dùng, có thể nâng cao chất lượng và hiệu suất của giao diện.</w:t>
      </w:r>
    </w:p>
    <w:p w14:paraId="02DBF1EF" w14:textId="77777777" w:rsidR="0029250E" w:rsidRPr="00BB048E" w:rsidRDefault="0029250E">
      <w:pPr>
        <w:spacing w:line="259" w:lineRule="auto"/>
        <w:rPr>
          <w:rFonts w:ascii="Times New Roman" w:eastAsiaTheme="majorEastAsia" w:hAnsi="Times New Roman" w:cs="Times New Roman"/>
          <w:b/>
          <w:color w:val="000000" w:themeColor="text1"/>
          <w:sz w:val="28"/>
          <w:szCs w:val="32"/>
        </w:rPr>
      </w:pPr>
      <w:r w:rsidRPr="00BB048E">
        <w:rPr>
          <w:rFonts w:ascii="Times New Roman" w:hAnsi="Times New Roman" w:cs="Times New Roman"/>
        </w:rPr>
        <w:br w:type="page"/>
      </w:r>
    </w:p>
    <w:p w14:paraId="1874B73B" w14:textId="3DBBED7A" w:rsidR="0029250E" w:rsidRPr="00BB048E" w:rsidRDefault="0029250E" w:rsidP="00343C32">
      <w:pPr>
        <w:pStyle w:val="Heading1"/>
      </w:pPr>
      <w:bookmarkStart w:id="12" w:name="_Toc167677686"/>
      <w:bookmarkStart w:id="13" w:name="_Hlk167710922"/>
      <w:r w:rsidRPr="00BB048E">
        <w:lastRenderedPageBreak/>
        <w:t>V. TỔNG QUAN ĐÁNH GIÁ</w:t>
      </w:r>
      <w:bookmarkEnd w:id="12"/>
    </w:p>
    <w:p w14:paraId="79BF84C9" w14:textId="5639A75F" w:rsidR="0029250E" w:rsidRPr="00BB048E" w:rsidRDefault="00BB048E" w:rsidP="0029250E">
      <w:pPr>
        <w:pStyle w:val="Heading2"/>
        <w:rPr>
          <w:rFonts w:cs="Times New Roman"/>
        </w:rPr>
      </w:pPr>
      <w:bookmarkStart w:id="14" w:name="_Toc167677687"/>
      <w:bookmarkEnd w:id="13"/>
      <w:r w:rsidRPr="00BB048E">
        <w:rPr>
          <w:rFonts w:cs="Times New Roman"/>
        </w:rPr>
        <w:t xml:space="preserve">1. </w:t>
      </w:r>
      <w:r w:rsidR="0029250E" w:rsidRPr="00BB048E">
        <w:rPr>
          <w:rFonts w:cs="Times New Roman"/>
        </w:rPr>
        <w:t>Mô tả Use Case:</w:t>
      </w:r>
      <w:bookmarkEnd w:id="14"/>
    </w:p>
    <w:p w14:paraId="43561E89"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Đánh giá tổng quan: Đánh giá cung cấp một cái nhìn tổng quan về mức độ hoàn thiện của từng use case và cung cấp các hướng dẫn cụ thể để cải thiện chất lượng của chúng.</w:t>
      </w:r>
    </w:p>
    <w:p w14:paraId="59DE5000"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mạnh: Cung cấp hướng dẫn cụ thể để cải thiện chất lượng của từng use case.</w:t>
      </w:r>
    </w:p>
    <w:p w14:paraId="40AFEEDC"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cần cải thiện: Có thể cần thêm đánh giá về khả năng mở rộng và tái sử dụng của các use case.</w:t>
      </w:r>
    </w:p>
    <w:p w14:paraId="0DB37EFE" w14:textId="77777777" w:rsidR="0029250E" w:rsidRPr="00BB048E" w:rsidRDefault="0029250E" w:rsidP="0029250E">
      <w:pPr>
        <w:jc w:val="both"/>
        <w:rPr>
          <w:rFonts w:ascii="Times New Roman" w:hAnsi="Times New Roman" w:cs="Times New Roman"/>
          <w:sz w:val="28"/>
          <w:szCs w:val="28"/>
        </w:rPr>
      </w:pPr>
    </w:p>
    <w:p w14:paraId="066D985C" w14:textId="43F7BD29" w:rsidR="0029250E" w:rsidRPr="00BB048E" w:rsidRDefault="00BB048E" w:rsidP="0029250E">
      <w:pPr>
        <w:pStyle w:val="Heading2"/>
        <w:rPr>
          <w:rFonts w:cs="Times New Roman"/>
        </w:rPr>
      </w:pPr>
      <w:bookmarkStart w:id="15" w:name="_Toc167677688"/>
      <w:r w:rsidRPr="00BB048E">
        <w:rPr>
          <w:rFonts w:cs="Times New Roman"/>
        </w:rPr>
        <w:t xml:space="preserve">2. </w:t>
      </w:r>
      <w:r w:rsidR="0029250E" w:rsidRPr="00BB048E">
        <w:rPr>
          <w:rFonts w:cs="Times New Roman"/>
        </w:rPr>
        <w:t>Biểu đồ Tuần tự:</w:t>
      </w:r>
      <w:bookmarkEnd w:id="15"/>
    </w:p>
    <w:p w14:paraId="357AC263"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Đánh giá tổng quan: Biểu đồ tuần tự phản ánh các quy trình đúng của từng hoạt động, nhưng vẫn còn cơ hội để cải thiện tính linh hoạt và xử lý các tình huống ngoại lệ.</w:t>
      </w:r>
    </w:p>
    <w:p w14:paraId="418015F3"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mạnh: Phản ánh quy trình đúng của từng hoạt động.</w:t>
      </w:r>
    </w:p>
    <w:p w14:paraId="69D6D7C7"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cần cải thiện: Cần cải thiện tính linh hoạt và xử lý các tình huống ngoại lệ.</w:t>
      </w:r>
    </w:p>
    <w:p w14:paraId="1EC94036" w14:textId="77777777" w:rsidR="0029250E" w:rsidRPr="00BB048E" w:rsidRDefault="0029250E" w:rsidP="0029250E">
      <w:pPr>
        <w:jc w:val="both"/>
        <w:rPr>
          <w:rFonts w:ascii="Times New Roman" w:hAnsi="Times New Roman" w:cs="Times New Roman"/>
          <w:sz w:val="28"/>
          <w:szCs w:val="28"/>
        </w:rPr>
      </w:pPr>
    </w:p>
    <w:p w14:paraId="7121F6E3" w14:textId="04A40F00" w:rsidR="0029250E" w:rsidRPr="00BB048E" w:rsidRDefault="00BB048E" w:rsidP="0029250E">
      <w:pPr>
        <w:pStyle w:val="Heading2"/>
        <w:rPr>
          <w:rFonts w:cs="Times New Roman"/>
        </w:rPr>
      </w:pPr>
      <w:bookmarkStart w:id="16" w:name="_Toc167677689"/>
      <w:r w:rsidRPr="00BB048E">
        <w:rPr>
          <w:rFonts w:cs="Times New Roman"/>
        </w:rPr>
        <w:t xml:space="preserve">3. </w:t>
      </w:r>
      <w:r w:rsidR="0029250E" w:rsidRPr="00BB048E">
        <w:rPr>
          <w:rFonts w:cs="Times New Roman"/>
        </w:rPr>
        <w:t>Đánh giá Cơ sở Dữ liệu:</w:t>
      </w:r>
      <w:bookmarkEnd w:id="16"/>
    </w:p>
    <w:p w14:paraId="3F09612B"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Đánh giá tổng quan: Cơ sở dữ liệu phù hợp và hợp lý với yêu cầu, nhưng vẫn cần thêm một số ràng buộc để đảm bảo tính hợp lệ và duy nhất của dữ liệu.</w:t>
      </w:r>
    </w:p>
    <w:p w14:paraId="65E18E74"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mạnh: Các bảng dữ liệu phù hợp và hợp lý với yêu cầu.</w:t>
      </w:r>
    </w:p>
    <w:p w14:paraId="1922DE32"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cần cải thiện: Cần thêm một số ràng buộc để đảm bảo tính hợp lệ và duy nhất của dữ liệu.</w:t>
      </w:r>
    </w:p>
    <w:p w14:paraId="3C670F93" w14:textId="77777777" w:rsidR="0029250E" w:rsidRPr="00BB048E" w:rsidRDefault="0029250E" w:rsidP="0029250E">
      <w:pPr>
        <w:jc w:val="both"/>
        <w:rPr>
          <w:rFonts w:ascii="Times New Roman" w:hAnsi="Times New Roman" w:cs="Times New Roman"/>
          <w:sz w:val="28"/>
          <w:szCs w:val="28"/>
        </w:rPr>
      </w:pPr>
    </w:p>
    <w:p w14:paraId="0F4C2621" w14:textId="43CC9131" w:rsidR="0029250E" w:rsidRPr="00BB048E" w:rsidRDefault="00BB048E" w:rsidP="0029250E">
      <w:pPr>
        <w:pStyle w:val="Heading2"/>
        <w:rPr>
          <w:rFonts w:cs="Times New Roman"/>
        </w:rPr>
      </w:pPr>
      <w:bookmarkStart w:id="17" w:name="_Toc167677690"/>
      <w:r w:rsidRPr="00BB048E">
        <w:rPr>
          <w:rFonts w:cs="Times New Roman"/>
        </w:rPr>
        <w:t xml:space="preserve">4. </w:t>
      </w:r>
      <w:r w:rsidR="0029250E" w:rsidRPr="00BB048E">
        <w:rPr>
          <w:rFonts w:cs="Times New Roman"/>
        </w:rPr>
        <w:t>Đánh giá Giao diện:</w:t>
      </w:r>
      <w:bookmarkEnd w:id="17"/>
    </w:p>
    <w:p w14:paraId="775F7E8D"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Đánh giá tổng quan: Giao diện có những điểm mạnh nhưng cũng còn chỗ để cải thiện, đặc biệt là tính tương tác và tính di động.</w:t>
      </w:r>
    </w:p>
    <w:p w14:paraId="2586DAC4"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mạnh: Thiết kế hấp dẫn và dễ sử dụng.</w:t>
      </w:r>
    </w:p>
    <w:p w14:paraId="41834847" w14:textId="77777777"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Điểm cần cải thiện: Tính tương tác và tính di động của giao diện.</w:t>
      </w:r>
    </w:p>
    <w:p w14:paraId="1BFD85DA" w14:textId="647892AC" w:rsidR="0029250E" w:rsidRPr="00BB048E" w:rsidRDefault="0029250E" w:rsidP="0029250E">
      <w:pPr>
        <w:jc w:val="both"/>
        <w:rPr>
          <w:rFonts w:ascii="Times New Roman" w:hAnsi="Times New Roman" w:cs="Times New Roman"/>
          <w:sz w:val="28"/>
          <w:szCs w:val="28"/>
        </w:rPr>
      </w:pPr>
      <w:r w:rsidRPr="00BB048E">
        <w:rPr>
          <w:rFonts w:ascii="Times New Roman" w:hAnsi="Times New Roman" w:cs="Times New Roman"/>
          <w:sz w:val="28"/>
          <w:szCs w:val="28"/>
        </w:rPr>
        <w:t>Tổng cộng, đánh giá này cung cấp một cái nhìn tổng quan về mức độ hoàn thiện của hệ thống quản lý bán hàng của siêu thị và đề xuất các cải tiến cụ thể để nâng cao chất lượng của hệ thống.</w:t>
      </w:r>
    </w:p>
    <w:sectPr w:rsidR="0029250E" w:rsidRPr="00BB048E" w:rsidSect="00BB6CE7">
      <w:headerReference w:type="default" r:id="rId10"/>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BEF8C" w14:textId="77777777" w:rsidR="000B39F4" w:rsidRDefault="000B39F4" w:rsidP="00BB6CE7">
      <w:pPr>
        <w:spacing w:after="0" w:line="240" w:lineRule="auto"/>
      </w:pPr>
      <w:r>
        <w:separator/>
      </w:r>
    </w:p>
  </w:endnote>
  <w:endnote w:type="continuationSeparator" w:id="0">
    <w:p w14:paraId="52C40A44" w14:textId="77777777" w:rsidR="000B39F4" w:rsidRDefault="000B39F4" w:rsidP="00BB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166EA3E7" w14:textId="77777777" w:rsidR="005A0E28" w:rsidRDefault="005A0E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291FD" w14:textId="77777777" w:rsidR="005A0E28" w:rsidRDefault="005A0E28"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0BF8" w14:textId="68DDF975" w:rsidR="00D95F8E" w:rsidRDefault="00BB6CE7" w:rsidP="00BB6CE7">
    <w:pPr>
      <w:pStyle w:val="Footer"/>
      <w:tabs>
        <w:tab w:val="clear" w:pos="4680"/>
        <w:tab w:val="center" w:pos="4702"/>
        <w:tab w:val="left" w:pos="5341"/>
      </w:tabs>
    </w:pPr>
    <w:r>
      <w:tab/>
    </w:r>
    <w:sdt>
      <w:sdtPr>
        <w:id w:val="594222946"/>
        <w:docPartObj>
          <w:docPartGallery w:val="Page Numbers (Bottom of Page)"/>
          <w:docPartUnique/>
        </w:docPartObj>
      </w:sdtPr>
      <w:sdtEndPr>
        <w:rPr>
          <w:noProof/>
        </w:rPr>
      </w:sdtEndPr>
      <w:sdtContent>
        <w:r w:rsidR="00D95F8E">
          <w:fldChar w:fldCharType="begin"/>
        </w:r>
        <w:r w:rsidR="00D95F8E">
          <w:instrText xml:space="preserve"> PAGE   \* MERGEFORMAT </w:instrText>
        </w:r>
        <w:r w:rsidR="00D95F8E">
          <w:fldChar w:fldCharType="separate"/>
        </w:r>
        <w:r w:rsidR="00D95F8E">
          <w:rPr>
            <w:noProof/>
          </w:rPr>
          <w:t>2</w:t>
        </w:r>
        <w:r w:rsidR="00D95F8E">
          <w:rPr>
            <w:noProof/>
          </w:rPr>
          <w:fldChar w:fldCharType="end"/>
        </w:r>
      </w:sdtContent>
    </w:sdt>
    <w:r>
      <w:rPr>
        <w:noProof/>
      </w:rPr>
      <w:tab/>
    </w:r>
  </w:p>
  <w:p w14:paraId="6BC8F884" w14:textId="77777777" w:rsidR="00D95F8E" w:rsidRDefault="00D95F8E"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1501C" w14:textId="77777777" w:rsidR="000B39F4" w:rsidRDefault="000B39F4" w:rsidP="00BB6CE7">
      <w:pPr>
        <w:spacing w:after="0" w:line="240" w:lineRule="auto"/>
      </w:pPr>
      <w:r>
        <w:separator/>
      </w:r>
    </w:p>
  </w:footnote>
  <w:footnote w:type="continuationSeparator" w:id="0">
    <w:p w14:paraId="18C80F49" w14:textId="77777777" w:rsidR="000B39F4" w:rsidRDefault="000B39F4" w:rsidP="00BB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2242B" w14:textId="77777777" w:rsidR="00BB6CE7" w:rsidRDefault="00BB6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203EE"/>
    <w:multiLevelType w:val="hybridMultilevel"/>
    <w:tmpl w:val="F890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418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12"/>
    <w:rsid w:val="00045329"/>
    <w:rsid w:val="000B39F4"/>
    <w:rsid w:val="00116B90"/>
    <w:rsid w:val="00211123"/>
    <w:rsid w:val="0029250E"/>
    <w:rsid w:val="002B6FB5"/>
    <w:rsid w:val="002E1CD7"/>
    <w:rsid w:val="00343C32"/>
    <w:rsid w:val="00353F28"/>
    <w:rsid w:val="003D60EE"/>
    <w:rsid w:val="00481C50"/>
    <w:rsid w:val="004C5ED9"/>
    <w:rsid w:val="004C77C4"/>
    <w:rsid w:val="005A0E28"/>
    <w:rsid w:val="00653CCB"/>
    <w:rsid w:val="00687212"/>
    <w:rsid w:val="007461E9"/>
    <w:rsid w:val="007B29CA"/>
    <w:rsid w:val="007F4B71"/>
    <w:rsid w:val="00896514"/>
    <w:rsid w:val="009264CB"/>
    <w:rsid w:val="00956929"/>
    <w:rsid w:val="00BB048E"/>
    <w:rsid w:val="00BB6CE7"/>
    <w:rsid w:val="00C2753E"/>
    <w:rsid w:val="00C373EC"/>
    <w:rsid w:val="00C37E3D"/>
    <w:rsid w:val="00C843C1"/>
    <w:rsid w:val="00C953AE"/>
    <w:rsid w:val="00D52837"/>
    <w:rsid w:val="00D95F8E"/>
    <w:rsid w:val="00E66E7D"/>
    <w:rsid w:val="00E93522"/>
    <w:rsid w:val="00ED2C47"/>
    <w:rsid w:val="00FA0F9E"/>
    <w:rsid w:val="00FA2E80"/>
    <w:rsid w:val="00FC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9356B"/>
  <w15:chartTrackingRefBased/>
  <w15:docId w15:val="{9B27CBF5-4141-4CEA-BEF0-263969F0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12"/>
    <w:pPr>
      <w:spacing w:line="256" w:lineRule="auto"/>
    </w:pPr>
    <w:rPr>
      <w:kern w:val="0"/>
      <w14:ligatures w14:val="none"/>
    </w:rPr>
  </w:style>
  <w:style w:type="paragraph" w:styleId="Heading1">
    <w:name w:val="heading 1"/>
    <w:basedOn w:val="Normal"/>
    <w:next w:val="Normal"/>
    <w:link w:val="Heading1Char"/>
    <w:autoRedefine/>
    <w:uiPriority w:val="9"/>
    <w:qFormat/>
    <w:rsid w:val="00343C32"/>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9250E"/>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2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721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5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8E"/>
    <w:rPr>
      <w:kern w:val="0"/>
      <w14:ligatures w14:val="none"/>
    </w:rPr>
  </w:style>
  <w:style w:type="character" w:customStyle="1" w:styleId="Heading1Char">
    <w:name w:val="Heading 1 Char"/>
    <w:basedOn w:val="DefaultParagraphFont"/>
    <w:link w:val="Heading1"/>
    <w:uiPriority w:val="9"/>
    <w:rsid w:val="00343C32"/>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29250E"/>
    <w:rPr>
      <w:rFonts w:ascii="Times New Roman" w:eastAsiaTheme="majorEastAsia" w:hAnsi="Times New Roman" w:cstheme="majorBidi"/>
      <w:b/>
      <w:color w:val="000000" w:themeColor="text1"/>
      <w:kern w:val="0"/>
      <w:sz w:val="28"/>
      <w:szCs w:val="26"/>
      <w14:ligatures w14:val="none"/>
    </w:rPr>
  </w:style>
  <w:style w:type="paragraph" w:styleId="TOCHeading">
    <w:name w:val="TOC Heading"/>
    <w:basedOn w:val="Heading1"/>
    <w:next w:val="Normal"/>
    <w:uiPriority w:val="39"/>
    <w:unhideWhenUsed/>
    <w:qFormat/>
    <w:rsid w:val="00ED2C47"/>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D2C47"/>
    <w:pPr>
      <w:spacing w:after="100"/>
    </w:pPr>
    <w:rPr>
      <w:rFonts w:ascii="Times New Roman" w:hAnsi="Times New Roman"/>
      <w:color w:val="000000" w:themeColor="text1"/>
      <w:sz w:val="28"/>
    </w:rPr>
  </w:style>
  <w:style w:type="paragraph" w:styleId="TOC2">
    <w:name w:val="toc 2"/>
    <w:basedOn w:val="Normal"/>
    <w:next w:val="Normal"/>
    <w:autoRedefine/>
    <w:uiPriority w:val="39"/>
    <w:unhideWhenUsed/>
    <w:rsid w:val="00ED2C47"/>
    <w:pPr>
      <w:spacing w:after="100"/>
      <w:ind w:left="220"/>
    </w:pPr>
    <w:rPr>
      <w:rFonts w:ascii="Times New Roman" w:hAnsi="Times New Roman"/>
      <w:color w:val="000000" w:themeColor="text1"/>
      <w:sz w:val="28"/>
    </w:rPr>
  </w:style>
  <w:style w:type="character" w:styleId="Hyperlink">
    <w:name w:val="Hyperlink"/>
    <w:basedOn w:val="DefaultParagraphFont"/>
    <w:uiPriority w:val="99"/>
    <w:unhideWhenUsed/>
    <w:rsid w:val="00ED2C47"/>
    <w:rPr>
      <w:color w:val="0563C1" w:themeColor="hyperlink"/>
      <w:u w:val="single"/>
    </w:rPr>
  </w:style>
  <w:style w:type="paragraph" w:styleId="Header">
    <w:name w:val="header"/>
    <w:basedOn w:val="Normal"/>
    <w:link w:val="HeaderChar"/>
    <w:uiPriority w:val="99"/>
    <w:unhideWhenUsed/>
    <w:rsid w:val="00BB6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CE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642323">
      <w:bodyDiv w:val="1"/>
      <w:marLeft w:val="0"/>
      <w:marRight w:val="0"/>
      <w:marTop w:val="0"/>
      <w:marBottom w:val="0"/>
      <w:divBdr>
        <w:top w:val="none" w:sz="0" w:space="0" w:color="auto"/>
        <w:left w:val="none" w:sz="0" w:space="0" w:color="auto"/>
        <w:bottom w:val="none" w:sz="0" w:space="0" w:color="auto"/>
        <w:right w:val="none" w:sz="0" w:space="0" w:color="auto"/>
      </w:divBdr>
    </w:div>
    <w:div w:id="172309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Quang</dc:creator>
  <cp:keywords/>
  <dc:description/>
  <cp:lastModifiedBy>Nguyễn Xuân Hiệp</cp:lastModifiedBy>
  <cp:revision>14</cp:revision>
  <dcterms:created xsi:type="dcterms:W3CDTF">2024-05-17T18:24:00Z</dcterms:created>
  <dcterms:modified xsi:type="dcterms:W3CDTF">2024-05-28T13:42:00Z</dcterms:modified>
</cp:coreProperties>
</file>