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FCF2" w14:textId="77777777" w:rsidR="00A06FC6" w:rsidRPr="00A06FC6" w:rsidRDefault="00A06FC6" w:rsidP="00A06FC6">
      <w:pPr>
        <w:pBdr>
          <w:bottom w:val="single" w:sz="6" w:space="1" w:color="auto"/>
        </w:pBdr>
        <w:rPr>
          <w:rFonts w:ascii="Times New Roman" w:hAnsi="Times New Roman" w:cs="Times New Roman"/>
          <w:sz w:val="24"/>
          <w:szCs w:val="24"/>
        </w:rPr>
      </w:pPr>
    </w:p>
    <w:p w14:paraId="645FAD59" w14:textId="77777777" w:rsidR="00A06FC6" w:rsidRPr="00A06FC6" w:rsidRDefault="00A06FC6" w:rsidP="00A06FC6">
      <w:pPr>
        <w:jc w:val="center"/>
        <w:rPr>
          <w:rFonts w:ascii="Times New Roman" w:hAnsi="Times New Roman" w:cs="Times New Roman"/>
          <w:sz w:val="24"/>
          <w:szCs w:val="24"/>
        </w:rPr>
      </w:pPr>
      <w:r w:rsidRPr="00A06FC6">
        <w:rPr>
          <w:rFonts w:ascii="Times New Roman" w:hAnsi="Times New Roman" w:cs="Times New Roman"/>
          <w:sz w:val="28"/>
          <w:szCs w:val="28"/>
        </w:rPr>
        <w:t>Kaiser Permanente Cybersecurity Project - Team Meeting Agenda:</w:t>
      </w:r>
    </w:p>
    <w:p w14:paraId="458A1C94" w14:textId="77777777" w:rsidR="00A06FC6" w:rsidRPr="00A06FC6" w:rsidRDefault="00A06FC6" w:rsidP="00A06FC6">
      <w:pPr>
        <w:rPr>
          <w:rFonts w:ascii="Times New Roman" w:hAnsi="Times New Roman" w:cs="Times New Roman"/>
          <w:sz w:val="24"/>
          <w:szCs w:val="24"/>
        </w:rPr>
      </w:pPr>
      <w:r w:rsidRPr="00A06FC6">
        <w:rPr>
          <w:rFonts w:ascii="Times New Roman" w:hAnsi="Times New Roman" w:cs="Times New Roman"/>
          <w:b/>
          <w:bCs/>
          <w:sz w:val="24"/>
          <w:szCs w:val="24"/>
        </w:rPr>
        <w:t>Participants:</w:t>
      </w:r>
      <w:r w:rsidRPr="00A06FC6">
        <w:rPr>
          <w:rFonts w:ascii="Times New Roman" w:hAnsi="Times New Roman" w:cs="Times New Roman"/>
          <w:sz w:val="24"/>
          <w:szCs w:val="24"/>
        </w:rPr>
        <w:t xml:space="preserve"> Danae O’Connor, Noah Warren, Debra </w:t>
      </w:r>
      <w:proofErr w:type="spellStart"/>
      <w:r w:rsidRPr="00A06FC6">
        <w:rPr>
          <w:rFonts w:ascii="Times New Roman" w:hAnsi="Times New Roman" w:cs="Times New Roman"/>
          <w:sz w:val="24"/>
          <w:szCs w:val="24"/>
        </w:rPr>
        <w:t>Parcheta</w:t>
      </w:r>
      <w:proofErr w:type="spellEnd"/>
    </w:p>
    <w:p w14:paraId="5E772D29" w14:textId="20FCFA67" w:rsidR="00A06FC6" w:rsidRPr="00A06FC6" w:rsidRDefault="00A06FC6" w:rsidP="00A06FC6">
      <w:pPr>
        <w:rPr>
          <w:rFonts w:ascii="Times New Roman" w:hAnsi="Times New Roman" w:cs="Times New Roman"/>
          <w:sz w:val="24"/>
          <w:szCs w:val="24"/>
        </w:rPr>
      </w:pPr>
      <w:r w:rsidRPr="00A06FC6">
        <w:rPr>
          <w:rFonts w:ascii="Times New Roman" w:hAnsi="Times New Roman" w:cs="Times New Roman"/>
          <w:b/>
          <w:bCs/>
          <w:sz w:val="24"/>
          <w:szCs w:val="24"/>
        </w:rPr>
        <w:t>When:</w:t>
      </w:r>
      <w:r w:rsidRPr="00A06FC6">
        <w:rPr>
          <w:rFonts w:ascii="Times New Roman" w:hAnsi="Times New Roman" w:cs="Times New Roman"/>
          <w:sz w:val="24"/>
          <w:szCs w:val="24"/>
        </w:rPr>
        <w:t xml:space="preserve"> 1:00pm to 2:00pm on 3/</w:t>
      </w:r>
      <w:r w:rsidRPr="00A06FC6">
        <w:rPr>
          <w:rFonts w:ascii="Times New Roman" w:hAnsi="Times New Roman" w:cs="Times New Roman"/>
          <w:sz w:val="24"/>
          <w:szCs w:val="24"/>
        </w:rPr>
        <w:t>11</w:t>
      </w:r>
      <w:r w:rsidRPr="00A06FC6">
        <w:rPr>
          <w:rFonts w:ascii="Times New Roman" w:hAnsi="Times New Roman" w:cs="Times New Roman"/>
          <w:sz w:val="24"/>
          <w:szCs w:val="24"/>
        </w:rPr>
        <w:t>/2024</w:t>
      </w:r>
    </w:p>
    <w:p w14:paraId="1D0C5E1B" w14:textId="77777777" w:rsidR="00A06FC6" w:rsidRPr="00A06FC6" w:rsidRDefault="00A06FC6" w:rsidP="00A06FC6">
      <w:pPr>
        <w:rPr>
          <w:rFonts w:ascii="Times New Roman" w:hAnsi="Times New Roman" w:cs="Times New Roman"/>
          <w:sz w:val="24"/>
          <w:szCs w:val="24"/>
        </w:rPr>
      </w:pPr>
      <w:r w:rsidRPr="00A06FC6">
        <w:rPr>
          <w:rFonts w:ascii="Times New Roman" w:hAnsi="Times New Roman" w:cs="Times New Roman"/>
          <w:b/>
          <w:bCs/>
          <w:sz w:val="24"/>
          <w:szCs w:val="24"/>
        </w:rPr>
        <w:t>Where:</w:t>
      </w:r>
      <w:r w:rsidRPr="00A06FC6">
        <w:rPr>
          <w:rFonts w:ascii="Times New Roman" w:hAnsi="Times New Roman" w:cs="Times New Roman"/>
          <w:sz w:val="24"/>
          <w:szCs w:val="24"/>
        </w:rPr>
        <w:t xml:space="preserve"> </w:t>
      </w:r>
      <w:hyperlink r:id="rId5" w:tgtFrame="_blank" w:history="1">
        <w:r w:rsidRPr="00A06FC6">
          <w:rPr>
            <w:rStyle w:val="Hyperlink"/>
            <w:rFonts w:ascii="Times New Roman" w:hAnsi="Times New Roman" w:cs="Times New Roman"/>
            <w:sz w:val="24"/>
            <w:szCs w:val="24"/>
          </w:rPr>
          <w:t>https://ucdenver.zoom.us/j/9681646314</w:t>
        </w:r>
      </w:hyperlink>
      <w:r w:rsidRPr="00A06FC6">
        <w:rPr>
          <w:rFonts w:ascii="Times New Roman" w:hAnsi="Times New Roman" w:cs="Times New Roman"/>
          <w:sz w:val="24"/>
          <w:szCs w:val="24"/>
        </w:rPr>
        <w:t xml:space="preserve"> Meeting ID: </w:t>
      </w:r>
      <w:hyperlink r:id="rId6" w:tgtFrame="_blank" w:history="1">
        <w:r w:rsidRPr="00A06FC6">
          <w:rPr>
            <w:rStyle w:val="Hyperlink"/>
            <w:rFonts w:ascii="Times New Roman" w:hAnsi="Times New Roman" w:cs="Times New Roman"/>
            <w:sz w:val="24"/>
            <w:szCs w:val="24"/>
          </w:rPr>
          <w:t>968 164 6314</w:t>
        </w:r>
      </w:hyperlink>
    </w:p>
    <w:p w14:paraId="6742D8DD" w14:textId="463DAFA9" w:rsidR="00A06FC6" w:rsidRPr="00A06FC6" w:rsidRDefault="00A06FC6" w:rsidP="00A06FC6">
      <w:pPr>
        <w:rPr>
          <w:rFonts w:ascii="Times New Roman" w:hAnsi="Times New Roman" w:cs="Times New Roman"/>
          <w:sz w:val="24"/>
          <w:szCs w:val="24"/>
        </w:rPr>
      </w:pPr>
      <w:r w:rsidRPr="00A06FC6">
        <w:rPr>
          <w:rFonts w:ascii="Times New Roman" w:hAnsi="Times New Roman" w:cs="Times New Roman"/>
          <w:b/>
          <w:bCs/>
          <w:sz w:val="24"/>
          <w:szCs w:val="24"/>
        </w:rPr>
        <w:t>What is being covered:</w:t>
      </w:r>
      <w:r w:rsidRPr="00A06FC6">
        <w:rPr>
          <w:rFonts w:ascii="Times New Roman" w:hAnsi="Times New Roman" w:cs="Times New Roman"/>
          <w:sz w:val="24"/>
          <w:szCs w:val="24"/>
        </w:rPr>
        <w:br/>
        <w:t xml:space="preserve">Update on what the team has done since </w:t>
      </w:r>
      <w:r w:rsidRPr="00A06FC6">
        <w:rPr>
          <w:rFonts w:ascii="Times New Roman" w:hAnsi="Times New Roman" w:cs="Times New Roman"/>
          <w:sz w:val="24"/>
          <w:szCs w:val="24"/>
        </w:rPr>
        <w:t>3</w:t>
      </w:r>
      <w:r w:rsidRPr="00A06FC6">
        <w:rPr>
          <w:rFonts w:ascii="Times New Roman" w:hAnsi="Times New Roman" w:cs="Times New Roman"/>
          <w:sz w:val="24"/>
          <w:szCs w:val="24"/>
        </w:rPr>
        <w:t>-</w:t>
      </w:r>
      <w:r w:rsidRPr="00A06FC6">
        <w:rPr>
          <w:rFonts w:ascii="Times New Roman" w:hAnsi="Times New Roman" w:cs="Times New Roman"/>
          <w:sz w:val="24"/>
          <w:szCs w:val="24"/>
        </w:rPr>
        <w:t>7</w:t>
      </w:r>
      <w:r w:rsidRPr="00A06FC6">
        <w:rPr>
          <w:rFonts w:ascii="Times New Roman" w:hAnsi="Times New Roman" w:cs="Times New Roman"/>
          <w:sz w:val="24"/>
          <w:szCs w:val="24"/>
        </w:rPr>
        <w:t xml:space="preserve"> –</w:t>
      </w:r>
      <w:r w:rsidRPr="00A06FC6">
        <w:rPr>
          <w:rFonts w:ascii="Times New Roman" w:hAnsi="Times New Roman" w:cs="Times New Roman"/>
          <w:sz w:val="24"/>
          <w:szCs w:val="24"/>
        </w:rPr>
        <w:t xml:space="preserve"> see if there </w:t>
      </w:r>
      <w:r>
        <w:rPr>
          <w:rFonts w:ascii="Times New Roman" w:hAnsi="Times New Roman" w:cs="Times New Roman"/>
          <w:sz w:val="24"/>
          <w:szCs w:val="24"/>
        </w:rPr>
        <w:t>are</w:t>
      </w:r>
      <w:r w:rsidRPr="00A06FC6">
        <w:rPr>
          <w:rFonts w:ascii="Times New Roman" w:hAnsi="Times New Roman" w:cs="Times New Roman"/>
          <w:sz w:val="24"/>
          <w:szCs w:val="24"/>
        </w:rPr>
        <w:t xml:space="preserve"> any </w:t>
      </w:r>
      <w:r>
        <w:rPr>
          <w:rFonts w:ascii="Times New Roman" w:hAnsi="Times New Roman" w:cs="Times New Roman"/>
          <w:sz w:val="24"/>
          <w:szCs w:val="24"/>
        </w:rPr>
        <w:t>issues</w:t>
      </w:r>
      <w:r w:rsidRPr="00A06FC6">
        <w:rPr>
          <w:rFonts w:ascii="Times New Roman" w:hAnsi="Times New Roman" w:cs="Times New Roman"/>
          <w:sz w:val="24"/>
          <w:szCs w:val="24"/>
        </w:rPr>
        <w:t xml:space="preserve"> on fixing the current list of issues which are as follows:</w:t>
      </w:r>
    </w:p>
    <w:p w14:paraId="444073A8" w14:textId="424D720F" w:rsidR="00A06FC6" w:rsidRDefault="00A06FC6" w:rsidP="004A013B">
      <w:pPr>
        <w:pStyle w:val="ListParagraph"/>
        <w:numPr>
          <w:ilvl w:val="0"/>
          <w:numId w:val="1"/>
        </w:numPr>
        <w:rPr>
          <w:rFonts w:ascii="Times New Roman" w:hAnsi="Times New Roman" w:cs="Times New Roman"/>
          <w:sz w:val="24"/>
          <w:szCs w:val="24"/>
        </w:rPr>
      </w:pPr>
      <w:r w:rsidRPr="004A013B">
        <w:rPr>
          <w:rFonts w:ascii="Times New Roman" w:hAnsi="Times New Roman" w:cs="Times New Roman"/>
          <w:sz w:val="24"/>
          <w:szCs w:val="24"/>
        </w:rPr>
        <w:t xml:space="preserve">Making the mechanism to force data into </w:t>
      </w:r>
      <w:r w:rsidR="004A013B" w:rsidRPr="004A013B">
        <w:rPr>
          <w:rFonts w:ascii="Times New Roman" w:hAnsi="Times New Roman" w:cs="Times New Roman"/>
          <w:sz w:val="24"/>
          <w:szCs w:val="24"/>
        </w:rPr>
        <w:t>a standardized format for our application to process.</w:t>
      </w:r>
    </w:p>
    <w:p w14:paraId="4FD48FD3" w14:textId="792CA29E" w:rsidR="004A013B" w:rsidRDefault="004A013B" w:rsidP="004A0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Modifying the CSS to have the Titles bolded and having the Technique fields the same size as the Title.</w:t>
      </w:r>
    </w:p>
    <w:p w14:paraId="5DB8DCE7" w14:textId="4C194530" w:rsidR="004A013B" w:rsidRDefault="004A013B" w:rsidP="004A0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background the Splunk Enterprise “white” coloration.</w:t>
      </w:r>
    </w:p>
    <w:p w14:paraId="4FFFE7FD" w14:textId="104EF7C3" w:rsidR="004A013B" w:rsidRDefault="004A013B" w:rsidP="004A0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if this helps to improve some of the x-axis troubles.</w:t>
      </w:r>
    </w:p>
    <w:p w14:paraId="08E23A7D" w14:textId="30E0A617" w:rsidR="00636112" w:rsidRPr="004A013B" w:rsidRDefault="004A013B" w:rsidP="004A013B">
      <w:pPr>
        <w:rPr>
          <w:rFonts w:ascii="Times New Roman" w:hAnsi="Times New Roman" w:cs="Times New Roman"/>
          <w:sz w:val="24"/>
          <w:szCs w:val="24"/>
        </w:rPr>
      </w:pPr>
      <w:r>
        <w:rPr>
          <w:rFonts w:ascii="Times New Roman" w:hAnsi="Times New Roman" w:cs="Times New Roman"/>
          <w:sz w:val="24"/>
          <w:szCs w:val="24"/>
        </w:rPr>
        <w:t>In addition, we will double check to see if there has been a submission to the feedback form to see if Debra or Vuong has gone through the test. If Debra is there and has completed the test, we will see if there is anything immediate that needs adjustment.</w:t>
      </w:r>
    </w:p>
    <w:p w14:paraId="77A1D55C" w14:textId="77777777" w:rsidR="00A06FC6" w:rsidRPr="00A06FC6" w:rsidRDefault="00A06FC6" w:rsidP="00A06FC6">
      <w:pPr>
        <w:rPr>
          <w:rFonts w:ascii="Times New Roman" w:hAnsi="Times New Roman" w:cs="Times New Roman"/>
          <w:sz w:val="24"/>
          <w:szCs w:val="24"/>
        </w:rPr>
      </w:pPr>
    </w:p>
    <w:sectPr w:rsidR="00A06FC6" w:rsidRPr="00A06FC6" w:rsidSect="0011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43A"/>
    <w:multiLevelType w:val="hybridMultilevel"/>
    <w:tmpl w:val="2D9E5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202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C6"/>
    <w:rsid w:val="00112B18"/>
    <w:rsid w:val="0034017E"/>
    <w:rsid w:val="004A013B"/>
    <w:rsid w:val="00636112"/>
    <w:rsid w:val="006A184F"/>
    <w:rsid w:val="007F483A"/>
    <w:rsid w:val="00A06FC6"/>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B0D0"/>
  <w15:chartTrackingRefBased/>
  <w15:docId w15:val="{B88C9CA2-5915-45E6-868B-F44C5BB4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C6"/>
    <w:rPr>
      <w:rFonts w:asciiTheme="minorHAnsi" w:eastAsiaTheme="minorEastAsia" w:hAnsiTheme="minorHAnsi" w:cstheme="minorBidi"/>
    </w:rPr>
  </w:style>
  <w:style w:type="paragraph" w:styleId="Heading1">
    <w:name w:val="heading 1"/>
    <w:basedOn w:val="Normal"/>
    <w:next w:val="Normal"/>
    <w:link w:val="Heading1Char"/>
    <w:uiPriority w:val="9"/>
    <w:qFormat/>
    <w:rsid w:val="00A06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F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F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6F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6F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6F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6F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6F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6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F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6FC6"/>
    <w:pPr>
      <w:spacing w:before="160"/>
      <w:jc w:val="center"/>
    </w:pPr>
    <w:rPr>
      <w:rFonts w:ascii="Calibri" w:eastAsiaTheme="minorHAnsi" w:hAnsi="Calibri" w:cs="Calibri"/>
      <w:i/>
      <w:iCs/>
      <w:color w:val="404040" w:themeColor="text1" w:themeTint="BF"/>
    </w:rPr>
  </w:style>
  <w:style w:type="character" w:customStyle="1" w:styleId="QuoteChar">
    <w:name w:val="Quote Char"/>
    <w:basedOn w:val="DefaultParagraphFont"/>
    <w:link w:val="Quote"/>
    <w:uiPriority w:val="29"/>
    <w:rsid w:val="00A06FC6"/>
    <w:rPr>
      <w:i/>
      <w:iCs/>
      <w:color w:val="404040" w:themeColor="text1" w:themeTint="BF"/>
    </w:rPr>
  </w:style>
  <w:style w:type="paragraph" w:styleId="ListParagraph">
    <w:name w:val="List Paragraph"/>
    <w:basedOn w:val="Normal"/>
    <w:uiPriority w:val="34"/>
    <w:qFormat/>
    <w:rsid w:val="00A06FC6"/>
    <w:pPr>
      <w:ind w:left="720"/>
      <w:contextualSpacing/>
    </w:pPr>
    <w:rPr>
      <w:rFonts w:ascii="Calibri" w:eastAsiaTheme="minorHAnsi" w:hAnsi="Calibri" w:cs="Calibri"/>
    </w:rPr>
  </w:style>
  <w:style w:type="character" w:styleId="IntenseEmphasis">
    <w:name w:val="Intense Emphasis"/>
    <w:basedOn w:val="DefaultParagraphFont"/>
    <w:uiPriority w:val="21"/>
    <w:qFormat/>
    <w:rsid w:val="00A06FC6"/>
    <w:rPr>
      <w:i/>
      <w:iCs/>
      <w:color w:val="0F4761" w:themeColor="accent1" w:themeShade="BF"/>
    </w:rPr>
  </w:style>
  <w:style w:type="paragraph" w:styleId="IntenseQuote">
    <w:name w:val="Intense Quote"/>
    <w:basedOn w:val="Normal"/>
    <w:next w:val="Normal"/>
    <w:link w:val="IntenseQuoteChar"/>
    <w:uiPriority w:val="30"/>
    <w:qFormat/>
    <w:rsid w:val="00A06FC6"/>
    <w:pPr>
      <w:pBdr>
        <w:top w:val="single" w:sz="4" w:space="10" w:color="0F4761" w:themeColor="accent1" w:themeShade="BF"/>
        <w:bottom w:val="single" w:sz="4" w:space="10" w:color="0F4761" w:themeColor="accent1" w:themeShade="BF"/>
      </w:pBdr>
      <w:spacing w:before="360" w:after="360"/>
      <w:ind w:left="864" w:right="864"/>
      <w:jc w:val="center"/>
    </w:pPr>
    <w:rPr>
      <w:rFonts w:ascii="Calibri" w:eastAsiaTheme="minorHAnsi" w:hAnsi="Calibri" w:cs="Calibri"/>
      <w:i/>
      <w:iCs/>
      <w:color w:val="0F4761" w:themeColor="accent1" w:themeShade="BF"/>
    </w:rPr>
  </w:style>
  <w:style w:type="character" w:customStyle="1" w:styleId="IntenseQuoteChar">
    <w:name w:val="Intense Quote Char"/>
    <w:basedOn w:val="DefaultParagraphFont"/>
    <w:link w:val="IntenseQuote"/>
    <w:uiPriority w:val="30"/>
    <w:rsid w:val="00A06FC6"/>
    <w:rPr>
      <w:i/>
      <w:iCs/>
      <w:color w:val="0F4761" w:themeColor="accent1" w:themeShade="BF"/>
    </w:rPr>
  </w:style>
  <w:style w:type="character" w:styleId="IntenseReference">
    <w:name w:val="Intense Reference"/>
    <w:basedOn w:val="DefaultParagraphFont"/>
    <w:uiPriority w:val="32"/>
    <w:qFormat/>
    <w:rsid w:val="00A06FC6"/>
    <w:rPr>
      <w:b/>
      <w:bCs/>
      <w:smallCaps/>
      <w:color w:val="0F4761" w:themeColor="accent1" w:themeShade="BF"/>
      <w:spacing w:val="5"/>
    </w:rPr>
  </w:style>
  <w:style w:type="character" w:styleId="Hyperlink">
    <w:name w:val="Hyperlink"/>
    <w:basedOn w:val="DefaultParagraphFont"/>
    <w:uiPriority w:val="99"/>
    <w:semiHidden/>
    <w:unhideWhenUsed/>
    <w:rsid w:val="00A06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681646314" TargetMode="Externa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2</cp:revision>
  <dcterms:created xsi:type="dcterms:W3CDTF">2024-03-10T20:39:00Z</dcterms:created>
  <dcterms:modified xsi:type="dcterms:W3CDTF">2024-03-10T23:11:00Z</dcterms:modified>
</cp:coreProperties>
</file>