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B0A74" w14:textId="77777777" w:rsidR="00D3679A" w:rsidRPr="00A34466" w:rsidRDefault="00D3679A" w:rsidP="00D3679A">
      <w:pPr>
        <w:pBdr>
          <w:bottom w:val="single" w:sz="6" w:space="1" w:color="auto"/>
        </w:pBdr>
        <w:rPr>
          <w:rFonts w:ascii="Times New Roman" w:hAnsi="Times New Roman" w:cs="Times New Roman"/>
          <w:sz w:val="24"/>
          <w:szCs w:val="24"/>
        </w:rPr>
      </w:pPr>
    </w:p>
    <w:p w14:paraId="1FACEA32" w14:textId="2AB3ADD6" w:rsidR="00D3679A" w:rsidRDefault="00D3679A" w:rsidP="00D3679A">
      <w:pPr>
        <w:jc w:val="center"/>
        <w:rPr>
          <w:rFonts w:ascii="Times New Roman" w:hAnsi="Times New Roman" w:cs="Times New Roman"/>
          <w:sz w:val="24"/>
          <w:szCs w:val="24"/>
        </w:rPr>
      </w:pPr>
      <w:r w:rsidRPr="00A34466">
        <w:rPr>
          <w:rFonts w:ascii="Times New Roman" w:hAnsi="Times New Roman" w:cs="Times New Roman"/>
          <w:sz w:val="28"/>
          <w:szCs w:val="28"/>
        </w:rPr>
        <w:t>Kaiser Permanente Cybersecurity Project -</w:t>
      </w:r>
      <w:r>
        <w:rPr>
          <w:rFonts w:ascii="Times New Roman" w:hAnsi="Times New Roman" w:cs="Times New Roman"/>
          <w:sz w:val="28"/>
          <w:szCs w:val="28"/>
        </w:rPr>
        <w:t xml:space="preserve"> Team</w:t>
      </w:r>
      <w:r w:rsidRPr="00A34466">
        <w:rPr>
          <w:rFonts w:ascii="Times New Roman" w:hAnsi="Times New Roman" w:cs="Times New Roman"/>
          <w:sz w:val="28"/>
          <w:szCs w:val="28"/>
        </w:rPr>
        <w:t xml:space="preserve"> Meeting </w:t>
      </w:r>
      <w:r>
        <w:rPr>
          <w:rFonts w:ascii="Times New Roman" w:hAnsi="Times New Roman" w:cs="Times New Roman"/>
          <w:sz w:val="28"/>
          <w:szCs w:val="28"/>
        </w:rPr>
        <w:t>Summary</w:t>
      </w:r>
      <w:r w:rsidRPr="00A34466">
        <w:rPr>
          <w:rFonts w:ascii="Times New Roman" w:hAnsi="Times New Roman" w:cs="Times New Roman"/>
          <w:sz w:val="28"/>
          <w:szCs w:val="28"/>
        </w:rPr>
        <w:t>:</w:t>
      </w:r>
    </w:p>
    <w:p w14:paraId="47A142C6" w14:textId="77777777" w:rsidR="00D3679A" w:rsidRPr="00A34466" w:rsidRDefault="00D3679A" w:rsidP="00D3679A">
      <w:pPr>
        <w:rPr>
          <w:rFonts w:ascii="Times New Roman" w:hAnsi="Times New Roman" w:cs="Times New Roman"/>
          <w:sz w:val="24"/>
          <w:szCs w:val="24"/>
        </w:rPr>
      </w:pPr>
      <w:r w:rsidRPr="00A34466">
        <w:rPr>
          <w:rFonts w:ascii="Times New Roman" w:hAnsi="Times New Roman" w:cs="Times New Roman"/>
          <w:b/>
          <w:bCs/>
          <w:sz w:val="24"/>
          <w:szCs w:val="24"/>
        </w:rPr>
        <w:t>Participants:</w:t>
      </w:r>
      <w:r w:rsidRPr="00A34466">
        <w:rPr>
          <w:rFonts w:ascii="Times New Roman" w:hAnsi="Times New Roman" w:cs="Times New Roman"/>
          <w:sz w:val="24"/>
          <w:szCs w:val="24"/>
        </w:rPr>
        <w:t xml:space="preserve"> Danae O’Connor, Noah Warren, Debra </w:t>
      </w:r>
      <w:proofErr w:type="spellStart"/>
      <w:r w:rsidRPr="00A34466">
        <w:rPr>
          <w:rFonts w:ascii="Times New Roman" w:hAnsi="Times New Roman" w:cs="Times New Roman"/>
          <w:sz w:val="24"/>
          <w:szCs w:val="24"/>
        </w:rPr>
        <w:t>Parcheta</w:t>
      </w:r>
      <w:proofErr w:type="spellEnd"/>
    </w:p>
    <w:p w14:paraId="108B9221" w14:textId="77777777" w:rsidR="00D3679A" w:rsidRPr="00A34466" w:rsidRDefault="00D3679A" w:rsidP="00D3679A">
      <w:pPr>
        <w:rPr>
          <w:rFonts w:ascii="Times New Roman" w:hAnsi="Times New Roman" w:cs="Times New Roman"/>
          <w:sz w:val="24"/>
          <w:szCs w:val="24"/>
        </w:rPr>
      </w:pPr>
      <w:r w:rsidRPr="00A34466">
        <w:rPr>
          <w:rFonts w:ascii="Times New Roman" w:hAnsi="Times New Roman" w:cs="Times New Roman"/>
          <w:b/>
          <w:bCs/>
          <w:sz w:val="24"/>
          <w:szCs w:val="24"/>
        </w:rPr>
        <w:t>When:</w:t>
      </w:r>
      <w:r w:rsidRPr="00A34466">
        <w:rPr>
          <w:rFonts w:ascii="Times New Roman" w:hAnsi="Times New Roman" w:cs="Times New Roman"/>
          <w:sz w:val="24"/>
          <w:szCs w:val="24"/>
        </w:rPr>
        <w:t xml:space="preserve"> 1:00pm to 2:00pm on 2/1</w:t>
      </w:r>
      <w:r>
        <w:rPr>
          <w:rFonts w:ascii="Times New Roman" w:hAnsi="Times New Roman" w:cs="Times New Roman"/>
          <w:sz w:val="24"/>
          <w:szCs w:val="24"/>
        </w:rPr>
        <w:t>9</w:t>
      </w:r>
      <w:r w:rsidRPr="00A34466">
        <w:rPr>
          <w:rFonts w:ascii="Times New Roman" w:hAnsi="Times New Roman" w:cs="Times New Roman"/>
          <w:sz w:val="24"/>
          <w:szCs w:val="24"/>
        </w:rPr>
        <w:t>/2024</w:t>
      </w:r>
    </w:p>
    <w:p w14:paraId="5571BA8D" w14:textId="77777777" w:rsidR="00D3679A" w:rsidRPr="00A34466" w:rsidRDefault="00D3679A" w:rsidP="00D3679A">
      <w:pPr>
        <w:rPr>
          <w:rFonts w:ascii="Times New Roman" w:hAnsi="Times New Roman" w:cs="Times New Roman"/>
          <w:sz w:val="24"/>
          <w:szCs w:val="24"/>
        </w:rPr>
      </w:pPr>
      <w:r w:rsidRPr="00A34466">
        <w:rPr>
          <w:rFonts w:ascii="Times New Roman" w:hAnsi="Times New Roman" w:cs="Times New Roman"/>
          <w:b/>
          <w:bCs/>
          <w:sz w:val="24"/>
          <w:szCs w:val="24"/>
        </w:rPr>
        <w:t>Where:</w:t>
      </w:r>
      <w:r w:rsidRPr="00A34466">
        <w:rPr>
          <w:rFonts w:ascii="Times New Roman" w:hAnsi="Times New Roman" w:cs="Times New Roman"/>
          <w:sz w:val="24"/>
          <w:szCs w:val="24"/>
        </w:rPr>
        <w:t xml:space="preserve"> </w:t>
      </w:r>
      <w:hyperlink r:id="rId4" w:tgtFrame="_blank" w:history="1">
        <w:r w:rsidRPr="00A34466">
          <w:rPr>
            <w:rStyle w:val="Hyperlink"/>
            <w:rFonts w:ascii="Times New Roman" w:hAnsi="Times New Roman" w:cs="Times New Roman"/>
            <w:sz w:val="24"/>
            <w:szCs w:val="24"/>
          </w:rPr>
          <w:t>https://ucdenver.zoom.us/j/9681646314</w:t>
        </w:r>
      </w:hyperlink>
      <w:r w:rsidRPr="00A34466">
        <w:rPr>
          <w:rFonts w:ascii="Times New Roman" w:hAnsi="Times New Roman" w:cs="Times New Roman"/>
          <w:sz w:val="24"/>
          <w:szCs w:val="24"/>
        </w:rPr>
        <w:t xml:space="preserve"> Meeting ID: </w:t>
      </w:r>
      <w:hyperlink r:id="rId5" w:tgtFrame="_blank" w:history="1">
        <w:r w:rsidRPr="00A34466">
          <w:rPr>
            <w:rStyle w:val="Hyperlink"/>
            <w:rFonts w:ascii="Times New Roman" w:hAnsi="Times New Roman" w:cs="Times New Roman"/>
            <w:sz w:val="24"/>
            <w:szCs w:val="24"/>
          </w:rPr>
          <w:t>968 164 6314</w:t>
        </w:r>
      </w:hyperlink>
    </w:p>
    <w:p w14:paraId="394EEAF0" w14:textId="2397C41E" w:rsidR="00562505" w:rsidRDefault="00D3679A" w:rsidP="00D3679A">
      <w:pPr>
        <w:rPr>
          <w:rFonts w:ascii="Times New Roman" w:hAnsi="Times New Roman" w:cs="Times New Roman"/>
          <w:sz w:val="24"/>
          <w:szCs w:val="24"/>
        </w:rPr>
      </w:pPr>
      <w:r>
        <w:rPr>
          <w:rFonts w:ascii="Times New Roman" w:hAnsi="Times New Roman" w:cs="Times New Roman"/>
          <w:b/>
          <w:bCs/>
          <w:sz w:val="24"/>
          <w:szCs w:val="24"/>
        </w:rPr>
        <w:t>Summary:</w:t>
      </w:r>
    </w:p>
    <w:p w14:paraId="78F397AF" w14:textId="43373DE9" w:rsidR="00D3679A" w:rsidRDefault="00D3679A" w:rsidP="00562505">
      <w:pPr>
        <w:ind w:firstLine="720"/>
        <w:rPr>
          <w:rFonts w:ascii="Times New Roman" w:hAnsi="Times New Roman" w:cs="Times New Roman"/>
          <w:sz w:val="24"/>
          <w:szCs w:val="24"/>
        </w:rPr>
      </w:pPr>
      <w:r>
        <w:rPr>
          <w:rFonts w:ascii="Times New Roman" w:hAnsi="Times New Roman" w:cs="Times New Roman"/>
          <w:sz w:val="24"/>
          <w:szCs w:val="24"/>
        </w:rPr>
        <w:t xml:space="preserve">The meeting started with Noah showcasing and explaining his work with the static tooltip’s closure mechanism – including how it was styled and how it functioned in the code. </w:t>
      </w:r>
      <w:r w:rsidR="009300A0">
        <w:rPr>
          <w:rFonts w:ascii="Times New Roman" w:hAnsi="Times New Roman" w:cs="Times New Roman"/>
          <w:sz w:val="24"/>
          <w:szCs w:val="24"/>
        </w:rPr>
        <w:t xml:space="preserve">In addition, Noah discovered/rediscovered that by using the inspect tool items like fonts and sizes can be changed </w:t>
      </w:r>
      <w:proofErr w:type="gramStart"/>
      <w:r w:rsidR="009300A0">
        <w:rPr>
          <w:rFonts w:ascii="Times New Roman" w:hAnsi="Times New Roman" w:cs="Times New Roman"/>
          <w:sz w:val="24"/>
          <w:szCs w:val="24"/>
        </w:rPr>
        <w:t>in order to</w:t>
      </w:r>
      <w:proofErr w:type="gramEnd"/>
      <w:r w:rsidR="009300A0">
        <w:rPr>
          <w:rFonts w:ascii="Times New Roman" w:hAnsi="Times New Roman" w:cs="Times New Roman"/>
          <w:sz w:val="24"/>
          <w:szCs w:val="24"/>
        </w:rPr>
        <w:t xml:space="preserve"> test a placement, font, or size before actual modification begins.</w:t>
      </w:r>
    </w:p>
    <w:p w14:paraId="2C5EC7D7" w14:textId="11F58C17" w:rsidR="009300A0" w:rsidRDefault="009300A0" w:rsidP="00562505">
      <w:pPr>
        <w:ind w:firstLine="720"/>
        <w:rPr>
          <w:rFonts w:ascii="Times New Roman" w:hAnsi="Times New Roman" w:cs="Times New Roman"/>
          <w:sz w:val="24"/>
          <w:szCs w:val="24"/>
        </w:rPr>
      </w:pPr>
      <w:r>
        <w:rPr>
          <w:rFonts w:ascii="Times New Roman" w:hAnsi="Times New Roman" w:cs="Times New Roman"/>
          <w:sz w:val="24"/>
          <w:szCs w:val="24"/>
        </w:rPr>
        <w:t>Since discussion was held over slack regarding the functionality of the text-wrapping only a small discussion was held on it.</w:t>
      </w:r>
      <w:r w:rsidRPr="009300A0">
        <w:rPr>
          <w:rFonts w:ascii="Times New Roman" w:hAnsi="Times New Roman" w:cs="Times New Roman"/>
          <w:sz w:val="24"/>
          <w:szCs w:val="24"/>
        </w:rPr>
        <w:t xml:space="preserve"> </w:t>
      </w:r>
      <w:r>
        <w:rPr>
          <w:rFonts w:ascii="Times New Roman" w:hAnsi="Times New Roman" w:cs="Times New Roman"/>
          <w:sz w:val="24"/>
          <w:szCs w:val="24"/>
        </w:rPr>
        <w:t>Primarily that it works by splitting the words and that splitting by number of characters can be a bigger hassle than intended. After</w:t>
      </w:r>
      <w:r>
        <w:rPr>
          <w:rFonts w:ascii="Times New Roman" w:hAnsi="Times New Roman" w:cs="Times New Roman"/>
          <w:sz w:val="24"/>
          <w:szCs w:val="24"/>
        </w:rPr>
        <w:t xml:space="preserve"> that, </w:t>
      </w:r>
      <w:r>
        <w:rPr>
          <w:rFonts w:ascii="Times New Roman" w:hAnsi="Times New Roman" w:cs="Times New Roman"/>
          <w:sz w:val="24"/>
          <w:szCs w:val="24"/>
        </w:rPr>
        <w:t>Noah</w:t>
      </w:r>
      <w:r>
        <w:rPr>
          <w:rFonts w:ascii="Times New Roman" w:hAnsi="Times New Roman" w:cs="Times New Roman"/>
          <w:sz w:val="24"/>
          <w:szCs w:val="24"/>
        </w:rPr>
        <w:t xml:space="preserve"> went over a few small bugs that are currently appearing on his version of the code that isn’t currently appearing on Danae’s: sometimes the text wrapping will put out 5 lines of text rather than the intended 4 lines of text, and that the text seems to be occasionally splitting on words. This could be due to card width sizing</w:t>
      </w:r>
      <w:r>
        <w:rPr>
          <w:rFonts w:ascii="Times New Roman" w:hAnsi="Times New Roman" w:cs="Times New Roman"/>
          <w:sz w:val="24"/>
          <w:szCs w:val="24"/>
        </w:rPr>
        <w:t xml:space="preserve"> or font</w:t>
      </w:r>
      <w:r>
        <w:rPr>
          <w:rFonts w:ascii="Times New Roman" w:hAnsi="Times New Roman" w:cs="Times New Roman"/>
          <w:sz w:val="24"/>
          <w:szCs w:val="24"/>
        </w:rPr>
        <w:t>, so it is important to note</w:t>
      </w:r>
      <w:r>
        <w:rPr>
          <w:rFonts w:ascii="Times New Roman" w:hAnsi="Times New Roman" w:cs="Times New Roman"/>
          <w:sz w:val="24"/>
          <w:szCs w:val="24"/>
        </w:rPr>
        <w:t xml:space="preserve"> for future reference</w:t>
      </w:r>
      <w:r>
        <w:rPr>
          <w:rFonts w:ascii="Times New Roman" w:hAnsi="Times New Roman" w:cs="Times New Roman"/>
          <w:sz w:val="24"/>
          <w:szCs w:val="24"/>
        </w:rPr>
        <w:t>.</w:t>
      </w:r>
    </w:p>
    <w:p w14:paraId="1BD2370D" w14:textId="2FD6CCA8" w:rsidR="009300A0" w:rsidRDefault="009300A0" w:rsidP="00562505">
      <w:pPr>
        <w:ind w:firstLine="720"/>
        <w:rPr>
          <w:rFonts w:ascii="Times New Roman" w:hAnsi="Times New Roman" w:cs="Times New Roman"/>
          <w:sz w:val="24"/>
          <w:szCs w:val="24"/>
        </w:rPr>
      </w:pPr>
      <w:r>
        <w:rPr>
          <w:rFonts w:ascii="Times New Roman" w:hAnsi="Times New Roman" w:cs="Times New Roman"/>
          <w:sz w:val="24"/>
          <w:szCs w:val="24"/>
        </w:rPr>
        <w:t xml:space="preserve">Following those discussions Danae went over her progress of committing a fixed width to be a maximum of 105px with no padding to make sure there would be no overlapping in the busiest view currently known. In addition, there was a brief overview on how the card heights have changed (now 85px) to accommodate the Technique ID field on the card preview as well as providing spacing between the card stacks and the axis bar. </w:t>
      </w:r>
    </w:p>
    <w:p w14:paraId="76AAD889" w14:textId="1BC0DDA6" w:rsidR="00D3679A" w:rsidRDefault="009300A0" w:rsidP="00562505">
      <w:pPr>
        <w:ind w:firstLine="720"/>
        <w:rPr>
          <w:rFonts w:ascii="Times New Roman" w:hAnsi="Times New Roman" w:cs="Times New Roman"/>
          <w:sz w:val="24"/>
          <w:szCs w:val="24"/>
        </w:rPr>
      </w:pPr>
      <w:r>
        <w:rPr>
          <w:rFonts w:ascii="Times New Roman" w:hAnsi="Times New Roman" w:cs="Times New Roman"/>
          <w:sz w:val="24"/>
          <w:szCs w:val="24"/>
        </w:rPr>
        <w:t>After the</w:t>
      </w:r>
      <w:r w:rsidR="00562505">
        <w:rPr>
          <w:rFonts w:ascii="Times New Roman" w:hAnsi="Times New Roman" w:cs="Times New Roman"/>
          <w:sz w:val="24"/>
          <w:szCs w:val="24"/>
        </w:rPr>
        <w:t xml:space="preserve"> showcase of the new code implementations, a discussion was held on what was needed to </w:t>
      </w:r>
      <w:proofErr w:type="gramStart"/>
      <w:r w:rsidR="00562505">
        <w:rPr>
          <w:rFonts w:ascii="Times New Roman" w:hAnsi="Times New Roman" w:cs="Times New Roman"/>
          <w:sz w:val="24"/>
          <w:szCs w:val="24"/>
        </w:rPr>
        <w:t>do</w:t>
      </w:r>
      <w:proofErr w:type="gramEnd"/>
      <w:r w:rsidR="00562505">
        <w:rPr>
          <w:rFonts w:ascii="Times New Roman" w:hAnsi="Times New Roman" w:cs="Times New Roman"/>
          <w:sz w:val="24"/>
          <w:szCs w:val="24"/>
        </w:rPr>
        <w:t xml:space="preserve"> before the client meeting on 2-21 – only stitching the code versions together – and what needs to be done before user testing. For the user testing preparations, it has been determined that the UI and UX checklists need to be reviewed alongside the instructions for user clarity. However, there items such as the user’s knowledge/current ability with Splunk Enterprise and what items should be prioritized or refined are currently in question. In addition, the last bit of User Testing preparations is finding the items needed to send it to </w:t>
      </w:r>
      <w:proofErr w:type="spellStart"/>
      <w:r w:rsidR="00562505">
        <w:rPr>
          <w:rFonts w:ascii="Times New Roman" w:hAnsi="Times New Roman" w:cs="Times New Roman"/>
          <w:sz w:val="24"/>
          <w:szCs w:val="24"/>
        </w:rPr>
        <w:t>Splunkbase</w:t>
      </w:r>
      <w:proofErr w:type="spellEnd"/>
      <w:r w:rsidR="00562505">
        <w:rPr>
          <w:rFonts w:ascii="Times New Roman" w:hAnsi="Times New Roman" w:cs="Times New Roman"/>
          <w:sz w:val="24"/>
          <w:szCs w:val="24"/>
        </w:rPr>
        <w:t>.</w:t>
      </w:r>
    </w:p>
    <w:p w14:paraId="44DFE833" w14:textId="77777777" w:rsidR="00D3679A" w:rsidRDefault="00D3679A" w:rsidP="00D3679A">
      <w:pPr>
        <w:rPr>
          <w:rFonts w:ascii="Times New Roman" w:hAnsi="Times New Roman" w:cs="Times New Roman"/>
          <w:sz w:val="24"/>
          <w:szCs w:val="24"/>
        </w:rPr>
      </w:pPr>
    </w:p>
    <w:p w14:paraId="61D59584" w14:textId="47FC0FCB" w:rsidR="00D3679A" w:rsidRPr="00D3679A" w:rsidRDefault="00D3679A" w:rsidP="00D3679A">
      <w:pPr>
        <w:rPr>
          <w:rFonts w:ascii="Times New Roman" w:hAnsi="Times New Roman" w:cs="Times New Roman"/>
          <w:b/>
          <w:bCs/>
          <w:sz w:val="24"/>
          <w:szCs w:val="24"/>
        </w:rPr>
      </w:pPr>
      <w:r w:rsidRPr="00D3679A">
        <w:rPr>
          <w:rFonts w:ascii="Times New Roman" w:hAnsi="Times New Roman" w:cs="Times New Roman"/>
          <w:b/>
          <w:bCs/>
          <w:sz w:val="24"/>
          <w:szCs w:val="24"/>
        </w:rPr>
        <w:t>Action Items:</w:t>
      </w:r>
    </w:p>
    <w:p w14:paraId="3136F9A2" w14:textId="22281AD7" w:rsidR="00D3679A" w:rsidRDefault="00D3679A" w:rsidP="00D3679A">
      <w:pPr>
        <w:rPr>
          <w:rFonts w:ascii="Times New Roman" w:hAnsi="Times New Roman" w:cs="Times New Roman"/>
          <w:sz w:val="24"/>
          <w:szCs w:val="24"/>
        </w:rPr>
      </w:pPr>
      <w:r>
        <w:rPr>
          <w:rFonts w:ascii="Times New Roman" w:hAnsi="Times New Roman" w:cs="Times New Roman"/>
          <w:sz w:val="24"/>
          <w:szCs w:val="24"/>
        </w:rPr>
        <w:t xml:space="preserve">Debra: Require feedback on items regarding user testing (Due 2-23): What items need to be done before user testing begins, the starting point of our intended users (whether they have Splunk or not), and other details regarding our users or how user testing will be conducted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inform our formats for user materials.</w:t>
      </w:r>
    </w:p>
    <w:p w14:paraId="7C631C7D" w14:textId="0CF003C0" w:rsidR="00D3679A" w:rsidRDefault="00D3679A" w:rsidP="00D3679A">
      <w:pPr>
        <w:rPr>
          <w:rFonts w:ascii="Times New Roman" w:hAnsi="Times New Roman" w:cs="Times New Roman"/>
          <w:sz w:val="24"/>
          <w:szCs w:val="24"/>
        </w:rPr>
      </w:pPr>
      <w:r>
        <w:rPr>
          <w:rFonts w:ascii="Times New Roman" w:hAnsi="Times New Roman" w:cs="Times New Roman"/>
          <w:sz w:val="24"/>
          <w:szCs w:val="24"/>
        </w:rPr>
        <w:lastRenderedPageBreak/>
        <w:t>Noah: Upload current version with the working tooltip closure and text-wrapping into GitHub for Danae to stitch (Due 2-19). Review the UI checklist, the UX checklist, and User Instructions to prepare for user testing (Due 2-23).</w:t>
      </w:r>
    </w:p>
    <w:p w14:paraId="6F9EF408" w14:textId="36DF156F" w:rsidR="00D3679A" w:rsidRPr="00A34466" w:rsidRDefault="00D3679A" w:rsidP="00D3679A">
      <w:pPr>
        <w:rPr>
          <w:rFonts w:ascii="Times New Roman" w:hAnsi="Times New Roman" w:cs="Times New Roman"/>
          <w:sz w:val="24"/>
          <w:szCs w:val="24"/>
        </w:rPr>
      </w:pPr>
      <w:r>
        <w:rPr>
          <w:rFonts w:ascii="Times New Roman" w:hAnsi="Times New Roman" w:cs="Times New Roman"/>
          <w:sz w:val="24"/>
          <w:szCs w:val="24"/>
        </w:rPr>
        <w:t xml:space="preserve">Danae: Stitch together the current code versions into one code file and upload to GitHub (Due 2-20). Apply the small formatting changes to the timeline view if there is time. </w:t>
      </w:r>
      <w:r>
        <w:rPr>
          <w:rFonts w:ascii="Times New Roman" w:hAnsi="Times New Roman" w:cs="Times New Roman"/>
          <w:sz w:val="24"/>
          <w:szCs w:val="24"/>
        </w:rPr>
        <w:t>Review the UI checklist, the UX checklist, and User Instructions to prepare for user testing (Due 2-23).</w:t>
      </w:r>
      <w:r>
        <w:rPr>
          <w:rFonts w:ascii="Times New Roman" w:hAnsi="Times New Roman" w:cs="Times New Roman"/>
          <w:sz w:val="24"/>
          <w:szCs w:val="24"/>
        </w:rPr>
        <w:t xml:space="preserve"> Double check what is needed to send the application to </w:t>
      </w:r>
      <w:proofErr w:type="spellStart"/>
      <w:r>
        <w:rPr>
          <w:rFonts w:ascii="Times New Roman" w:hAnsi="Times New Roman" w:cs="Times New Roman"/>
          <w:sz w:val="24"/>
          <w:szCs w:val="24"/>
        </w:rPr>
        <w:t>Splunkbase</w:t>
      </w:r>
      <w:proofErr w:type="spellEnd"/>
      <w:r>
        <w:rPr>
          <w:rFonts w:ascii="Times New Roman" w:hAnsi="Times New Roman" w:cs="Times New Roman"/>
          <w:sz w:val="24"/>
          <w:szCs w:val="24"/>
        </w:rPr>
        <w:t xml:space="preserve"> (Due 2-22). </w:t>
      </w:r>
    </w:p>
    <w:p w14:paraId="58206420" w14:textId="2E533157" w:rsidR="00D3679A" w:rsidRPr="00A34466" w:rsidRDefault="00D3679A" w:rsidP="00D3679A">
      <w:pPr>
        <w:rPr>
          <w:rFonts w:ascii="Times New Roman" w:hAnsi="Times New Roman" w:cs="Times New Roman"/>
          <w:sz w:val="24"/>
          <w:szCs w:val="24"/>
        </w:rPr>
      </w:pPr>
    </w:p>
    <w:p w14:paraId="6DADFEEE" w14:textId="77777777" w:rsidR="00D3679A" w:rsidRDefault="00D3679A" w:rsidP="00D3679A"/>
    <w:p w14:paraId="4719F276" w14:textId="77777777" w:rsidR="00D3679A" w:rsidRPr="00B1538A" w:rsidRDefault="00D3679A" w:rsidP="00D3679A"/>
    <w:p w14:paraId="30F2E636" w14:textId="77777777" w:rsidR="00DF425F" w:rsidRDefault="00DF425F"/>
    <w:sectPr w:rsidR="00DF425F" w:rsidSect="00D3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9A"/>
    <w:rsid w:val="00562505"/>
    <w:rsid w:val="007A4921"/>
    <w:rsid w:val="007F483A"/>
    <w:rsid w:val="009300A0"/>
    <w:rsid w:val="00D3679A"/>
    <w:rsid w:val="00D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4220"/>
  <w15:chartTrackingRefBased/>
  <w15:docId w15:val="{44B771C2-7D73-4E0B-A1B3-1B4B625E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6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9681646314" TargetMode="Externa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cp:revision>
  <dcterms:created xsi:type="dcterms:W3CDTF">2024-02-19T20:39:00Z</dcterms:created>
  <dcterms:modified xsi:type="dcterms:W3CDTF">2024-02-19T21:56:00Z</dcterms:modified>
</cp:coreProperties>
</file>