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5C60A" w14:textId="77777777" w:rsidR="009A12DE" w:rsidRPr="00A34466" w:rsidRDefault="009A12DE" w:rsidP="00C313B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04B374B" w14:textId="77777777" w:rsidR="009A12DE" w:rsidRDefault="009A12DE" w:rsidP="00C313BD">
      <w:pPr>
        <w:jc w:val="center"/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sz w:val="28"/>
          <w:szCs w:val="28"/>
        </w:rPr>
        <w:t xml:space="preserve">Kaiser Permanente Cybersecurity Project - Meeting </w:t>
      </w:r>
      <w:r>
        <w:rPr>
          <w:rFonts w:ascii="Times New Roman" w:hAnsi="Times New Roman" w:cs="Times New Roman"/>
          <w:sz w:val="28"/>
          <w:szCs w:val="28"/>
        </w:rPr>
        <w:t>Summary</w:t>
      </w:r>
      <w:r w:rsidRPr="00A34466">
        <w:rPr>
          <w:rFonts w:ascii="Times New Roman" w:hAnsi="Times New Roman" w:cs="Times New Roman"/>
          <w:sz w:val="28"/>
          <w:szCs w:val="28"/>
        </w:rPr>
        <w:t>:</w:t>
      </w:r>
    </w:p>
    <w:p w14:paraId="6094DA90" w14:textId="77777777" w:rsidR="009A12DE" w:rsidRPr="00A34466" w:rsidRDefault="009A12DE" w:rsidP="00C313BD">
      <w:pPr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b/>
          <w:bCs/>
          <w:sz w:val="24"/>
          <w:szCs w:val="24"/>
        </w:rPr>
        <w:t>Participants:</w:t>
      </w:r>
      <w:r w:rsidRPr="00A34466">
        <w:rPr>
          <w:rFonts w:ascii="Times New Roman" w:hAnsi="Times New Roman" w:cs="Times New Roman"/>
          <w:sz w:val="24"/>
          <w:szCs w:val="24"/>
        </w:rPr>
        <w:t xml:space="preserve"> Danae O’Connor, Noah Warren, Vuong Tran, Debra </w:t>
      </w:r>
      <w:proofErr w:type="spellStart"/>
      <w:r w:rsidRPr="00A34466">
        <w:rPr>
          <w:rFonts w:ascii="Times New Roman" w:hAnsi="Times New Roman" w:cs="Times New Roman"/>
          <w:sz w:val="24"/>
          <w:szCs w:val="24"/>
        </w:rPr>
        <w:t>Parcheta</w:t>
      </w:r>
      <w:proofErr w:type="spellEnd"/>
    </w:p>
    <w:p w14:paraId="4991A77F" w14:textId="5CC17E2A" w:rsidR="009A12DE" w:rsidRPr="00A34466" w:rsidRDefault="009A12DE" w:rsidP="00C313BD">
      <w:pPr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b/>
          <w:bCs/>
          <w:sz w:val="24"/>
          <w:szCs w:val="24"/>
        </w:rPr>
        <w:t>When:</w:t>
      </w:r>
      <w:r w:rsidRPr="00A34466">
        <w:rPr>
          <w:rFonts w:ascii="Times New Roman" w:hAnsi="Times New Roman" w:cs="Times New Roman"/>
          <w:sz w:val="24"/>
          <w:szCs w:val="24"/>
        </w:rPr>
        <w:t xml:space="preserve"> 1:00pm to 2:00pm on </w:t>
      </w:r>
      <w:r w:rsidR="00245873">
        <w:rPr>
          <w:rFonts w:ascii="Times New Roman" w:hAnsi="Times New Roman" w:cs="Times New Roman"/>
          <w:sz w:val="24"/>
          <w:szCs w:val="24"/>
        </w:rPr>
        <w:t>3/6</w:t>
      </w:r>
      <w:r w:rsidRPr="00A34466">
        <w:rPr>
          <w:rFonts w:ascii="Times New Roman" w:hAnsi="Times New Roman" w:cs="Times New Roman"/>
          <w:sz w:val="24"/>
          <w:szCs w:val="24"/>
        </w:rPr>
        <w:t>/2024</w:t>
      </w:r>
    </w:p>
    <w:p w14:paraId="73D38B8D" w14:textId="77777777" w:rsidR="009A12DE" w:rsidRPr="00A34466" w:rsidRDefault="009A12DE" w:rsidP="00C313BD">
      <w:pPr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b/>
          <w:bCs/>
          <w:sz w:val="24"/>
          <w:szCs w:val="24"/>
        </w:rPr>
        <w:t>Where:</w:t>
      </w:r>
      <w:r w:rsidRPr="00A34466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Pr="00A34466">
          <w:rPr>
            <w:rStyle w:val="Hyperlink"/>
            <w:rFonts w:ascii="Times New Roman" w:hAnsi="Times New Roman" w:cs="Times New Roman"/>
            <w:sz w:val="24"/>
            <w:szCs w:val="24"/>
          </w:rPr>
          <w:t>https://ucdenver.zoom.us/j/9681646314</w:t>
        </w:r>
      </w:hyperlink>
      <w:r w:rsidRPr="00A34466">
        <w:rPr>
          <w:rFonts w:ascii="Times New Roman" w:hAnsi="Times New Roman" w:cs="Times New Roman"/>
          <w:sz w:val="24"/>
          <w:szCs w:val="24"/>
        </w:rPr>
        <w:t xml:space="preserve"> Meeting ID: </w:t>
      </w:r>
      <w:hyperlink r:id="rId6" w:tgtFrame="_blank" w:history="1">
        <w:r w:rsidRPr="00A34466">
          <w:rPr>
            <w:rStyle w:val="Hyperlink"/>
            <w:rFonts w:ascii="Times New Roman" w:hAnsi="Times New Roman" w:cs="Times New Roman"/>
            <w:sz w:val="24"/>
            <w:szCs w:val="24"/>
          </w:rPr>
          <w:t>968 164 6314</w:t>
        </w:r>
      </w:hyperlink>
    </w:p>
    <w:p w14:paraId="159D86F4" w14:textId="77777777" w:rsidR="009A12DE" w:rsidRDefault="009A12DE" w:rsidP="00C31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Discussion &amp; Details/Confirmations:</w:t>
      </w:r>
    </w:p>
    <w:p w14:paraId="635E696E" w14:textId="316B092D" w:rsidR="009A12DE" w:rsidRDefault="00245873" w:rsidP="0078444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Everyone was able to attend the meeting. We discussed that we are preparing to enter the first </w:t>
      </w:r>
      <w:r w:rsidR="00272E06">
        <w:rPr>
          <w:rFonts w:ascii="Times New Roman" w:hAnsi="Times New Roman" w:cs="Times New Roman"/>
          <w:sz w:val="24"/>
          <w:szCs w:val="24"/>
        </w:rPr>
        <w:t xml:space="preserve">part of user testing. </w:t>
      </w:r>
      <w:r w:rsidR="00663DD4">
        <w:rPr>
          <w:rFonts w:ascii="Times New Roman" w:hAnsi="Times New Roman" w:cs="Times New Roman"/>
          <w:sz w:val="24"/>
          <w:szCs w:val="24"/>
        </w:rPr>
        <w:t>There was a slight bit of miscommunication where we thought we would be sending the Testing Packet to just Debra for review</w:t>
      </w:r>
      <w:r w:rsidR="004D05FD">
        <w:rPr>
          <w:rFonts w:ascii="Times New Roman" w:hAnsi="Times New Roman" w:cs="Times New Roman"/>
          <w:sz w:val="24"/>
          <w:szCs w:val="24"/>
        </w:rPr>
        <w:t xml:space="preserve"> and then sending it to user testers</w:t>
      </w:r>
      <w:r w:rsidR="00663DD4">
        <w:rPr>
          <w:rFonts w:ascii="Times New Roman" w:hAnsi="Times New Roman" w:cs="Times New Roman"/>
          <w:sz w:val="24"/>
          <w:szCs w:val="24"/>
        </w:rPr>
        <w:t xml:space="preserve">, but it is </w:t>
      </w:r>
      <w:r w:rsidR="004D05FD">
        <w:rPr>
          <w:rFonts w:ascii="Times New Roman" w:hAnsi="Times New Roman" w:cs="Times New Roman"/>
          <w:sz w:val="24"/>
          <w:szCs w:val="24"/>
        </w:rPr>
        <w:t>actually</w:t>
      </w:r>
      <w:r w:rsidR="00663DD4">
        <w:rPr>
          <w:rFonts w:ascii="Times New Roman" w:hAnsi="Times New Roman" w:cs="Times New Roman"/>
          <w:sz w:val="24"/>
          <w:szCs w:val="24"/>
        </w:rPr>
        <w:t xml:space="preserve"> that the </w:t>
      </w:r>
      <w:r w:rsidR="004D05FD">
        <w:rPr>
          <w:rFonts w:ascii="Times New Roman" w:hAnsi="Times New Roman" w:cs="Times New Roman"/>
          <w:sz w:val="24"/>
          <w:szCs w:val="24"/>
        </w:rPr>
        <w:t>T</w:t>
      </w:r>
      <w:r w:rsidR="00663DD4">
        <w:rPr>
          <w:rFonts w:ascii="Times New Roman" w:hAnsi="Times New Roman" w:cs="Times New Roman"/>
          <w:sz w:val="24"/>
          <w:szCs w:val="24"/>
        </w:rPr>
        <w:t xml:space="preserve">esting Packet will be sent to Debra and Vuong for review and depending on the feedback from </w:t>
      </w:r>
      <w:r w:rsidR="004D05FD">
        <w:rPr>
          <w:rFonts w:ascii="Times New Roman" w:hAnsi="Times New Roman" w:cs="Times New Roman"/>
          <w:sz w:val="24"/>
          <w:szCs w:val="24"/>
        </w:rPr>
        <w:t>that</w:t>
      </w:r>
      <w:r w:rsidR="00663DD4">
        <w:rPr>
          <w:rFonts w:ascii="Times New Roman" w:hAnsi="Times New Roman" w:cs="Times New Roman"/>
          <w:sz w:val="24"/>
          <w:szCs w:val="24"/>
        </w:rPr>
        <w:t xml:space="preserve"> modifications can be made before sending the Testing Packet out </w:t>
      </w:r>
      <w:r w:rsidR="004D05FD">
        <w:rPr>
          <w:rFonts w:ascii="Times New Roman" w:hAnsi="Times New Roman" w:cs="Times New Roman"/>
          <w:sz w:val="24"/>
          <w:szCs w:val="24"/>
        </w:rPr>
        <w:t>to the other users testers</w:t>
      </w:r>
      <w:r w:rsidR="004C42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339A08" w14:textId="11FDA327" w:rsidR="0054710F" w:rsidRDefault="00B514BC" w:rsidP="0078444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that clarification we went over the Testing Packet we plan to send to users which includes the application itself, the instructions to use the application</w:t>
      </w:r>
      <w:r w:rsidR="00685F77">
        <w:rPr>
          <w:rFonts w:ascii="Times New Roman" w:hAnsi="Times New Roman" w:cs="Times New Roman"/>
          <w:sz w:val="24"/>
          <w:szCs w:val="24"/>
        </w:rPr>
        <w:t xml:space="preserve"> and install Splunk Enterprise, as well as two data sets for testing, and a link to a survey to complete</w:t>
      </w:r>
      <w:r w:rsidR="00177639">
        <w:rPr>
          <w:rFonts w:ascii="Times New Roman" w:hAnsi="Times New Roman" w:cs="Times New Roman"/>
          <w:sz w:val="24"/>
          <w:szCs w:val="24"/>
        </w:rPr>
        <w:t>. This has been</w:t>
      </w:r>
      <w:r w:rsidR="00F23AC2">
        <w:rPr>
          <w:rFonts w:ascii="Times New Roman" w:hAnsi="Times New Roman" w:cs="Times New Roman"/>
          <w:sz w:val="24"/>
          <w:szCs w:val="24"/>
        </w:rPr>
        <w:t>,</w:t>
      </w:r>
      <w:r w:rsidR="00177639">
        <w:rPr>
          <w:rFonts w:ascii="Times New Roman" w:hAnsi="Times New Roman" w:cs="Times New Roman"/>
          <w:sz w:val="24"/>
          <w:szCs w:val="24"/>
        </w:rPr>
        <w:t xml:space="preserve"> </w:t>
      </w:r>
      <w:r w:rsidR="00F23AC2">
        <w:rPr>
          <w:rFonts w:ascii="Times New Roman" w:hAnsi="Times New Roman" w:cs="Times New Roman"/>
          <w:sz w:val="24"/>
          <w:szCs w:val="24"/>
        </w:rPr>
        <w:t xml:space="preserve">or will be, </w:t>
      </w:r>
      <w:r w:rsidR="00177639">
        <w:rPr>
          <w:rFonts w:ascii="Times New Roman" w:hAnsi="Times New Roman" w:cs="Times New Roman"/>
          <w:sz w:val="24"/>
          <w:szCs w:val="24"/>
        </w:rPr>
        <w:t>sent to both Debra and Vuong for review</w:t>
      </w:r>
      <w:r w:rsidR="00782943">
        <w:rPr>
          <w:rFonts w:ascii="Times New Roman" w:hAnsi="Times New Roman" w:cs="Times New Roman"/>
          <w:sz w:val="24"/>
          <w:szCs w:val="24"/>
        </w:rPr>
        <w:t>.</w:t>
      </w:r>
      <w:r w:rsidR="003A7A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9AD542" w14:textId="6D09F23A" w:rsidR="003A7A91" w:rsidRDefault="003A7A91" w:rsidP="0078444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discussing the Testing Packet and how we see user testing being conducted, we went on to discuss </w:t>
      </w:r>
      <w:r w:rsidR="006B2B01">
        <w:rPr>
          <w:rFonts w:ascii="Times New Roman" w:hAnsi="Times New Roman" w:cs="Times New Roman"/>
          <w:sz w:val="24"/>
          <w:szCs w:val="24"/>
        </w:rPr>
        <w:t xml:space="preserve">the potential user testers. As such, Vuong currently has approximately 3 users to test this product but is encouraged to find more. In </w:t>
      </w:r>
      <w:r w:rsidR="00D21533">
        <w:rPr>
          <w:rFonts w:ascii="Times New Roman" w:hAnsi="Times New Roman" w:cs="Times New Roman"/>
          <w:sz w:val="24"/>
          <w:szCs w:val="24"/>
        </w:rPr>
        <w:t>addition</w:t>
      </w:r>
      <w:r w:rsidR="006B2B01">
        <w:rPr>
          <w:rFonts w:ascii="Times New Roman" w:hAnsi="Times New Roman" w:cs="Times New Roman"/>
          <w:sz w:val="24"/>
          <w:szCs w:val="24"/>
        </w:rPr>
        <w:t>, Debra will be assigning other people to view the project as well.</w:t>
      </w:r>
    </w:p>
    <w:p w14:paraId="7450855A" w14:textId="36E95820" w:rsidR="00A141FC" w:rsidRDefault="00BC48F8" w:rsidP="0078444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discussion of users concluded we went over the product to see if there were improvements that could be made and came up with the following items:</w:t>
      </w:r>
    </w:p>
    <w:p w14:paraId="78CFE975" w14:textId="01A38F11" w:rsidR="00FC3334" w:rsidRPr="00D6688F" w:rsidRDefault="00BC48F8" w:rsidP="00D66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688F">
        <w:rPr>
          <w:rFonts w:ascii="Times New Roman" w:hAnsi="Times New Roman" w:cs="Times New Roman"/>
          <w:sz w:val="24"/>
          <w:szCs w:val="24"/>
        </w:rPr>
        <w:t xml:space="preserve">On the card previews </w:t>
      </w:r>
      <w:r w:rsidR="00D22613" w:rsidRPr="00D6688F">
        <w:rPr>
          <w:rFonts w:ascii="Times New Roman" w:hAnsi="Times New Roman" w:cs="Times New Roman"/>
          <w:sz w:val="24"/>
          <w:szCs w:val="24"/>
        </w:rPr>
        <w:t>–</w:t>
      </w:r>
      <w:r w:rsidRPr="00D6688F">
        <w:rPr>
          <w:rFonts w:ascii="Times New Roman" w:hAnsi="Times New Roman" w:cs="Times New Roman"/>
          <w:sz w:val="24"/>
          <w:szCs w:val="24"/>
        </w:rPr>
        <w:t xml:space="preserve"> </w:t>
      </w:r>
      <w:r w:rsidR="00D22613" w:rsidRPr="00D6688F">
        <w:rPr>
          <w:rFonts w:ascii="Times New Roman" w:hAnsi="Times New Roman" w:cs="Times New Roman"/>
          <w:sz w:val="24"/>
          <w:szCs w:val="24"/>
        </w:rPr>
        <w:t xml:space="preserve">change the font on the technique and technique ID to match that of </w:t>
      </w:r>
      <w:r w:rsidR="00FC3334" w:rsidRPr="00D6688F">
        <w:rPr>
          <w:rFonts w:ascii="Times New Roman" w:hAnsi="Times New Roman" w:cs="Times New Roman"/>
          <w:sz w:val="24"/>
          <w:szCs w:val="24"/>
        </w:rPr>
        <w:t>the titles, bold the titles, and adjust the spacing to prevent overlapping.</w:t>
      </w:r>
    </w:p>
    <w:p w14:paraId="47E79A83" w14:textId="47EF123E" w:rsidR="006240E3" w:rsidRPr="00D6688F" w:rsidRDefault="001E48F7" w:rsidP="00D66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688F">
        <w:rPr>
          <w:rFonts w:ascii="Times New Roman" w:hAnsi="Times New Roman" w:cs="Times New Roman"/>
          <w:sz w:val="24"/>
          <w:szCs w:val="24"/>
        </w:rPr>
        <w:t>Create a mechanism that will force</w:t>
      </w:r>
      <w:r w:rsidR="00013340">
        <w:rPr>
          <w:rFonts w:ascii="Times New Roman" w:hAnsi="Times New Roman" w:cs="Times New Roman"/>
          <w:sz w:val="24"/>
          <w:szCs w:val="24"/>
        </w:rPr>
        <w:t xml:space="preserve"> some of the most</w:t>
      </w:r>
      <w:r w:rsidR="00C34EC3" w:rsidRPr="00D6688F">
        <w:rPr>
          <w:rFonts w:ascii="Times New Roman" w:hAnsi="Times New Roman" w:cs="Times New Roman"/>
          <w:sz w:val="24"/>
          <w:szCs w:val="24"/>
        </w:rPr>
        <w:t xml:space="preserve"> common data </w:t>
      </w:r>
      <w:r w:rsidR="00013340">
        <w:rPr>
          <w:rFonts w:ascii="Times New Roman" w:hAnsi="Times New Roman" w:cs="Times New Roman"/>
          <w:sz w:val="24"/>
          <w:szCs w:val="24"/>
        </w:rPr>
        <w:t xml:space="preserve">formats </w:t>
      </w:r>
      <w:r w:rsidR="00C34EC3" w:rsidRPr="00D6688F">
        <w:rPr>
          <w:rFonts w:ascii="Times New Roman" w:hAnsi="Times New Roman" w:cs="Times New Roman"/>
          <w:sz w:val="24"/>
          <w:szCs w:val="24"/>
        </w:rPr>
        <w:t xml:space="preserve">into one format for the application to process. In </w:t>
      </w:r>
      <w:r w:rsidR="00D6688F" w:rsidRPr="00D6688F">
        <w:rPr>
          <w:rFonts w:ascii="Times New Roman" w:hAnsi="Times New Roman" w:cs="Times New Roman"/>
          <w:sz w:val="24"/>
          <w:szCs w:val="24"/>
        </w:rPr>
        <w:t>addition</w:t>
      </w:r>
      <w:r w:rsidR="00C34EC3" w:rsidRPr="00D6688F">
        <w:rPr>
          <w:rFonts w:ascii="Times New Roman" w:hAnsi="Times New Roman" w:cs="Times New Roman"/>
          <w:sz w:val="24"/>
          <w:szCs w:val="24"/>
        </w:rPr>
        <w:t xml:space="preserve"> to </w:t>
      </w:r>
      <w:r w:rsidR="00D6688F" w:rsidRPr="00D6688F">
        <w:rPr>
          <w:rFonts w:ascii="Times New Roman" w:hAnsi="Times New Roman" w:cs="Times New Roman"/>
          <w:sz w:val="24"/>
          <w:szCs w:val="24"/>
        </w:rPr>
        <w:t>this</w:t>
      </w:r>
      <w:r w:rsidR="00013340">
        <w:rPr>
          <w:rFonts w:ascii="Times New Roman" w:hAnsi="Times New Roman" w:cs="Times New Roman"/>
          <w:sz w:val="24"/>
          <w:szCs w:val="24"/>
        </w:rPr>
        <w:t>,</w:t>
      </w:r>
      <w:r w:rsidR="00C34EC3" w:rsidRPr="00D6688F">
        <w:rPr>
          <w:rFonts w:ascii="Times New Roman" w:hAnsi="Times New Roman" w:cs="Times New Roman"/>
          <w:sz w:val="24"/>
          <w:szCs w:val="24"/>
        </w:rPr>
        <w:t xml:space="preserve"> we will be ensuring that in the documentation for the </w:t>
      </w:r>
      <w:r w:rsidR="00B47E98" w:rsidRPr="00D6688F">
        <w:rPr>
          <w:rFonts w:ascii="Times New Roman" w:hAnsi="Times New Roman" w:cs="Times New Roman"/>
          <w:sz w:val="24"/>
          <w:szCs w:val="24"/>
        </w:rPr>
        <w:t>application</w:t>
      </w:r>
      <w:r w:rsidR="00372B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2B60">
        <w:rPr>
          <w:rFonts w:ascii="Times New Roman" w:hAnsi="Times New Roman" w:cs="Times New Roman"/>
          <w:sz w:val="24"/>
          <w:szCs w:val="24"/>
        </w:rPr>
        <w:t>it is clear that specific</w:t>
      </w:r>
      <w:proofErr w:type="gramEnd"/>
      <w:r w:rsidR="00372B60">
        <w:rPr>
          <w:rFonts w:ascii="Times New Roman" w:hAnsi="Times New Roman" w:cs="Times New Roman"/>
          <w:sz w:val="24"/>
          <w:szCs w:val="24"/>
        </w:rPr>
        <w:t xml:space="preserve"> </w:t>
      </w:r>
      <w:r w:rsidR="006240E3" w:rsidRPr="00D6688F">
        <w:rPr>
          <w:rFonts w:ascii="Times New Roman" w:hAnsi="Times New Roman" w:cs="Times New Roman"/>
          <w:sz w:val="24"/>
          <w:szCs w:val="24"/>
        </w:rPr>
        <w:t>fields for</w:t>
      </w:r>
      <w:r w:rsidR="00372B60">
        <w:rPr>
          <w:rFonts w:ascii="Times New Roman" w:hAnsi="Times New Roman" w:cs="Times New Roman"/>
          <w:sz w:val="24"/>
          <w:szCs w:val="24"/>
        </w:rPr>
        <w:t xml:space="preserve"> data must be labeled rather than relying on</w:t>
      </w:r>
      <w:r w:rsidR="006240E3" w:rsidRPr="00D6688F">
        <w:rPr>
          <w:rFonts w:ascii="Times New Roman" w:hAnsi="Times New Roman" w:cs="Times New Roman"/>
          <w:sz w:val="24"/>
          <w:szCs w:val="24"/>
        </w:rPr>
        <w:t xml:space="preserve"> </w:t>
      </w:r>
      <w:r w:rsidR="008409C6" w:rsidRPr="00D6688F">
        <w:rPr>
          <w:rFonts w:ascii="Times New Roman" w:hAnsi="Times New Roman" w:cs="Times New Roman"/>
          <w:sz w:val="24"/>
          <w:szCs w:val="24"/>
        </w:rPr>
        <w:t xml:space="preserve">the </w:t>
      </w:r>
      <w:r w:rsidR="006240E3" w:rsidRPr="00D6688F">
        <w:rPr>
          <w:rFonts w:ascii="Times New Roman" w:hAnsi="Times New Roman" w:cs="Times New Roman"/>
          <w:sz w:val="24"/>
          <w:szCs w:val="24"/>
        </w:rPr>
        <w:t>positioning</w:t>
      </w:r>
      <w:r w:rsidR="008409C6" w:rsidRPr="00D6688F">
        <w:rPr>
          <w:rFonts w:ascii="Times New Roman" w:hAnsi="Times New Roman" w:cs="Times New Roman"/>
          <w:sz w:val="24"/>
          <w:szCs w:val="24"/>
        </w:rPr>
        <w:t xml:space="preserve"> of the data</w:t>
      </w:r>
      <w:r w:rsidR="006240E3" w:rsidRPr="00D6688F">
        <w:rPr>
          <w:rFonts w:ascii="Times New Roman" w:hAnsi="Times New Roman" w:cs="Times New Roman"/>
          <w:sz w:val="24"/>
          <w:szCs w:val="24"/>
        </w:rPr>
        <w:t xml:space="preserve"> </w:t>
      </w:r>
      <w:r w:rsidR="00372B60">
        <w:rPr>
          <w:rFonts w:ascii="Times New Roman" w:hAnsi="Times New Roman" w:cs="Times New Roman"/>
          <w:sz w:val="24"/>
          <w:szCs w:val="24"/>
        </w:rPr>
        <w:t xml:space="preserve">for the application </w:t>
      </w:r>
      <w:r w:rsidR="006240E3" w:rsidRPr="00D6688F">
        <w:rPr>
          <w:rFonts w:ascii="Times New Roman" w:hAnsi="Times New Roman" w:cs="Times New Roman"/>
          <w:sz w:val="24"/>
          <w:szCs w:val="24"/>
        </w:rPr>
        <w:t>to work.</w:t>
      </w:r>
    </w:p>
    <w:p w14:paraId="6F91D09F" w14:textId="1F5E1C6C" w:rsidR="00FC3334" w:rsidRPr="00D6688F" w:rsidRDefault="00FC3334" w:rsidP="00D66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688F">
        <w:rPr>
          <w:rFonts w:ascii="Times New Roman" w:hAnsi="Times New Roman" w:cs="Times New Roman"/>
          <w:sz w:val="24"/>
          <w:szCs w:val="24"/>
        </w:rPr>
        <w:t xml:space="preserve">On the </w:t>
      </w:r>
      <w:r w:rsidR="001E48F7" w:rsidRPr="00D6688F">
        <w:rPr>
          <w:rFonts w:ascii="Times New Roman" w:hAnsi="Times New Roman" w:cs="Times New Roman"/>
          <w:sz w:val="24"/>
          <w:szCs w:val="24"/>
        </w:rPr>
        <w:t xml:space="preserve">axis labels </w:t>
      </w:r>
      <w:r w:rsidR="003A64C8" w:rsidRPr="00D6688F">
        <w:rPr>
          <w:rFonts w:ascii="Times New Roman" w:hAnsi="Times New Roman" w:cs="Times New Roman"/>
          <w:sz w:val="24"/>
          <w:szCs w:val="24"/>
        </w:rPr>
        <w:t>–</w:t>
      </w:r>
      <w:r w:rsidR="001E48F7" w:rsidRPr="00D6688F">
        <w:rPr>
          <w:rFonts w:ascii="Times New Roman" w:hAnsi="Times New Roman" w:cs="Times New Roman"/>
          <w:sz w:val="24"/>
          <w:szCs w:val="24"/>
        </w:rPr>
        <w:t xml:space="preserve"> </w:t>
      </w:r>
      <w:r w:rsidR="003A64C8" w:rsidRPr="00D6688F">
        <w:rPr>
          <w:rFonts w:ascii="Times New Roman" w:hAnsi="Times New Roman" w:cs="Times New Roman"/>
          <w:sz w:val="24"/>
          <w:szCs w:val="24"/>
        </w:rPr>
        <w:t xml:space="preserve">we will be </w:t>
      </w:r>
      <w:r w:rsidR="00D6688F">
        <w:rPr>
          <w:rFonts w:ascii="Times New Roman" w:hAnsi="Times New Roman" w:cs="Times New Roman"/>
          <w:sz w:val="24"/>
          <w:szCs w:val="24"/>
        </w:rPr>
        <w:t>attempting</w:t>
      </w:r>
      <w:r w:rsidR="003A64C8" w:rsidRPr="00D6688F">
        <w:rPr>
          <w:rFonts w:ascii="Times New Roman" w:hAnsi="Times New Roman" w:cs="Times New Roman"/>
          <w:sz w:val="24"/>
          <w:szCs w:val="24"/>
        </w:rPr>
        <w:t xml:space="preserve"> to </w:t>
      </w:r>
      <w:r w:rsidR="000368FF" w:rsidRPr="00D6688F">
        <w:rPr>
          <w:rFonts w:ascii="Times New Roman" w:hAnsi="Times New Roman" w:cs="Times New Roman"/>
          <w:sz w:val="24"/>
          <w:szCs w:val="24"/>
        </w:rPr>
        <w:t xml:space="preserve">adjust the axis labels on the Tactic view be more evenly placed or more </w:t>
      </w:r>
      <w:r w:rsidR="00EE1AD7" w:rsidRPr="00D6688F">
        <w:rPr>
          <w:rFonts w:ascii="Times New Roman" w:hAnsi="Times New Roman" w:cs="Times New Roman"/>
          <w:sz w:val="24"/>
          <w:szCs w:val="24"/>
        </w:rPr>
        <w:t>aesthetically</w:t>
      </w:r>
      <w:r w:rsidR="000368FF" w:rsidRPr="00D6688F">
        <w:rPr>
          <w:rFonts w:ascii="Times New Roman" w:hAnsi="Times New Roman" w:cs="Times New Roman"/>
          <w:sz w:val="24"/>
          <w:szCs w:val="24"/>
        </w:rPr>
        <w:t xml:space="preserve"> pleasing.</w:t>
      </w:r>
    </w:p>
    <w:p w14:paraId="55D9EE84" w14:textId="564677AF" w:rsidR="00CF60B2" w:rsidRPr="00D6688F" w:rsidRDefault="00CF60B2" w:rsidP="00D66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688F">
        <w:rPr>
          <w:rFonts w:ascii="Times New Roman" w:hAnsi="Times New Roman" w:cs="Times New Roman"/>
          <w:sz w:val="24"/>
          <w:szCs w:val="24"/>
        </w:rPr>
        <w:t>The background color should also be changed to the default white that Splunk uses.</w:t>
      </w:r>
    </w:p>
    <w:p w14:paraId="37FF8118" w14:textId="5F6341DF" w:rsidR="009A12DE" w:rsidRDefault="009C3330" w:rsidP="009C33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review and user testing </w:t>
      </w:r>
      <w:proofErr w:type="gramStart"/>
      <w:r w:rsidR="00DF17D2">
        <w:rPr>
          <w:rFonts w:ascii="Times New Roman" w:hAnsi="Times New Roman" w:cs="Times New Roman"/>
          <w:sz w:val="24"/>
          <w:szCs w:val="24"/>
        </w:rPr>
        <w:t>goes</w:t>
      </w:r>
      <w:proofErr w:type="gramEnd"/>
      <w:r w:rsidR="00DF17D2"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 xml:space="preserve"> these items will be worked on.</w:t>
      </w:r>
    </w:p>
    <w:p w14:paraId="60085148" w14:textId="5A4B11DE" w:rsidR="009A12DE" w:rsidRDefault="009A12DE" w:rsidP="00C05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Action Items:</w:t>
      </w:r>
      <w:r w:rsidRPr="00A3446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Vuong –</w:t>
      </w:r>
      <w:r w:rsidR="00C01AE6">
        <w:rPr>
          <w:rFonts w:ascii="Times New Roman" w:hAnsi="Times New Roman" w:cs="Times New Roman"/>
          <w:sz w:val="24"/>
          <w:szCs w:val="24"/>
        </w:rPr>
        <w:t xml:space="preserve"> </w:t>
      </w:r>
      <w:r w:rsidR="004B1DA5">
        <w:rPr>
          <w:rFonts w:ascii="Times New Roman" w:hAnsi="Times New Roman" w:cs="Times New Roman"/>
          <w:sz w:val="24"/>
          <w:szCs w:val="24"/>
        </w:rPr>
        <w:t>Send Debra the email address of your proposed users for testing</w:t>
      </w:r>
      <w:r w:rsidR="00A2088C">
        <w:rPr>
          <w:rFonts w:ascii="Times New Roman" w:hAnsi="Times New Roman" w:cs="Times New Roman"/>
          <w:sz w:val="24"/>
          <w:szCs w:val="24"/>
        </w:rPr>
        <w:t>.</w:t>
      </w:r>
      <w:r w:rsidR="00C01AE6">
        <w:rPr>
          <w:rFonts w:ascii="Times New Roman" w:hAnsi="Times New Roman" w:cs="Times New Roman"/>
          <w:sz w:val="24"/>
          <w:szCs w:val="24"/>
        </w:rPr>
        <w:t xml:space="preserve"> We are also having issues sending the Testing Packet for review</w:t>
      </w:r>
      <w:r w:rsidR="00F23AC2">
        <w:rPr>
          <w:rFonts w:ascii="Times New Roman" w:hAnsi="Times New Roman" w:cs="Times New Roman"/>
          <w:sz w:val="24"/>
          <w:szCs w:val="24"/>
        </w:rPr>
        <w:t xml:space="preserve"> but are having issues with delivery since attempts result in an email</w:t>
      </w:r>
      <w:r w:rsidR="00C05A9C">
        <w:rPr>
          <w:rFonts w:ascii="Times New Roman" w:hAnsi="Times New Roman" w:cs="Times New Roman"/>
          <w:sz w:val="24"/>
          <w:szCs w:val="24"/>
        </w:rPr>
        <w:t xml:space="preserve"> auto-</w:t>
      </w:r>
      <w:proofErr w:type="gramStart"/>
      <w:r w:rsidR="00C05A9C">
        <w:rPr>
          <w:rFonts w:ascii="Times New Roman" w:hAnsi="Times New Roman" w:cs="Times New Roman"/>
          <w:sz w:val="24"/>
          <w:szCs w:val="24"/>
        </w:rPr>
        <w:t>deny</w:t>
      </w:r>
      <w:proofErr w:type="gramEnd"/>
      <w:r w:rsidR="00C05A9C">
        <w:rPr>
          <w:rFonts w:ascii="Times New Roman" w:hAnsi="Times New Roman" w:cs="Times New Roman"/>
          <w:sz w:val="24"/>
          <w:szCs w:val="24"/>
        </w:rPr>
        <w:t xml:space="preserve"> any solutions or alternate contact to give you the Testing Packet is greatly appreciated.</w:t>
      </w:r>
    </w:p>
    <w:p w14:paraId="3A230FA6" w14:textId="0E8C6A0E" w:rsidR="009A12DE" w:rsidRDefault="009A12DE" w:rsidP="00C31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Debra – </w:t>
      </w:r>
      <w:r w:rsidR="00A2088C">
        <w:rPr>
          <w:rFonts w:ascii="Times New Roman" w:hAnsi="Times New Roman" w:cs="Times New Roman"/>
          <w:sz w:val="24"/>
          <w:szCs w:val="24"/>
        </w:rPr>
        <w:t xml:space="preserve">Review and test </w:t>
      </w:r>
      <w:r w:rsidR="002E2C8D">
        <w:rPr>
          <w:rFonts w:ascii="Times New Roman" w:hAnsi="Times New Roman" w:cs="Times New Roman"/>
          <w:sz w:val="24"/>
          <w:szCs w:val="24"/>
        </w:rPr>
        <w:t>the Tester Packet sent to you</w:t>
      </w:r>
      <w:r w:rsidR="0012075C">
        <w:rPr>
          <w:rFonts w:ascii="Times New Roman" w:hAnsi="Times New Roman" w:cs="Times New Roman"/>
          <w:sz w:val="24"/>
          <w:szCs w:val="24"/>
        </w:rPr>
        <w:t xml:space="preserve"> (Due 3-13)</w:t>
      </w:r>
      <w:r w:rsidR="002E2C8D">
        <w:rPr>
          <w:rFonts w:ascii="Times New Roman" w:hAnsi="Times New Roman" w:cs="Times New Roman"/>
          <w:sz w:val="24"/>
          <w:szCs w:val="24"/>
        </w:rPr>
        <w:t>.</w:t>
      </w:r>
    </w:p>
    <w:p w14:paraId="6E1C1AA2" w14:textId="61777B0F" w:rsidR="009A12DE" w:rsidRDefault="009A12DE" w:rsidP="00C31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Noah – Bug fixing</w:t>
      </w:r>
      <w:r w:rsidR="002E2C8D">
        <w:rPr>
          <w:rFonts w:ascii="Times New Roman" w:hAnsi="Times New Roman" w:cs="Times New Roman"/>
          <w:sz w:val="24"/>
          <w:szCs w:val="24"/>
        </w:rPr>
        <w:t xml:space="preserve"> and application enhancement </w:t>
      </w:r>
      <w:r>
        <w:rPr>
          <w:rFonts w:ascii="Times New Roman" w:hAnsi="Times New Roman" w:cs="Times New Roman"/>
          <w:sz w:val="24"/>
          <w:szCs w:val="24"/>
        </w:rPr>
        <w:t xml:space="preserve">(Due </w:t>
      </w:r>
      <w:r w:rsidR="008144E8">
        <w:rPr>
          <w:rFonts w:ascii="Times New Roman" w:hAnsi="Times New Roman" w:cs="Times New Roman"/>
          <w:sz w:val="24"/>
          <w:szCs w:val="24"/>
        </w:rPr>
        <w:t>3-11)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36B60E" w14:textId="7E47A752" w:rsidR="009A12DE" w:rsidRPr="00536A8D" w:rsidRDefault="009A12DE" w:rsidP="00C31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Danae – </w:t>
      </w:r>
      <w:r w:rsidR="008144E8">
        <w:rPr>
          <w:rFonts w:ascii="Times New Roman" w:hAnsi="Times New Roman" w:cs="Times New Roman"/>
          <w:sz w:val="24"/>
          <w:szCs w:val="24"/>
        </w:rPr>
        <w:t>Bug fixing and application enhancement (Due 3-11).</w:t>
      </w:r>
    </w:p>
    <w:p w14:paraId="18F32502" w14:textId="77777777" w:rsidR="009A12DE" w:rsidRPr="005A582B" w:rsidRDefault="009A12DE" w:rsidP="00C313BD"/>
    <w:p w14:paraId="42DF831C" w14:textId="77777777" w:rsidR="009A12DE" w:rsidRDefault="009A12DE"/>
    <w:sectPr w:rsidR="009A12DE" w:rsidSect="00CA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86026E"/>
    <w:multiLevelType w:val="hybridMultilevel"/>
    <w:tmpl w:val="AC12D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9306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DE"/>
    <w:rsid w:val="00013340"/>
    <w:rsid w:val="000368FF"/>
    <w:rsid w:val="0009751A"/>
    <w:rsid w:val="0012075C"/>
    <w:rsid w:val="00177639"/>
    <w:rsid w:val="001E48F7"/>
    <w:rsid w:val="00245873"/>
    <w:rsid w:val="00272E06"/>
    <w:rsid w:val="0029562B"/>
    <w:rsid w:val="002E2C8D"/>
    <w:rsid w:val="00372B60"/>
    <w:rsid w:val="003A64C8"/>
    <w:rsid w:val="003A7A91"/>
    <w:rsid w:val="004B1DA5"/>
    <w:rsid w:val="004C4216"/>
    <w:rsid w:val="004D05FD"/>
    <w:rsid w:val="0054710F"/>
    <w:rsid w:val="006240E3"/>
    <w:rsid w:val="00663DD4"/>
    <w:rsid w:val="00685F77"/>
    <w:rsid w:val="006B2B01"/>
    <w:rsid w:val="00782943"/>
    <w:rsid w:val="00784440"/>
    <w:rsid w:val="007D3CC2"/>
    <w:rsid w:val="008144E8"/>
    <w:rsid w:val="008409C6"/>
    <w:rsid w:val="009A12DE"/>
    <w:rsid w:val="009C3330"/>
    <w:rsid w:val="00A141FC"/>
    <w:rsid w:val="00A2088C"/>
    <w:rsid w:val="00B00DCD"/>
    <w:rsid w:val="00B47E98"/>
    <w:rsid w:val="00B514BC"/>
    <w:rsid w:val="00BC48F8"/>
    <w:rsid w:val="00C01AE6"/>
    <w:rsid w:val="00C05A9C"/>
    <w:rsid w:val="00C34EC3"/>
    <w:rsid w:val="00CA21E0"/>
    <w:rsid w:val="00CF60B2"/>
    <w:rsid w:val="00D21533"/>
    <w:rsid w:val="00D22613"/>
    <w:rsid w:val="00D6688F"/>
    <w:rsid w:val="00DF17D2"/>
    <w:rsid w:val="00EE1AD7"/>
    <w:rsid w:val="00F23AC2"/>
    <w:rsid w:val="00F31D8E"/>
    <w:rsid w:val="00FC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68CA"/>
  <w15:chartTrackingRefBased/>
  <w15:docId w15:val="{E4B5640C-4812-EB46-9C68-83174A44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12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6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9681646314" TargetMode="External"/><Relationship Id="rId5" Type="http://schemas.openxmlformats.org/officeDocument/2006/relationships/hyperlink" Target="https://ucdenver.zoom.us/j/96816463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Cori</dc:creator>
  <cp:keywords/>
  <dc:description/>
  <cp:lastModifiedBy>Ms Cori</cp:lastModifiedBy>
  <cp:revision>47</cp:revision>
  <dcterms:created xsi:type="dcterms:W3CDTF">2024-03-06T22:20:00Z</dcterms:created>
  <dcterms:modified xsi:type="dcterms:W3CDTF">2024-03-07T04:21:00Z</dcterms:modified>
</cp:coreProperties>
</file>