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left"/>
        <w:textAlignment w:val="auto"/>
        <w:rPr>
          <w:rFonts w:hint="default" w:ascii="Calibri" w:hAnsi="Calibri" w:eastAsia="宋体" w:cs="Calibri"/>
          <w:sz w:val="30"/>
          <w:szCs w:val="30"/>
        </w:rPr>
      </w:pPr>
      <w:r>
        <w:rPr>
          <w:rFonts w:hint="default" w:ascii="Calibri" w:hAnsi="Calibri" w:eastAsia="宋体" w:cs="Calibri"/>
          <w:sz w:val="30"/>
          <w:szCs w:val="30"/>
        </w:rPr>
        <w:t>The software I use most frequently is Xianyu and is very interested in it. Xianyu is Alibaba's idle trading platform App client (iOS and Android versions). As long as members log in with a Taobao or Alipay account, they can achieve many functions including one-click resale of "bought treasures" in their personal Taobao accounts, uploading second-hand idle items with their own mobile phones, and online transactions without going through the complicated store opening process.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left"/>
        <w:textAlignment w:val="auto"/>
        <w:rPr>
          <w:rFonts w:hint="default" w:ascii="Calibri" w:hAnsi="Calibri" w:eastAsia="宋体" w:cs="Calibri"/>
          <w:sz w:val="30"/>
          <w:szCs w:val="30"/>
        </w:rPr>
      </w:pPr>
      <w:r>
        <w:rPr>
          <w:rFonts w:hint="default" w:ascii="Calibri" w:hAnsi="Calibri" w:eastAsia="宋体" w:cs="Calibri"/>
          <w:sz w:val="30"/>
          <w:szCs w:val="30"/>
        </w:rPr>
        <w:t>I have sold as many as 70 items in Xianyu, which effectively helps me clean up second-hand useless goods, and promote the "disconnection" culture to shape the correct consumption concept. At the same time, some items that do not pursue a new state can also be purchased at a low price in Xianyu, which saves me money.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alibri" w:hAnsi="Calibri" w:eastAsia="宋体" w:cs="Calibri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我使用频率最高的软件是闲鱼，对此非常感兴趣。闲鱼是阿里巴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巴旗下闲置交易平台App客户端（iOS版和安卓版）。会员只要使用淘宝或支付宝账户登录，无需经过复杂的开店流程，即可达成包括一键转卖个人淘宝账号中“已买到宝贝”、自主手机拍照上传二手闲置物品、以及在线交易等诸多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我在闲鱼已经卖出过多达70件物品，有效助于我的清理二手无用商品，并推行“断舍离”风气，塑造正确的消费观念。同时，对于一些不追求全新状态的物品也可在闲鱼以低价方式购置，这节省了我的开销。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YTVjMDAzMDUwMzJjNjQ1OTQ0Y2M5ZTFiYzQ3MWMifQ=="/>
  </w:docVars>
  <w:rsids>
    <w:rsidRoot w:val="00000000"/>
    <w:rsid w:val="19B229DD"/>
    <w:rsid w:val="4F2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893</Characters>
  <Lines>0</Lines>
  <Paragraphs>0</Paragraphs>
  <TotalTime>6</TotalTime>
  <ScaleCrop>false</ScaleCrop>
  <LinksUpToDate>false</LinksUpToDate>
  <CharactersWithSpaces>1022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2023-03-13T01:49:00Z</dcterms:created>
  <dc:creator>27542</dc:creator>
  <cp:lastModifiedBy>Siamese kitten.</cp:lastModifiedBy>
  <dcterms:modified xsi:type="dcterms:W3CDTF">2023-03-13T12:28:27Z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3BE7E1ECCD294BB086E2E4FA6D215C2A</vt:lpwstr>
  </property>
</Properties>
</file>