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723"/>
        <w:rPr>
          <w:b/>
          <w:bCs/>
          <w:sz w:val="36"/>
          <w:szCs w:val="36"/>
        </w:rPr>
      </w:pPr>
    </w:p>
    <w:p>
      <w:pPr>
        <w:jc w:val="center"/>
        <w:rPr>
          <w:b/>
          <w:bCs/>
          <w:sz w:val="36"/>
          <w:szCs w:val="36"/>
        </w:rPr>
      </w:pPr>
      <w:r>
        <w:rPr>
          <w:rFonts w:ascii="Tahoma" w:hAnsi="Tahoma" w:cs="Tahoma"/>
          <w:sz w:val="28"/>
          <w:szCs w:val="28"/>
        </w:rPr>
        <w:drawing>
          <wp:inline distT="0" distB="0" distL="0" distR="0">
            <wp:extent cx="1854200" cy="1790700"/>
            <wp:effectExtent l="0" t="0" r="0" b="0"/>
            <wp:docPr id="1" name="图片 1" descr="y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n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854200" cy="1790700"/>
                    </a:xfrm>
                    <a:prstGeom prst="rect">
                      <a:avLst/>
                    </a:prstGeom>
                    <a:noFill/>
                    <a:ln>
                      <a:noFill/>
                    </a:ln>
                  </pic:spPr>
                </pic:pic>
              </a:graphicData>
            </a:graphic>
          </wp:inline>
        </w:drawing>
      </w:r>
    </w:p>
    <w:p>
      <w:pPr>
        <w:ind w:firstLine="723"/>
        <w:rPr>
          <w:b/>
          <w:bCs/>
          <w:sz w:val="36"/>
          <w:szCs w:val="36"/>
        </w:rPr>
      </w:pPr>
    </w:p>
    <w:p>
      <w:pPr>
        <w:jc w:val="center"/>
        <w:rPr>
          <w:rFonts w:ascii="华文新魏" w:eastAsia="华文新魏" w:cs="华文新魏"/>
          <w:b/>
          <w:bCs/>
          <w:sz w:val="72"/>
          <w:szCs w:val="72"/>
        </w:rPr>
      </w:pPr>
      <w:r>
        <w:rPr>
          <w:rFonts w:hint="eastAsia" w:ascii="华文新魏" w:eastAsia="华文新魏" w:cs="华文新魏"/>
          <w:b/>
          <w:bCs/>
          <w:sz w:val="72"/>
          <w:szCs w:val="72"/>
        </w:rPr>
        <w:t>《数据库技术实验》</w:t>
      </w:r>
    </w:p>
    <w:p>
      <w:pPr>
        <w:jc w:val="center"/>
        <w:rPr>
          <w:rFonts w:ascii="华文新魏" w:eastAsia="华文新魏"/>
          <w:b/>
          <w:bCs/>
          <w:sz w:val="72"/>
          <w:szCs w:val="72"/>
        </w:rPr>
      </w:pPr>
      <w:r>
        <w:rPr>
          <w:rFonts w:hint="eastAsia" w:ascii="华文新魏" w:eastAsia="华文新魏" w:cs="华文新魏"/>
          <w:b/>
          <w:bCs/>
          <w:sz w:val="72"/>
          <w:szCs w:val="72"/>
        </w:rPr>
        <w:t>期末大作业报告</w:t>
      </w:r>
    </w:p>
    <w:p>
      <w:pPr>
        <w:ind w:firstLine="1405" w:firstLineChars="502"/>
        <w:rPr>
          <w:sz w:val="28"/>
          <w:szCs w:val="28"/>
        </w:rPr>
      </w:pPr>
    </w:p>
    <w:p>
      <w:pPr>
        <w:ind w:firstLine="1405" w:firstLineChars="502"/>
        <w:rPr>
          <w:sz w:val="28"/>
          <w:szCs w:val="28"/>
        </w:rPr>
      </w:pPr>
    </w:p>
    <w:p>
      <w:pPr>
        <w:ind w:firstLine="1405" w:firstLineChars="502"/>
        <w:rPr>
          <w:sz w:val="28"/>
          <w:szCs w:val="28"/>
          <w:u w:val="single"/>
        </w:rPr>
      </w:pPr>
      <w:r>
        <w:rPr>
          <w:rFonts w:hint="eastAsia" w:cs="宋体"/>
          <w:sz w:val="28"/>
          <w:szCs w:val="28"/>
        </w:rPr>
        <w:t>题    目：</w:t>
      </w:r>
      <w:r>
        <w:rPr>
          <w:sz w:val="28"/>
          <w:szCs w:val="28"/>
          <w:u w:val="single"/>
        </w:rPr>
        <w:t xml:space="preserve"> </w:t>
      </w:r>
      <w:r>
        <w:rPr>
          <w:rFonts w:hint="eastAsia"/>
          <w:sz w:val="28"/>
          <w:szCs w:val="28"/>
          <w:u w:val="single"/>
        </w:rPr>
        <w:t xml:space="preserve">       数据库技术期末大作业         </w:t>
      </w:r>
    </w:p>
    <w:p>
      <w:pPr>
        <w:ind w:firstLine="1405" w:firstLineChars="502"/>
        <w:rPr>
          <w:sz w:val="28"/>
          <w:szCs w:val="28"/>
          <w:u w:val="single"/>
        </w:rPr>
      </w:pPr>
      <w:r>
        <w:rPr>
          <w:rFonts w:hint="eastAsia" w:cs="宋体"/>
          <w:sz w:val="28"/>
          <w:szCs w:val="28"/>
        </w:rPr>
        <w:t>学生姓名：</w:t>
      </w:r>
      <w:r>
        <w:rPr>
          <w:sz w:val="28"/>
          <w:szCs w:val="28"/>
          <w:u w:val="single"/>
        </w:rPr>
        <w:t xml:space="preserve">         </w:t>
      </w:r>
      <w:r>
        <w:rPr>
          <w:rFonts w:hint="eastAsia"/>
          <w:sz w:val="28"/>
          <w:szCs w:val="28"/>
          <w:u w:val="single"/>
          <w:lang w:val="en-US" w:eastAsia="zh-CN"/>
        </w:rPr>
        <w:t xml:space="preserve">      黄珀芝</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cs="宋体"/>
          <w:sz w:val="28"/>
          <w:szCs w:val="28"/>
          <w:u w:val="single"/>
        </w:rPr>
        <w:t xml:space="preserve"> </w:t>
      </w:r>
      <w:r>
        <w:rPr>
          <w:rFonts w:cs="宋体"/>
          <w:sz w:val="28"/>
          <w:szCs w:val="28"/>
          <w:u w:val="single"/>
        </w:rPr>
        <w:t xml:space="preserve">         </w:t>
      </w:r>
    </w:p>
    <w:p>
      <w:pPr>
        <w:ind w:firstLine="1405" w:firstLineChars="502"/>
        <w:rPr>
          <w:sz w:val="28"/>
          <w:szCs w:val="28"/>
        </w:rPr>
      </w:pPr>
      <w:r>
        <w:rPr>
          <w:rFonts w:hint="eastAsia" w:cs="宋体"/>
          <w:sz w:val="28"/>
          <w:szCs w:val="28"/>
        </w:rPr>
        <w:t>学</w:t>
      </w:r>
      <w:r>
        <w:rPr>
          <w:sz w:val="28"/>
          <w:szCs w:val="28"/>
        </w:rPr>
        <w:t xml:space="preserve">    </w:t>
      </w:r>
      <w:r>
        <w:rPr>
          <w:rFonts w:hint="eastAsia" w:cs="宋体"/>
          <w:sz w:val="28"/>
          <w:szCs w:val="28"/>
        </w:rPr>
        <w:t>号：</w:t>
      </w:r>
      <w:r>
        <w:rPr>
          <w:sz w:val="28"/>
          <w:szCs w:val="28"/>
          <w:u w:val="single"/>
        </w:rPr>
        <w:t xml:space="preserve">         </w:t>
      </w:r>
      <w:r>
        <w:rPr>
          <w:rFonts w:hint="eastAsia"/>
          <w:sz w:val="28"/>
          <w:szCs w:val="28"/>
          <w:u w:val="single"/>
          <w:lang w:val="en-US" w:eastAsia="zh-CN"/>
        </w:rPr>
        <w:t xml:space="preserve">  </w:t>
      </w:r>
      <w:r>
        <w:rPr>
          <w:sz w:val="28"/>
          <w:szCs w:val="28"/>
          <w:u w:val="single"/>
        </w:rPr>
        <w:t xml:space="preserve"> </w:t>
      </w:r>
      <w:r>
        <w:rPr>
          <w:rFonts w:hint="eastAsia"/>
          <w:sz w:val="28"/>
          <w:szCs w:val="28"/>
          <w:u w:val="single"/>
          <w:lang w:val="en-US" w:eastAsia="zh-CN"/>
        </w:rPr>
        <w:t>20201050331</w:t>
      </w:r>
      <w:r>
        <w:rPr>
          <w:sz w:val="28"/>
          <w:szCs w:val="28"/>
          <w:u w:val="single"/>
        </w:rPr>
        <w:t xml:space="preserve">              </w:t>
      </w:r>
    </w:p>
    <w:p>
      <w:pPr>
        <w:ind w:firstLine="1405" w:firstLineChars="502"/>
        <w:rPr>
          <w:sz w:val="28"/>
          <w:szCs w:val="28"/>
          <w:u w:val="single"/>
        </w:rPr>
      </w:pPr>
      <w:r>
        <w:rPr>
          <w:rFonts w:hint="eastAsia" w:cs="宋体"/>
          <w:sz w:val="28"/>
          <w:szCs w:val="28"/>
        </w:rPr>
        <w:t>专</w:t>
      </w:r>
      <w:r>
        <w:rPr>
          <w:sz w:val="28"/>
          <w:szCs w:val="28"/>
        </w:rPr>
        <w:t xml:space="preserve">    </w:t>
      </w:r>
      <w:r>
        <w:rPr>
          <w:rFonts w:hint="eastAsia" w:cs="宋体"/>
          <w:sz w:val="28"/>
          <w:szCs w:val="28"/>
        </w:rPr>
        <w:t>业：</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lang w:val="en-US" w:eastAsia="zh-CN"/>
        </w:rPr>
        <w:t>计算机科学与技术</w:t>
      </w:r>
      <w:r>
        <w:rPr>
          <w:sz w:val="28"/>
          <w:szCs w:val="28"/>
          <w:u w:val="single"/>
        </w:rPr>
        <w:t xml:space="preserve">           </w:t>
      </w:r>
    </w:p>
    <w:p>
      <w:pPr>
        <w:ind w:firstLine="1405" w:firstLineChars="502"/>
        <w:rPr>
          <w:sz w:val="28"/>
          <w:szCs w:val="28"/>
          <w:u w:val="single"/>
        </w:rPr>
      </w:pPr>
      <w:r>
        <w:rPr>
          <w:rFonts w:hint="eastAsia" w:cs="宋体"/>
          <w:sz w:val="28"/>
          <w:szCs w:val="28"/>
        </w:rPr>
        <w:t>任课教师：</w:t>
      </w:r>
      <w:r>
        <w:rPr>
          <w:sz w:val="28"/>
          <w:szCs w:val="28"/>
          <w:u w:val="single"/>
        </w:rPr>
        <w:t xml:space="preserve">          </w:t>
      </w:r>
      <w:r>
        <w:rPr>
          <w:rFonts w:hint="eastAsia"/>
          <w:sz w:val="28"/>
          <w:szCs w:val="28"/>
          <w:u w:val="single"/>
        </w:rPr>
        <w:t xml:space="preserve"> 周小兵    </w:t>
      </w:r>
      <w:r>
        <w:rPr>
          <w:sz w:val="28"/>
          <w:szCs w:val="28"/>
          <w:u w:val="single"/>
        </w:rPr>
        <w:t xml:space="preserve">             </w:t>
      </w:r>
    </w:p>
    <w:p>
      <w:pPr>
        <w:ind w:firstLine="1405" w:firstLineChars="502"/>
        <w:rPr>
          <w:sz w:val="28"/>
          <w:szCs w:val="28"/>
          <w:u w:val="single"/>
        </w:rPr>
      </w:pPr>
      <w:r>
        <w:rPr>
          <w:rFonts w:hint="eastAsia" w:cs="宋体"/>
          <w:sz w:val="28"/>
          <w:szCs w:val="28"/>
        </w:rPr>
        <w:t>评分（百分制）：</w:t>
      </w:r>
      <w:r>
        <w:rPr>
          <w:sz w:val="28"/>
          <w:szCs w:val="28"/>
          <w:u w:val="single"/>
        </w:rPr>
        <w:t xml:space="preserve">                         </w:t>
      </w:r>
      <w:r>
        <w:rPr>
          <w:rFonts w:hint="eastAsia"/>
          <w:sz w:val="28"/>
          <w:szCs w:val="28"/>
          <w:u w:val="single"/>
        </w:rPr>
        <w:t xml:space="preserve"> </w:t>
      </w:r>
      <w:r>
        <w:rPr>
          <w:sz w:val="28"/>
          <w:szCs w:val="28"/>
          <w:u w:val="single"/>
        </w:rPr>
        <w:t xml:space="preserve">  </w:t>
      </w:r>
    </w:p>
    <w:p>
      <w:pPr>
        <w:rPr>
          <w:sz w:val="28"/>
          <w:szCs w:val="28"/>
        </w:rPr>
      </w:pPr>
    </w:p>
    <w:p>
      <w:pPr>
        <w:rPr>
          <w:sz w:val="28"/>
          <w:szCs w:val="28"/>
        </w:rPr>
      </w:pPr>
    </w:p>
    <w:p>
      <w:pPr>
        <w:jc w:val="center"/>
        <w:rPr>
          <w:sz w:val="28"/>
          <w:szCs w:val="28"/>
        </w:rPr>
      </w:pPr>
      <w:r>
        <w:rPr>
          <w:sz w:val="28"/>
          <w:szCs w:val="28"/>
        </w:rPr>
        <w:t>20</w:t>
      </w:r>
      <w:r>
        <w:rPr>
          <w:rFonts w:hint="eastAsia"/>
          <w:sz w:val="28"/>
          <w:szCs w:val="28"/>
        </w:rPr>
        <w:t>2</w:t>
      </w:r>
      <w:r>
        <w:rPr>
          <w:sz w:val="28"/>
          <w:szCs w:val="28"/>
        </w:rPr>
        <w:t>3年</w:t>
      </w:r>
      <w:r>
        <w:rPr>
          <w:rFonts w:hint="eastAsia"/>
          <w:sz w:val="28"/>
          <w:szCs w:val="28"/>
        </w:rPr>
        <w:t>1月</w:t>
      </w:r>
    </w:p>
    <w:p>
      <w:pPr>
        <w:numPr>
          <w:ilvl w:val="0"/>
          <w:numId w:val="1"/>
        </w:numPr>
        <w:ind w:left="420" w:leftChars="0" w:firstLine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需求分析</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1.1 </w:t>
      </w:r>
      <w:r>
        <w:rPr>
          <w:rFonts w:hint="default" w:asciiTheme="minorEastAsia" w:hAnsiTheme="minorEastAsia" w:eastAsiaTheme="minorEastAsia" w:cstheme="minorEastAsia"/>
          <w:b/>
          <w:bCs/>
          <w:sz w:val="24"/>
          <w:szCs w:val="24"/>
          <w:lang w:val="en-US" w:eastAsia="zh-CN"/>
        </w:rPr>
        <w:t>实验目的</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构建一个拥有</w:t>
      </w:r>
      <w:r>
        <w:rPr>
          <w:rFonts w:hint="eastAsia" w:asciiTheme="minorEastAsia" w:hAnsiTheme="minorEastAsia" w:eastAsiaTheme="minorEastAsia" w:cstheme="minorEastAsia"/>
          <w:b/>
          <w:bCs/>
          <w:sz w:val="24"/>
          <w:szCs w:val="24"/>
          <w:lang w:val="en-US" w:eastAsia="zh-CN"/>
        </w:rPr>
        <w:t>可视化</w:t>
      </w:r>
      <w:r>
        <w:rPr>
          <w:rFonts w:hint="eastAsia" w:asciiTheme="minorEastAsia" w:hAnsiTheme="minorEastAsia" w:eastAsiaTheme="minorEastAsia" w:cstheme="minorEastAsia"/>
          <w:sz w:val="24"/>
          <w:szCs w:val="24"/>
          <w:lang w:val="en-US" w:eastAsia="zh-CN"/>
        </w:rPr>
        <w:t>界面的网上购物-顾客管理系统平台</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1.2 </w:t>
      </w:r>
      <w:r>
        <w:rPr>
          <w:rFonts w:hint="default" w:asciiTheme="minorEastAsia" w:hAnsiTheme="minorEastAsia" w:eastAsiaTheme="minorEastAsia" w:cstheme="minorEastAsia"/>
          <w:b/>
          <w:bCs/>
          <w:sz w:val="24"/>
          <w:szCs w:val="24"/>
          <w:lang w:val="en-US" w:eastAsia="zh-CN"/>
        </w:rPr>
        <w:t>实验仪器设备及软件</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Idea、数据库、sql</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1.3 </w:t>
      </w:r>
      <w:r>
        <w:rPr>
          <w:rFonts w:hint="default" w:asciiTheme="minorEastAsia" w:hAnsiTheme="minorEastAsia" w:eastAsiaTheme="minorEastAsia" w:cstheme="minorEastAsia"/>
          <w:b/>
          <w:bCs/>
          <w:sz w:val="24"/>
          <w:szCs w:val="24"/>
          <w:lang w:val="en-US" w:eastAsia="zh-CN"/>
        </w:rPr>
        <w:t>实验方案</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（1）应用系统分析，建立该系统的功能模块框图以及界面的组织和设计；</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（2）分析系统中的各个实体及它们之间的关系；</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（3）根据问题描述，设计系统的类层次；</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（4）完成类层次中各个类的描述；</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（5）完成类中各个成员函数的定义；</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（6）完成系统的应用模块；</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（7）功能调试；</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1.4 用户需求</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b/>
          <w:bCs/>
          <w:sz w:val="24"/>
          <w:szCs w:val="24"/>
          <w:lang w:val="en-US" w:eastAsia="zh-CN"/>
        </w:rPr>
      </w:pPr>
      <w:r>
        <w:rPr>
          <w:rFonts w:hint="default" w:asciiTheme="minorEastAsia" w:hAnsiTheme="minorEastAsia" w:eastAsiaTheme="minorEastAsia" w:cstheme="minorEastAsia"/>
          <w:sz w:val="24"/>
          <w:szCs w:val="24"/>
          <w:lang w:val="en-US" w:eastAsia="zh-CN"/>
        </w:rPr>
        <w:t>1、系统中有两种类型的用户:</w:t>
      </w:r>
      <w:r>
        <w:rPr>
          <w:rFonts w:hint="default" w:asciiTheme="minorEastAsia" w:hAnsiTheme="minorEastAsia" w:eastAsiaTheme="minorEastAsia" w:cstheme="minorEastAsia"/>
          <w:b/>
          <w:bCs/>
          <w:sz w:val="24"/>
          <w:szCs w:val="24"/>
          <w:lang w:val="en-US" w:eastAsia="zh-CN"/>
        </w:rPr>
        <w:t>管理员，客户</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w:t>
      </w:r>
      <w:r>
        <w:rPr>
          <w:rFonts w:hint="default" w:asciiTheme="minorEastAsia" w:hAnsiTheme="minorEastAsia" w:eastAsiaTheme="minorEastAsia" w:cstheme="minorEastAsia"/>
          <w:b/>
          <w:bCs/>
          <w:sz w:val="24"/>
          <w:szCs w:val="24"/>
          <w:lang w:val="en-US" w:eastAsia="zh-CN"/>
        </w:rPr>
        <w:t>管理员的功能如下</w:t>
      </w:r>
      <w:r>
        <w:rPr>
          <w:rFonts w:hint="default" w:asciiTheme="minorEastAsia" w:hAnsiTheme="minorEastAsia" w:eastAsiaTheme="minorEastAsia" w:cstheme="minorEastAsia"/>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(1)登录</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管理员账户</w:t>
      </w:r>
      <w:r>
        <w:rPr>
          <w:rFonts w:hint="eastAsia" w:asciiTheme="minorEastAsia" w:hAnsiTheme="minorEastAsia" w:eastAsiaTheme="minorEastAsia" w:cstheme="minorEastAsia"/>
          <w:sz w:val="24"/>
          <w:szCs w:val="24"/>
          <w:lang w:val="en-US" w:eastAsia="zh-CN"/>
        </w:rPr>
        <w:t>预先设定账户名和密码，方便后台管理</w:t>
      </w:r>
      <w:r>
        <w:rPr>
          <w:rFonts w:hint="default" w:asciiTheme="minorEastAsia" w:hAnsiTheme="minorEastAsia" w:eastAsiaTheme="minorEastAsia" w:cstheme="minorEastAsia"/>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(2)密码管理</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(2.1)修改自身密码</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修改管理员的密码。</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(2.2)重置指定客户/用户的密码</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管理员可以重置普通用户的密码，但不能查看普通用户的密码。</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(3)客户管理</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(3.1)列出所有客户信息：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客户信息包括：客户ID、用户名</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用户手机号、用户邮箱；</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(3.2)删除客户信息：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删除客户信息之前要给出警告提示，请用户确认是否继续删除操作。</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(3.3)查询客户信息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可以根据客户ID或者客户的用户名进行查询，也可以一次查询所有客户的信息。</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 xml:space="preserve"> (4)商品管理</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(4.1)列出所有商品的信息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商品的信息包括：商品编号、商品名称、生产厂家、</w:t>
      </w:r>
      <w:r>
        <w:rPr>
          <w:rFonts w:hint="eastAsia" w:asciiTheme="minorEastAsia" w:hAnsiTheme="minorEastAsia" w:eastAsiaTheme="minorEastAsia" w:cstheme="minorEastAsia"/>
          <w:sz w:val="24"/>
          <w:szCs w:val="24"/>
          <w:lang w:val="en-US" w:eastAsia="zh-CN"/>
        </w:rPr>
        <w:t>品牌</w:t>
      </w:r>
      <w:r>
        <w:rPr>
          <w:rFonts w:hint="default" w:asciiTheme="minorEastAsia" w:hAnsiTheme="minorEastAsia" w:eastAsiaTheme="minorEastAsia" w:cstheme="minorEastAsia"/>
          <w:sz w:val="24"/>
          <w:szCs w:val="24"/>
          <w:lang w:val="en-US" w:eastAsia="zh-CN"/>
        </w:rPr>
        <w:t>、型号、</w:t>
      </w:r>
      <w:r>
        <w:rPr>
          <w:rFonts w:hint="eastAsia" w:asciiTheme="minorEastAsia" w:hAnsiTheme="minorEastAsia" w:eastAsiaTheme="minorEastAsia" w:cstheme="minorEastAsia"/>
          <w:sz w:val="24"/>
          <w:szCs w:val="24"/>
          <w:lang w:val="en-US" w:eastAsia="zh-CN"/>
        </w:rPr>
        <w:t>库存量</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商品</w:t>
      </w:r>
      <w:r>
        <w:rPr>
          <w:rFonts w:hint="default" w:asciiTheme="minorEastAsia" w:hAnsiTheme="minorEastAsia" w:eastAsiaTheme="minorEastAsia" w:cstheme="minorEastAsia"/>
          <w:sz w:val="24"/>
          <w:szCs w:val="24"/>
          <w:lang w:val="en-US" w:eastAsia="zh-CN"/>
        </w:rPr>
        <w:t>价格、</w:t>
      </w:r>
      <w:r>
        <w:rPr>
          <w:rFonts w:hint="eastAsia" w:asciiTheme="minorEastAsia" w:hAnsiTheme="minorEastAsia" w:eastAsiaTheme="minorEastAsia" w:cstheme="minorEastAsia"/>
          <w:sz w:val="24"/>
          <w:szCs w:val="24"/>
          <w:lang w:val="en-US" w:eastAsia="zh-CN"/>
        </w:rPr>
        <w:t>类别</w:t>
      </w:r>
      <w:r>
        <w:rPr>
          <w:rFonts w:hint="default" w:asciiTheme="minorEastAsia" w:hAnsiTheme="minorEastAsia" w:eastAsiaTheme="minorEastAsia" w:cstheme="minorEastAsia"/>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(4.2)添加商品的信息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商品的信息包括：</w:t>
      </w:r>
      <w:r>
        <w:rPr>
          <w:rFonts w:hint="default" w:asciiTheme="minorEastAsia" w:hAnsiTheme="minorEastAsia" w:eastAsiaTheme="minorEastAsia" w:cstheme="minorEastAsia"/>
          <w:sz w:val="24"/>
          <w:szCs w:val="24"/>
          <w:lang w:val="en-US" w:eastAsia="zh-CN"/>
        </w:rPr>
        <w:t>商品编号、商品名称、生产厂家、</w:t>
      </w:r>
      <w:r>
        <w:rPr>
          <w:rFonts w:hint="eastAsia" w:asciiTheme="minorEastAsia" w:hAnsiTheme="minorEastAsia" w:eastAsiaTheme="minorEastAsia" w:cstheme="minorEastAsia"/>
          <w:sz w:val="24"/>
          <w:szCs w:val="24"/>
          <w:lang w:val="en-US" w:eastAsia="zh-CN"/>
        </w:rPr>
        <w:t>品牌</w:t>
      </w:r>
      <w:r>
        <w:rPr>
          <w:rFonts w:hint="default" w:asciiTheme="minorEastAsia" w:hAnsiTheme="minorEastAsia" w:eastAsiaTheme="minorEastAsia" w:cstheme="minorEastAsia"/>
          <w:sz w:val="24"/>
          <w:szCs w:val="24"/>
          <w:lang w:val="en-US" w:eastAsia="zh-CN"/>
        </w:rPr>
        <w:t>、型号、</w:t>
      </w:r>
      <w:r>
        <w:rPr>
          <w:rFonts w:hint="eastAsia" w:asciiTheme="minorEastAsia" w:hAnsiTheme="minorEastAsia" w:eastAsiaTheme="minorEastAsia" w:cstheme="minorEastAsia"/>
          <w:sz w:val="24"/>
          <w:szCs w:val="24"/>
          <w:lang w:val="en-US" w:eastAsia="zh-CN"/>
        </w:rPr>
        <w:t>库存量</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商品</w:t>
      </w:r>
      <w:r>
        <w:rPr>
          <w:rFonts w:hint="default" w:asciiTheme="minorEastAsia" w:hAnsiTheme="minorEastAsia" w:eastAsiaTheme="minorEastAsia" w:cstheme="minorEastAsia"/>
          <w:sz w:val="24"/>
          <w:szCs w:val="24"/>
          <w:lang w:val="en-US" w:eastAsia="zh-CN"/>
        </w:rPr>
        <w:t>价格、</w:t>
      </w:r>
      <w:r>
        <w:rPr>
          <w:rFonts w:hint="eastAsia" w:asciiTheme="minorEastAsia" w:hAnsiTheme="minorEastAsia" w:eastAsiaTheme="minorEastAsia" w:cstheme="minorEastAsia"/>
          <w:sz w:val="24"/>
          <w:szCs w:val="24"/>
          <w:lang w:val="en-US" w:eastAsia="zh-CN"/>
        </w:rPr>
        <w:t>类别</w:t>
      </w:r>
      <w:r>
        <w:rPr>
          <w:rFonts w:hint="default" w:asciiTheme="minorEastAsia" w:hAnsiTheme="minorEastAsia" w:eastAsiaTheme="minorEastAsia" w:cstheme="minorEastAsia"/>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(4.3)修改商品的信息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可以对上述的商品信息进行修改。</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(4.4)删除商品的信息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可以删除商品</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删除后无法恢复，请用户确认是否继续删除操作。</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(4.5)查询商品的信息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可以根据商品名称、生产厂家、零售价格进行单独查询或者组合查询（例如：查询联想公司、1000以上的商品清单）。</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(5)退出登录</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退出管理员登录。</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w:t>
      </w:r>
      <w:r>
        <w:rPr>
          <w:rFonts w:hint="default" w:asciiTheme="minorEastAsia" w:hAnsiTheme="minorEastAsia" w:eastAsiaTheme="minorEastAsia" w:cstheme="minorEastAsia"/>
          <w:b/>
          <w:bCs/>
          <w:sz w:val="24"/>
          <w:szCs w:val="24"/>
          <w:lang w:val="en-US" w:eastAsia="zh-CN"/>
        </w:rPr>
        <w:t>客户的功能及需求</w:t>
      </w:r>
      <w:r>
        <w:rPr>
          <w:rFonts w:hint="default" w:asciiTheme="minorEastAsia" w:hAnsiTheme="minorEastAsia" w:eastAsiaTheme="minorEastAsia" w:cstheme="minorEastAsia"/>
          <w:sz w:val="24"/>
          <w:szCs w:val="24"/>
          <w:lang w:val="en-US" w:eastAsia="zh-CN"/>
        </w:rPr>
        <w:t>说明如下:</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(1)注册：</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用户名长度不少于5个字符；密码长度大于8个字符</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(2)登录：密码连续输入错误5次就锁定账户。</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(3)密码管理</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(3.1)修改自身密码</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密码长度大于8个字符，必须是大小写字母、数字和标点符号的组合。</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(4)购物</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lang w:val="en-US" w:eastAsia="zh-CN"/>
        </w:rPr>
        <w:t>查询商品信息</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用户可以输入商品编号和</w:t>
      </w:r>
      <w:r>
        <w:rPr>
          <w:rFonts w:hint="eastAsia" w:asciiTheme="minorEastAsia" w:hAnsiTheme="minorEastAsia" w:eastAsiaTheme="minorEastAsia" w:cstheme="minorEastAsia"/>
          <w:sz w:val="24"/>
          <w:szCs w:val="24"/>
          <w:lang w:val="en-US" w:eastAsia="zh-CN"/>
        </w:rPr>
        <w:t>商品种类名称</w:t>
      </w:r>
      <w:r>
        <w:rPr>
          <w:rFonts w:hint="default" w:asciiTheme="minorEastAsia" w:hAnsiTheme="minorEastAsia" w:eastAsiaTheme="minorEastAsia" w:cstheme="minorEastAsia"/>
          <w:sz w:val="24"/>
          <w:szCs w:val="24"/>
          <w:lang w:val="en-US" w:eastAsia="zh-CN"/>
        </w:rPr>
        <w:t>将指定的商品</w:t>
      </w:r>
      <w:r>
        <w:rPr>
          <w:rFonts w:hint="eastAsia" w:asciiTheme="minorEastAsia" w:hAnsiTheme="minorEastAsia" w:eastAsiaTheme="minorEastAsia" w:cstheme="minorEastAsia"/>
          <w:sz w:val="24"/>
          <w:szCs w:val="24"/>
          <w:lang w:val="en-US" w:eastAsia="zh-CN"/>
        </w:rPr>
        <w:t>直接购买</w:t>
      </w:r>
      <w:r>
        <w:rPr>
          <w:rFonts w:hint="default" w:asciiTheme="minorEastAsia" w:hAnsiTheme="minorEastAsia" w:eastAsiaTheme="minorEastAsia" w:cstheme="minorEastAsia"/>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直接购买</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直接选择商品购买。</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(4.3)</w:t>
      </w:r>
      <w:r>
        <w:rPr>
          <w:rFonts w:hint="eastAsia" w:asciiTheme="minorEastAsia" w:hAnsiTheme="minorEastAsia" w:eastAsiaTheme="minorEastAsia" w:cstheme="minorEastAsia"/>
          <w:sz w:val="24"/>
          <w:szCs w:val="24"/>
          <w:lang w:val="en-US" w:eastAsia="zh-CN"/>
        </w:rPr>
        <w:t>重置</w:t>
      </w:r>
      <w:r>
        <w:rPr>
          <w:rFonts w:hint="default" w:asciiTheme="minorEastAsia" w:hAnsiTheme="minorEastAsia" w:eastAsiaTheme="minorEastAsia" w:cstheme="minorEastAsia"/>
          <w:sz w:val="24"/>
          <w:szCs w:val="24"/>
          <w:lang w:val="en-US" w:eastAsia="zh-CN"/>
        </w:rPr>
        <w:t>购物车中的商品</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修改商品数量，当数量小于或等于0，则将该商品从购物车中清除。</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(4.4)结账</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模拟支付操作，</w:t>
      </w:r>
      <w:r>
        <w:rPr>
          <w:rFonts w:hint="eastAsia" w:asciiTheme="minorEastAsia" w:hAnsiTheme="minorEastAsia" w:eastAsiaTheme="minorEastAsia" w:cstheme="minorEastAsia"/>
          <w:sz w:val="24"/>
          <w:szCs w:val="24"/>
          <w:lang w:val="en-US" w:eastAsia="zh-CN"/>
        </w:rPr>
        <w:t>购买前会再弹出询问是否确定购买。</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(4.5)查看购物历史</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查看用户的购物历史：时间、购买的商品清单。</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(5)退出登录</w:t>
      </w:r>
    </w:p>
    <w:p>
      <w:pPr>
        <w:keepNext w:val="0"/>
        <w:keepLines w:val="0"/>
        <w:pageBreakBefore w:val="0"/>
        <w:widowControl w:val="0"/>
        <w:numPr>
          <w:numId w:val="0"/>
        </w:numPr>
        <w:kinsoku/>
        <w:wordWrap/>
        <w:overflowPunct/>
        <w:topLinePunct w:val="0"/>
        <w:autoSpaceDE/>
        <w:autoSpaceDN/>
        <w:bidi w:val="0"/>
        <w:adjustRightInd/>
        <w:snapToGrid/>
        <w:spacing w:line="48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退出登录。</w:t>
      </w: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80" w:lineRule="auto"/>
        <w:textAlignment w:val="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1.5 </w:t>
      </w:r>
      <w:r>
        <w:rPr>
          <w:rFonts w:hint="default" w:asciiTheme="minorEastAsia" w:hAnsiTheme="minorEastAsia" w:eastAsiaTheme="minorEastAsia" w:cstheme="minorEastAsia"/>
          <w:b/>
          <w:bCs/>
          <w:sz w:val="24"/>
          <w:szCs w:val="24"/>
          <w:lang w:val="en-US" w:eastAsia="zh-CN"/>
        </w:rPr>
        <w:t>实验步骤</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lang w:val="en-US" w:eastAsia="zh-CN"/>
        </w:rPr>
        <w:drawing>
          <wp:anchor distT="0" distB="0" distL="114300" distR="114300" simplePos="0" relativeHeight="251659264" behindDoc="0" locked="0" layoutInCell="1" allowOverlap="1">
            <wp:simplePos x="0" y="0"/>
            <wp:positionH relativeFrom="column">
              <wp:posOffset>-932180</wp:posOffset>
            </wp:positionH>
            <wp:positionV relativeFrom="paragraph">
              <wp:posOffset>390525</wp:posOffset>
            </wp:positionV>
            <wp:extent cx="7193280" cy="4236085"/>
            <wp:effectExtent l="0" t="0" r="0" b="0"/>
            <wp:wrapSquare wrapText="bothSides"/>
            <wp:docPr id="2" name="图片 2" descr="购物系统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购物系统UML"/>
                    <pic:cNvPicPr>
                      <a:picLocks noChangeAspect="1"/>
                    </pic:cNvPicPr>
                  </pic:nvPicPr>
                  <pic:blipFill>
                    <a:blip r:embed="rId5"/>
                    <a:stretch>
                      <a:fillRect/>
                    </a:stretch>
                  </pic:blipFill>
                  <pic:spPr>
                    <a:xfrm>
                      <a:off x="0" y="0"/>
                      <a:ext cx="7193280" cy="4236085"/>
                    </a:xfrm>
                    <a:prstGeom prst="rect">
                      <a:avLst/>
                    </a:prstGeom>
                  </pic:spPr>
                </pic:pic>
              </a:graphicData>
            </a:graphic>
          </wp:anchor>
        </w:drawing>
      </w:r>
      <w:r>
        <w:rPr>
          <w:rFonts w:hint="default" w:asciiTheme="minorEastAsia" w:hAnsiTheme="minorEastAsia" w:eastAsiaTheme="minorEastAsia" w:cstheme="minorEastAsia"/>
          <w:sz w:val="24"/>
          <w:szCs w:val="24"/>
          <w:lang w:val="en-US" w:eastAsia="zh-CN"/>
        </w:rPr>
        <w:t>类图如下：</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因为空间的限制，看不清图，所以把图的链接放在这里，老师可以点击查看（在总文件夹里面也以及放置了图片）：</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附件在这里：（双击点开）</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object>
          <v:shape id="_x0000_i1026" o:spt="75" type="#_x0000_t75" style="height:65.4pt;width:72.6pt;" o:ole="t" filled="f" o:preferrelative="t" stroked="f" coordsize="21600,21600">
            <v:path/>
            <v:fill on="f" focussize="0,0"/>
            <v:stroke on="f"/>
            <v:imagedata r:id="rId7" o:title=""/>
            <o:lock v:ext="edit" aspectratio="t"/>
            <w10:wrap type="none"/>
            <w10:anchorlock/>
          </v:shape>
          <o:OLEObject Type="Embed" ProgID="Package" ShapeID="_x0000_i1026" DrawAspect="Icon" ObjectID="_1468075725" r:id="rId6">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 xml:space="preserve"> 1.思考文件所给的购物系统要求内一共少而精的可以分成多少个来，分析需要的类与方法，以及各种类的调用</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2.定下类的名称，尽量做到见名知其意</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3.画出类图（UML图），使脉络清晰（我使用的画图软件为PROCESSON）</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4.在类里面思考需要用到的方法与属性，填充类</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5.在idea里面先创造好package与各种类，在其下不断填充</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6.编写完成后build与run，是否可以运行且运行正确</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二、系统功能设计与划分</w:t>
      </w:r>
    </w:p>
    <w:p>
      <w:pPr>
        <w:numPr>
          <w:ilvl w:val="0"/>
          <w:numId w:val="0"/>
        </w:numPr>
        <w:spacing w:line="360" w:lineRule="auto"/>
        <w:jc w:val="left"/>
        <w:rPr>
          <w:rFonts w:hint="eastAsia" w:ascii="宋体" w:hAnsi="宋体" w:eastAsia="宋体" w:cs="宋体"/>
          <w:sz w:val="24"/>
          <w:lang w:val="en-US" w:eastAsia="zh-CN"/>
        </w:rPr>
      </w:pPr>
      <w:r>
        <w:rPr>
          <w:rFonts w:hint="eastAsia" w:ascii="宋体" w:hAnsi="宋体" w:eastAsia="宋体" w:cs="宋体"/>
          <w:sz w:val="24"/>
          <w:lang w:val="en-US" w:eastAsia="zh-CN"/>
        </w:rPr>
        <w:t>最重要的过程是分类：</w:t>
      </w:r>
    </w:p>
    <w:p>
      <w:pPr>
        <w:numPr>
          <w:ilvl w:val="0"/>
          <w:numId w:val="0"/>
        </w:numPr>
        <w:spacing w:line="360" w:lineRule="auto"/>
        <w:jc w:val="left"/>
        <w:rPr>
          <w:rFonts w:hint="eastAsia" w:ascii="宋体" w:hAnsi="宋体" w:eastAsia="宋体" w:cs="宋体"/>
          <w:sz w:val="24"/>
          <w:szCs w:val="24"/>
          <w:lang w:val="en-US" w:eastAsia="zh-CN"/>
        </w:rPr>
      </w:pPr>
      <w:r>
        <w:rPr>
          <w:rFonts w:hint="eastAsia" w:ascii="宋体" w:hAnsi="宋体" w:eastAsia="宋体" w:cs="宋体"/>
          <w:b/>
          <w:bCs/>
          <w:sz w:val="24"/>
          <w:lang w:val="en-US" w:eastAsia="zh-CN"/>
        </w:rPr>
        <w:t>先从总体思考：</w:t>
      </w:r>
      <w:r>
        <w:rPr>
          <w:rFonts w:hint="eastAsia" w:ascii="宋体" w:hAnsi="宋体" w:eastAsia="宋体" w:cs="宋体"/>
          <w:b/>
          <w:bCs/>
          <w:sz w:val="24"/>
          <w:szCs w:val="24"/>
          <w:lang w:val="en-US" w:eastAsia="zh-CN"/>
        </w:rPr>
        <w:t>项目有多少类</w:t>
      </w:r>
      <w:r>
        <w:rPr>
          <w:rFonts w:hint="eastAsia" w:ascii="宋体" w:hAnsi="宋体" w:eastAsia="宋体" w:cs="宋体"/>
          <w:sz w:val="24"/>
          <w:szCs w:val="24"/>
          <w:lang w:val="en-US" w:eastAsia="zh-CN"/>
        </w:rPr>
        <w:t>:（全部都放在一个包下）</w:t>
      </w:r>
    </w:p>
    <w:p>
      <w:pPr>
        <w:numPr>
          <w:ilvl w:val="0"/>
          <w:numId w:val="0"/>
        </w:numPr>
        <w:spacing w:line="360" w:lineRule="auto"/>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启动（Starts）的大类：有注册或者登录输入用户名和密码的界面，以及选择身份是顾客还是管理员（商家）；这是第一层大类。</w:t>
      </w:r>
    </w:p>
    <w:p>
      <w:pPr>
        <w:numPr>
          <w:ilvl w:val="0"/>
          <w:numId w:val="0"/>
        </w:numPr>
        <w:spacing w:line="360" w:lineRule="auto"/>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输入账号密码，选择身份之后，来到第二层：即顾客界面（custom-manage类） 还是管理员界面（seller-manage类） 这里是第二层类，在starts类下面，被starts类调用。</w:t>
      </w:r>
    </w:p>
    <w:p>
      <w:pPr>
        <w:numPr>
          <w:ilvl w:val="0"/>
          <w:numId w:val="0"/>
        </w:num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1.顾客在商品界面可以实现以下功能：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进入顾客界面后，顾客只能选择查看商品和查看商品历史，其余操作是在选择这两个按钮之后才出现的，因此有两个平行的大类。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选择查看、点击、购买、删除商品，若是不购买就返回；购买商品以后实现结账，并且可以查看购买历史。这些功能需要一个大类来实现：SetGoods类。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而购买功能是在顾客选择商品后才出现的，因此在SetGoods类下面还需要有一个Purchase类。购买后跳到下一个界面为结账，因此在Purchase类下面还需要一个CheckIn类。因此为：starts类-custom manage类-SetGoods类-Purchase类-CheckIn类。</w:t>
      </w:r>
    </w:p>
    <w:p>
      <w:pPr>
        <w:numPr>
          <w:ilvl w:val="0"/>
          <w:numId w:val="0"/>
        </w:num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2.管理员在管理界面可以实现以下功能：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进入管理员的界面后，管理员可以选择的操作按钮有很多，而选择每个按钮之后的下一个界面并没有接下去的步骤，因此管理员只有平行的四个管理商品的大类：设置商品类（SetGoods类）、添加商品类（AddGoods类）、删除商品类（DelectGoods类）、修改商品类（GetGoods类）。</w:t>
      </w:r>
    </w:p>
    <w:p>
      <w:pPr>
        <w:rPr>
          <w:rFonts w:asciiTheme="minorEastAsia" w:hAnsiTheme="minorEastAsia" w:eastAsiaTheme="minorEastAsia" w:cstheme="minorEastAsia"/>
          <w:b/>
          <w:bCs/>
          <w:sz w:val="28"/>
          <w:szCs w:val="28"/>
        </w:rPr>
      </w:pPr>
    </w:p>
    <w:p>
      <w:pPr>
        <w:numPr>
          <w:numId w:val="0"/>
        </w:numPr>
        <w:rPr>
          <w:rFonts w:hint="eastAsia" w:asciiTheme="minorEastAsia" w:hAnsiTheme="minorEastAsia" w:eastAsiaTheme="minorEastAsia" w:cstheme="minorEastAsia"/>
          <w:b/>
          <w:bCs/>
          <w:sz w:val="28"/>
          <w:szCs w:val="28"/>
          <w:lang w:val="en-US" w:eastAsia="zh-CN"/>
        </w:rPr>
      </w:pPr>
    </w:p>
    <w:p>
      <w:pPr>
        <w:numPr>
          <w:numId w:val="0"/>
        </w:numPr>
        <w:rPr>
          <w:rFonts w:hint="eastAsia" w:asciiTheme="minorEastAsia" w:hAnsiTheme="minorEastAsia" w:eastAsiaTheme="minorEastAsia" w:cstheme="minorEastAsia"/>
          <w:b/>
          <w:bCs/>
          <w:sz w:val="28"/>
          <w:szCs w:val="28"/>
          <w:lang w:val="en-US" w:eastAsia="zh-CN"/>
        </w:rPr>
      </w:pPr>
    </w:p>
    <w:p>
      <w:pPr>
        <w:numPr>
          <w:numId w:val="0"/>
        </w:numPr>
        <w:rPr>
          <w:rFonts w:hint="eastAsia" w:asciiTheme="minorEastAsia" w:hAnsiTheme="minorEastAsia" w:eastAsiaTheme="minorEastAsia" w:cstheme="minorEastAsia"/>
          <w:b/>
          <w:bCs/>
          <w:sz w:val="28"/>
          <w:szCs w:val="28"/>
          <w:lang w:val="en-US" w:eastAsia="zh-CN"/>
        </w:rPr>
      </w:pPr>
    </w:p>
    <w:p>
      <w:pPr>
        <w:numPr>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三、数据流图</w:t>
      </w:r>
    </w:p>
    <w:p>
      <w:pPr>
        <w:numPr>
          <w:numId w:val="0"/>
        </w:numPr>
        <w:ind w:left="420" w:leftChars="0"/>
        <w:rPr>
          <w:rFonts w:hint="eastAsia" w:asciiTheme="minorEastAsia" w:hAnsiTheme="minorEastAsia" w:eastAsiaTheme="minorEastAsia" w:cstheme="minorEastAsia"/>
          <w:sz w:val="24"/>
          <w:szCs w:val="24"/>
          <w:lang w:val="en-US" w:eastAsia="zh-CN"/>
        </w:rPr>
      </w:pPr>
    </w:p>
    <w:p>
      <w:pPr>
        <w:numPr>
          <w:numId w:val="0"/>
        </w:numPr>
        <w:ind w:left="420" w:leftChars="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顾客操作分数据流：</w:t>
      </w:r>
    </w:p>
    <w:p>
      <w:pPr>
        <w:numPr>
          <w:numId w:val="0"/>
        </w:numPr>
        <w:ind w:left="420" w:leftChars="0"/>
        <w:rPr>
          <w:rFonts w:hint="default" w:asciiTheme="minorEastAsia" w:hAnsiTheme="minorEastAsia" w:eastAsiaTheme="minorEastAsia" w:cstheme="minorEastAsia"/>
          <w:sz w:val="24"/>
          <w:szCs w:val="24"/>
          <w:lang w:val="en-US" w:eastAsia="zh-CN"/>
        </w:rPr>
      </w:pPr>
    </w:p>
    <w:p>
      <w:pPr>
        <w:rPr>
          <w:rFonts w:asciiTheme="minorEastAsia" w:hAnsiTheme="minorEastAsia" w:eastAsiaTheme="minorEastAsia" w:cstheme="minorEastAsia"/>
          <w:sz w:val="28"/>
          <w:szCs w:val="28"/>
        </w:rPr>
      </w:pPr>
      <w:r>
        <w:rPr>
          <w:rFonts w:hint="default" w:asciiTheme="minorEastAsia" w:hAnsiTheme="minorEastAsia" w:eastAsiaTheme="minorEastAsia" w:cstheme="minorEastAsia"/>
          <w:sz w:val="24"/>
          <w:szCs w:val="24"/>
          <w:lang w:val="en-US" w:eastAsia="zh-CN"/>
        </w:rPr>
        <w:drawing>
          <wp:anchor distT="0" distB="0" distL="114300" distR="114300" simplePos="0" relativeHeight="251660288" behindDoc="0" locked="0" layoutInCell="1" allowOverlap="1">
            <wp:simplePos x="0" y="0"/>
            <wp:positionH relativeFrom="column">
              <wp:posOffset>-747395</wp:posOffset>
            </wp:positionH>
            <wp:positionV relativeFrom="paragraph">
              <wp:posOffset>239395</wp:posOffset>
            </wp:positionV>
            <wp:extent cx="6913880" cy="2994660"/>
            <wp:effectExtent l="0" t="0" r="0" b="0"/>
            <wp:wrapNone/>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8"/>
                    <a:stretch>
                      <a:fillRect/>
                    </a:stretch>
                  </pic:blipFill>
                  <pic:spPr>
                    <a:xfrm>
                      <a:off x="0" y="0"/>
                      <a:ext cx="6913880" cy="2994660"/>
                    </a:xfrm>
                    <a:prstGeom prst="rect">
                      <a:avLst/>
                    </a:prstGeom>
                  </pic:spPr>
                </pic:pic>
              </a:graphicData>
            </a:graphic>
          </wp:anchor>
        </w:drawing>
      </w: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管理员分数据流：</w:t>
      </w:r>
    </w:p>
    <w:p>
      <w:pPr>
        <w:rPr>
          <w:rFonts w:hint="default" w:asciiTheme="minorEastAsia" w:hAnsiTheme="minorEastAsia" w:eastAsiaTheme="minorEastAsia" w:cstheme="minorEastAsia"/>
          <w:sz w:val="24"/>
          <w:szCs w:val="24"/>
          <w:lang w:val="en-US" w:eastAsia="zh-CN"/>
        </w:rPr>
      </w:pPr>
    </w:p>
    <w:p>
      <w:pPr>
        <w:rPr>
          <w:rFonts w:asciiTheme="minorEastAsia" w:hAnsiTheme="minorEastAsia" w:eastAsiaTheme="minorEastAsia" w:cstheme="minorEastAsia"/>
          <w:sz w:val="28"/>
          <w:szCs w:val="28"/>
        </w:rPr>
      </w:pPr>
      <w:r>
        <w:rPr>
          <w:rFonts w:hint="default" w:asciiTheme="minorEastAsia" w:hAnsiTheme="minorEastAsia" w:eastAsiaTheme="minorEastAsia" w:cstheme="minorEastAsia"/>
          <w:sz w:val="24"/>
          <w:szCs w:val="24"/>
          <w:lang w:val="en-US" w:eastAsia="zh-CN"/>
        </w:rPr>
        <w:drawing>
          <wp:anchor distT="0" distB="0" distL="114300" distR="114300" simplePos="0" relativeHeight="251661312" behindDoc="0" locked="0" layoutInCell="1" allowOverlap="1">
            <wp:simplePos x="0" y="0"/>
            <wp:positionH relativeFrom="column">
              <wp:posOffset>-809625</wp:posOffset>
            </wp:positionH>
            <wp:positionV relativeFrom="paragraph">
              <wp:posOffset>302895</wp:posOffset>
            </wp:positionV>
            <wp:extent cx="6918325" cy="3274695"/>
            <wp:effectExtent l="0" t="0" r="0" b="0"/>
            <wp:wrapNone/>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9"/>
                    <a:stretch>
                      <a:fillRect/>
                    </a:stretch>
                  </pic:blipFill>
                  <pic:spPr>
                    <a:xfrm>
                      <a:off x="0" y="0"/>
                      <a:ext cx="6918325" cy="3274695"/>
                    </a:xfrm>
                    <a:prstGeom prst="rect">
                      <a:avLst/>
                    </a:prstGeom>
                  </pic:spPr>
                </pic:pic>
              </a:graphicData>
            </a:graphic>
          </wp:anchor>
        </w:drawing>
      </w: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增加商品分数据流：</w:t>
      </w:r>
    </w:p>
    <w:p>
      <w:pPr>
        <w:rPr>
          <w:rFonts w:asciiTheme="minorEastAsia" w:hAnsiTheme="minorEastAsia" w:eastAsiaTheme="minorEastAsia" w:cstheme="minorEastAsia"/>
          <w:sz w:val="28"/>
          <w:szCs w:val="28"/>
        </w:rPr>
      </w:pPr>
    </w:p>
    <w:p>
      <w:pPr>
        <w:rPr>
          <w:rFonts w:hint="eastAsia" w:asciiTheme="minorEastAsia" w:hAnsiTheme="minorEastAsia" w:eastAsiaTheme="minorEastAsia" w:cstheme="minorEastAsia"/>
          <w:sz w:val="28"/>
          <w:szCs w:val="28"/>
          <w:lang w:eastAsia="zh-CN"/>
        </w:rPr>
      </w:pPr>
      <w:r>
        <w:rPr>
          <w:rFonts w:hint="eastAsia" w:asciiTheme="minorEastAsia" w:hAnsiTheme="minorEastAsia" w:eastAsiaTheme="minorEastAsia" w:cstheme="minorEastAsia"/>
          <w:sz w:val="28"/>
          <w:szCs w:val="28"/>
          <w:lang w:eastAsia="zh-CN"/>
        </w:rPr>
        <w:drawing>
          <wp:anchor distT="0" distB="0" distL="114300" distR="114300" simplePos="0" relativeHeight="251662336" behindDoc="0" locked="0" layoutInCell="1" allowOverlap="1">
            <wp:simplePos x="0" y="0"/>
            <wp:positionH relativeFrom="column">
              <wp:posOffset>-984885</wp:posOffset>
            </wp:positionH>
            <wp:positionV relativeFrom="paragraph">
              <wp:posOffset>113030</wp:posOffset>
            </wp:positionV>
            <wp:extent cx="7233285" cy="3041015"/>
            <wp:effectExtent l="0" t="0" r="0" b="0"/>
            <wp:wrapNone/>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0"/>
                    <a:stretch>
                      <a:fillRect/>
                    </a:stretch>
                  </pic:blipFill>
                  <pic:spPr>
                    <a:xfrm>
                      <a:off x="0" y="0"/>
                      <a:ext cx="7233285" cy="3041015"/>
                    </a:xfrm>
                    <a:prstGeom prst="rect">
                      <a:avLst/>
                    </a:prstGeom>
                  </pic:spPr>
                </pic:pic>
              </a:graphicData>
            </a:graphic>
          </wp:anchor>
        </w:drawing>
      </w: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删除商品信息与添加商品信息类似。</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修改商品信息分数据流：</w:t>
      </w:r>
    </w:p>
    <w:p>
      <w:pPr>
        <w:rPr>
          <w:rFonts w:asciiTheme="minorEastAsia" w:hAnsiTheme="minorEastAsia" w:eastAsiaTheme="minorEastAsia" w:cstheme="minorEastAsia"/>
          <w:sz w:val="28"/>
          <w:szCs w:val="28"/>
        </w:rPr>
      </w:pPr>
    </w:p>
    <w:p>
      <w:pPr>
        <w:rPr>
          <w:rFonts w:hint="eastAsia" w:asciiTheme="minorEastAsia" w:hAnsiTheme="minorEastAsia" w:eastAsiaTheme="minorEastAsia" w:cstheme="minorEastAsia"/>
          <w:sz w:val="28"/>
          <w:szCs w:val="28"/>
          <w:lang w:val="en-US" w:eastAsia="zh-CN"/>
        </w:rPr>
      </w:pPr>
      <w:r>
        <w:rPr>
          <w:rFonts w:hint="default" w:asciiTheme="minorEastAsia" w:hAnsiTheme="minorEastAsia" w:eastAsiaTheme="minorEastAsia" w:cstheme="minorEastAsia"/>
          <w:sz w:val="28"/>
          <w:szCs w:val="28"/>
          <w:lang w:val="en-US" w:eastAsia="zh-CN"/>
        </w:rPr>
        <w:drawing>
          <wp:anchor distT="0" distB="0" distL="114300" distR="114300" simplePos="0" relativeHeight="251665408" behindDoc="0" locked="0" layoutInCell="1" allowOverlap="1">
            <wp:simplePos x="0" y="0"/>
            <wp:positionH relativeFrom="column">
              <wp:posOffset>-190500</wp:posOffset>
            </wp:positionH>
            <wp:positionV relativeFrom="paragraph">
              <wp:posOffset>42545</wp:posOffset>
            </wp:positionV>
            <wp:extent cx="5784850" cy="890270"/>
            <wp:effectExtent l="0" t="0" r="0" b="0"/>
            <wp:wrapNone/>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1"/>
                    <a:stretch>
                      <a:fillRect/>
                    </a:stretch>
                  </pic:blipFill>
                  <pic:spPr>
                    <a:xfrm>
                      <a:off x="0" y="0"/>
                      <a:ext cx="5784850" cy="890270"/>
                    </a:xfrm>
                    <a:prstGeom prst="rect">
                      <a:avLst/>
                    </a:prstGeom>
                  </pic:spPr>
                </pic:pic>
              </a:graphicData>
            </a:graphic>
          </wp:anchor>
        </w:drawing>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总数据流：</w:t>
      </w:r>
    </w:p>
    <w:p>
      <w:pPr>
        <w:rPr>
          <w:rFonts w:hint="default" w:asciiTheme="minorEastAsia" w:hAnsiTheme="minorEastAsia" w:eastAsiaTheme="minorEastAsia" w:cstheme="minorEastAsia"/>
          <w:sz w:val="28"/>
          <w:szCs w:val="28"/>
          <w:lang w:val="en-US" w:eastAsia="zh-CN"/>
        </w:rPr>
      </w:pPr>
      <w:r>
        <w:rPr>
          <w:rFonts w:hint="default" w:asciiTheme="minorEastAsia" w:hAnsiTheme="minorEastAsia" w:eastAsiaTheme="minorEastAsia" w:cstheme="minorEastAsia"/>
          <w:sz w:val="28"/>
          <w:szCs w:val="28"/>
          <w:lang w:val="en-US" w:eastAsia="zh-CN"/>
        </w:rPr>
        <w:drawing>
          <wp:anchor distT="0" distB="0" distL="114300" distR="114300" simplePos="0" relativeHeight="251663360" behindDoc="0" locked="0" layoutInCell="1" allowOverlap="1">
            <wp:simplePos x="0" y="0"/>
            <wp:positionH relativeFrom="column">
              <wp:posOffset>-960120</wp:posOffset>
            </wp:positionH>
            <wp:positionV relativeFrom="paragraph">
              <wp:posOffset>177165</wp:posOffset>
            </wp:positionV>
            <wp:extent cx="7198995" cy="4329430"/>
            <wp:effectExtent l="0" t="0" r="1905" b="1270"/>
            <wp:wrapNone/>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12"/>
                    <a:stretch>
                      <a:fillRect/>
                    </a:stretch>
                  </pic:blipFill>
                  <pic:spPr>
                    <a:xfrm>
                      <a:off x="0" y="0"/>
                      <a:ext cx="7198995" cy="4329430"/>
                    </a:xfrm>
                    <a:prstGeom prst="rect">
                      <a:avLst/>
                    </a:prstGeom>
                  </pic:spPr>
                </pic:pic>
              </a:graphicData>
            </a:graphic>
          </wp:anchor>
        </w:drawing>
      </w: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rPr>
          <w:rFonts w:asciiTheme="minorEastAsia" w:hAnsiTheme="minorEastAsia" w:eastAsiaTheme="minorEastAsia" w:cstheme="minorEastAsia"/>
          <w:sz w:val="28"/>
          <w:szCs w:val="28"/>
        </w:rPr>
      </w:pPr>
    </w:p>
    <w:p>
      <w:pPr>
        <w:numPr>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四、数据字典</w:t>
      </w:r>
    </w:p>
    <w:p>
      <w:pPr>
        <w:numPr>
          <w:ilvl w:val="0"/>
          <w:numId w:val="2"/>
        </w:numPr>
        <w:spacing w:line="360" w:lineRule="auto"/>
        <w:ind w:left="-60" w:leftChars="0" w:firstLine="48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info-</w:t>
      </w:r>
      <w:r>
        <w:rPr>
          <w:rFonts w:ascii="宋体" w:hAnsi="宋体" w:eastAsia="宋体" w:cs="宋体"/>
          <w:sz w:val="24"/>
          <w:szCs w:val="24"/>
        </w:rPr>
        <w:t>M</w:t>
      </w:r>
      <w:r>
        <w:rPr>
          <w:rFonts w:hint="eastAsia" w:ascii="宋体" w:hAnsi="宋体" w:eastAsia="宋体" w:cs="宋体"/>
          <w:sz w:val="24"/>
          <w:szCs w:val="24"/>
          <w:lang w:val="en-US" w:eastAsia="zh-CN"/>
        </w:rPr>
        <w:t>anager类：用于存储用户和管理员的账户和密码。既然我们需要用户、管理员登录，那么肯定需要一个单独的类来管理用户、管理员的账户和密码，从而使系统的独立性更强一些。本次设计的用户和管理员只有一个账户和密码。（所涉及的修改密码与注册在基础版里还不会orz，已经尽力了，在后续升级版里会添加上去）</w:t>
      </w:r>
    </w:p>
    <w:p>
      <w:pPr>
        <w:numPr>
          <w:ilvl w:val="0"/>
          <w:numId w:val="2"/>
        </w:numPr>
        <w:spacing w:line="360" w:lineRule="auto"/>
        <w:ind w:left="-60" w:leftChars="0" w:firstLine="48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ller-manager类：用于管理员信息以及操作的管理。该类实现了一些基本功能：比如说查询、修改、删除等等。当进入到管理员操作管理这个菜单时候，需要对各个商品信息进行许多操作，为了方便管理这些操作，并且考虑到后序扩展性，这里把商品管理信息的所有功能都抽象出来放在此类中，上一级菜单通过调用该类中方法实现商品信息管理。</w:t>
      </w:r>
    </w:p>
    <w:p>
      <w:pPr>
        <w:numPr>
          <w:ilvl w:val="0"/>
          <w:numId w:val="2"/>
        </w:numPr>
        <w:spacing w:line="360" w:lineRule="auto"/>
        <w:ind w:left="-60" w:leftChars="0" w:firstLine="48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custom-manager类：类似于seller-manager类，不再详细说明了。</w:t>
      </w:r>
    </w:p>
    <w:p>
      <w:pPr>
        <w:numPr>
          <w:ilvl w:val="0"/>
          <w:numId w:val="2"/>
        </w:numPr>
        <w:spacing w:line="360" w:lineRule="auto"/>
        <w:ind w:left="-60" w:leftChars="0" w:firstLine="48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add-good类：管理员添加商品，只有管理员可以操作，因此只被seller-manager类调用。</w:t>
      </w:r>
    </w:p>
    <w:p>
      <w:pPr>
        <w:numPr>
          <w:ilvl w:val="0"/>
          <w:numId w:val="2"/>
        </w:numPr>
        <w:spacing w:line="360" w:lineRule="auto"/>
        <w:ind w:left="-60" w:leftChars="0" w:firstLine="48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Delect-good类于get-good类：都是管理员进行的操作，只被seller-manager类调用。管理员删除商品或者修改商品。</w:t>
      </w:r>
    </w:p>
    <w:p>
      <w:pPr>
        <w:numPr>
          <w:ilvl w:val="0"/>
          <w:numId w:val="2"/>
        </w:numPr>
        <w:spacing w:line="360" w:lineRule="auto"/>
        <w:ind w:left="-60" w:leftChars="0" w:firstLine="48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set-good类：管理员与顾客都可查询商品，被seller与custom类共同调用。</w:t>
      </w:r>
    </w:p>
    <w:p>
      <w:pPr>
        <w:numPr>
          <w:ilvl w:val="0"/>
          <w:numId w:val="2"/>
        </w:numPr>
        <w:spacing w:line="360" w:lineRule="auto"/>
        <w:ind w:left="-60" w:leftChars="0" w:firstLine="48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Pruchase类：只有顾客可以购买商品，且在购买之前，是先要顾客可以查询（或者说看到）此商品，所以应该是在set-good类中被调用。</w:t>
      </w:r>
    </w:p>
    <w:p>
      <w:pPr>
        <w:numPr>
          <w:numId w:val="0"/>
        </w:numPr>
        <w:spacing w:line="360" w:lineRule="auto"/>
        <w:ind w:left="420" w:leftChars="0"/>
        <w:jc w:val="left"/>
        <w:rPr>
          <w:rFonts w:hint="default" w:ascii="宋体" w:hAnsi="宋体" w:eastAsia="宋体" w:cs="宋体"/>
          <w:sz w:val="24"/>
          <w:szCs w:val="24"/>
          <w:lang w:val="en-US" w:eastAsia="zh-CN"/>
        </w:rPr>
      </w:pPr>
    </w:p>
    <w:p>
      <w:pPr>
        <w:numPr>
          <w:numId w:val="0"/>
        </w:numPr>
        <w:spacing w:line="360" w:lineRule="auto"/>
        <w:ind w:left="420" w:leftChars="0"/>
        <w:jc w:val="left"/>
        <w:rPr>
          <w:rFonts w:hint="eastAsia" w:ascii="宋体" w:hAnsi="宋体" w:cs="宋体"/>
          <w:sz w:val="24"/>
          <w:szCs w:val="24"/>
          <w:lang w:val="en-US" w:eastAsia="zh-CN"/>
        </w:rPr>
      </w:pPr>
      <w:r>
        <w:rPr>
          <w:rFonts w:hint="eastAsia" w:ascii="宋体" w:hAnsi="宋体" w:cs="宋体"/>
          <w:sz w:val="24"/>
          <w:szCs w:val="24"/>
          <w:lang w:val="en-US" w:eastAsia="zh-CN"/>
        </w:rPr>
        <w:t>连接数据库的代码：database：</w:t>
      </w:r>
    </w:p>
    <w:p>
      <w:pPr>
        <w:pStyle w:val="7"/>
        <w:keepNext w:val="0"/>
        <w:keepLines w:val="0"/>
        <w:widowControl/>
        <w:suppressLineNumbers w:val="0"/>
        <w:shd w:val="clear" w:fill="2B2B2B"/>
        <w:rPr>
          <w:rFonts w:hint="eastAsia" w:ascii="宋体" w:hAnsi="宋体" w:eastAsia="宋体" w:cs="宋体"/>
          <w:sz w:val="24"/>
          <w:szCs w:val="24"/>
          <w:lang w:val="en-US" w:eastAsia="zh-CN"/>
        </w:rPr>
      </w:pPr>
      <w:r>
        <w:rPr>
          <w:rFonts w:hint="default" w:ascii="monospace" w:hAnsi="monospace" w:eastAsia="monospace" w:cs="monospace"/>
          <w:color w:val="A9B7C6"/>
          <w:sz w:val="19"/>
          <w:szCs w:val="19"/>
          <w:shd w:val="clear" w:fill="2B2B2B"/>
        </w:rPr>
        <w:t>driver=com.mysql.jdbc.Driver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url=jdbc:mysql://localhost:3306</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user=root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password=root</w:t>
      </w:r>
    </w:p>
    <w:p>
      <w:pPr>
        <w:numPr>
          <w:ilvl w:val="0"/>
          <w:numId w:val="0"/>
        </w:numPr>
        <w:spacing w:line="360" w:lineRule="auto"/>
        <w:ind w:firstLine="480" w:firstLineChars="200"/>
        <w:jc w:val="left"/>
        <w:rPr>
          <w:rFonts w:hint="eastAsia" w:ascii="宋体" w:hAnsi="宋体" w:eastAsia="宋体" w:cs="宋体"/>
          <w:sz w:val="24"/>
          <w:szCs w:val="24"/>
          <w:lang w:val="en-US" w:eastAsia="zh-CN"/>
        </w:rPr>
      </w:pPr>
    </w:p>
    <w:p>
      <w:pPr>
        <w:numPr>
          <w:ilvl w:val="0"/>
          <w:numId w:val="0"/>
        </w:numPr>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上面的类都是经过一些功能模块划分后抽象出来的，有些地方也并不一定合理，主要还是需要看需求，根据不同的需求制定不同的方案。比如set-goods类，这个类的设计十分符合面向对象的思想，举个例子来看，如果购物系统中需要很多商品，比如食品、化妆品、日用品等，那么如果我们一个个写这些商品，会使得系统代码十分冗余，因为商品的属性基本一样，所以我们就可以抽象成一个类，从而在需要什么商品的时候只定义一个对象，然后赋予一定的属性即可，比如需要手机、电脑，那么我们只需要new一个set-goods类的对象，然后在需要食品的时候设置其属性为食品，在需要化妆品的时候设置其属性为化妆品，需要什么设置什么即可，这样就使得代码得到了简化，也使得结构比较清晰。</w:t>
      </w:r>
    </w:p>
    <w:p>
      <w:pPr>
        <w:numPr>
          <w:numId w:val="0"/>
        </w:numPr>
        <w:ind w:leftChars="0"/>
        <w:rPr>
          <w:rFonts w:hint="default" w:asciiTheme="minorEastAsia" w:hAnsiTheme="minorEastAsia" w:eastAsiaTheme="minorEastAsia" w:cstheme="minorEastAsia"/>
          <w:b/>
          <w:bCs/>
          <w:sz w:val="24"/>
          <w:szCs w:val="24"/>
          <w:lang w:val="en-US" w:eastAsia="zh-CN"/>
        </w:rPr>
      </w:pPr>
    </w:p>
    <w:p>
      <w:pPr>
        <w:numPr>
          <w:numId w:val="0"/>
        </w:numPr>
        <w:ind w:leftChars="0"/>
        <w:rPr>
          <w:rFonts w:hint="default" w:asciiTheme="minorEastAsia" w:hAnsiTheme="minorEastAsia" w:eastAsiaTheme="minorEastAsia" w:cstheme="minorEastAsia"/>
          <w:b/>
          <w:bCs/>
          <w:sz w:val="24"/>
          <w:szCs w:val="24"/>
          <w:lang w:val="en-US" w:eastAsia="zh-CN"/>
        </w:rPr>
      </w:pPr>
    </w:p>
    <w:p>
      <w:pPr>
        <w:numPr>
          <w:numId w:val="0"/>
        </w:numPr>
        <w:ind w:leftChars="0"/>
        <w:rPr>
          <w:rFonts w:hint="default" w:asciiTheme="minorEastAsia" w:hAnsiTheme="minorEastAsia" w:eastAsiaTheme="minorEastAsia" w:cstheme="minorEastAsia"/>
          <w:b/>
          <w:bCs/>
          <w:sz w:val="24"/>
          <w:szCs w:val="24"/>
          <w:lang w:val="en-US" w:eastAsia="zh-CN"/>
        </w:rPr>
      </w:pPr>
    </w:p>
    <w:p>
      <w:pPr>
        <w:numPr>
          <w:numId w:val="0"/>
        </w:numPr>
        <w:ind w:leftChars="0"/>
        <w:rPr>
          <w:rFonts w:hint="default" w:asciiTheme="minorEastAsia" w:hAnsiTheme="minorEastAsia" w:eastAsiaTheme="minorEastAsia" w:cstheme="minorEastAsia"/>
          <w:b/>
          <w:bCs/>
          <w:sz w:val="24"/>
          <w:szCs w:val="24"/>
          <w:lang w:val="en-US" w:eastAsia="zh-CN"/>
        </w:rPr>
      </w:pPr>
    </w:p>
    <w:p>
      <w:pPr>
        <w:numPr>
          <w:ilvl w:val="0"/>
          <w:numId w:val="3"/>
        </w:numPr>
        <w:ind w:left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基本ER图</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anchor distT="0" distB="0" distL="114300" distR="114300" simplePos="0" relativeHeight="251664384" behindDoc="0" locked="0" layoutInCell="1" allowOverlap="1">
            <wp:simplePos x="0" y="0"/>
            <wp:positionH relativeFrom="column">
              <wp:posOffset>-825500</wp:posOffset>
            </wp:positionH>
            <wp:positionV relativeFrom="paragraph">
              <wp:posOffset>120015</wp:posOffset>
            </wp:positionV>
            <wp:extent cx="6897370" cy="5215890"/>
            <wp:effectExtent l="0" t="0" r="0" b="0"/>
            <wp:wrapNone/>
            <wp:docPr id="8" name="图片 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图"/>
                    <pic:cNvPicPr>
                      <a:picLocks noChangeAspect="1"/>
                    </pic:cNvPicPr>
                  </pic:nvPicPr>
                  <pic:blipFill>
                    <a:blip r:embed="rId13"/>
                    <a:stretch>
                      <a:fillRect/>
                    </a:stretch>
                  </pic:blipFill>
                  <pic:spPr>
                    <a:xfrm>
                      <a:off x="0" y="0"/>
                      <a:ext cx="6897370" cy="5215890"/>
                    </a:xfrm>
                    <a:prstGeom prst="rect">
                      <a:avLst/>
                    </a:prstGeom>
                  </pic:spPr>
                </pic:pic>
              </a:graphicData>
            </a:graphic>
          </wp:anchor>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ind w:leftChars="0"/>
        <w:rPr>
          <w:rFonts w:hint="eastAsia" w:asciiTheme="minorEastAsia" w:hAnsiTheme="minorEastAsia" w:eastAsiaTheme="minorEastAsia" w:cstheme="minorEastAsia"/>
          <w:b/>
          <w:bCs/>
          <w:sz w:val="28"/>
          <w:szCs w:val="28"/>
          <w:lang w:val="en-US" w:eastAsia="zh-CN"/>
        </w:rPr>
      </w:pPr>
    </w:p>
    <w:p>
      <w:pPr>
        <w:numPr>
          <w:numId w:val="0"/>
        </w:numPr>
        <w:ind w:leftChars="0"/>
        <w:rPr>
          <w:rFonts w:hint="eastAsia" w:asciiTheme="minorEastAsia" w:hAnsiTheme="minorEastAsia" w:eastAsiaTheme="minorEastAsia" w:cstheme="minorEastAsia"/>
          <w:b/>
          <w:bCs/>
          <w:sz w:val="28"/>
          <w:szCs w:val="28"/>
          <w:lang w:val="en-US" w:eastAsia="zh-CN"/>
        </w:rPr>
      </w:pPr>
    </w:p>
    <w:p>
      <w:pPr>
        <w:numPr>
          <w:numId w:val="0"/>
        </w:numPr>
        <w:ind w:leftChars="0"/>
        <w:rPr>
          <w:rFonts w:hint="eastAsia" w:asciiTheme="minorEastAsia" w:hAnsiTheme="minorEastAsia" w:eastAsiaTheme="minorEastAsia" w:cstheme="minorEastAsia"/>
          <w:b/>
          <w:bCs/>
          <w:sz w:val="28"/>
          <w:szCs w:val="28"/>
          <w:lang w:val="en-US" w:eastAsia="zh-CN"/>
        </w:rPr>
      </w:pPr>
    </w:p>
    <w:p>
      <w:pPr>
        <w:numPr>
          <w:numId w:val="0"/>
        </w:numPr>
        <w:ind w:leftChars="0"/>
        <w:rPr>
          <w:rFonts w:hint="eastAsia" w:asciiTheme="minorEastAsia" w:hAnsiTheme="minorEastAsia" w:eastAsiaTheme="minorEastAsia" w:cstheme="minorEastAsia"/>
          <w:b/>
          <w:bCs/>
          <w:sz w:val="28"/>
          <w:szCs w:val="28"/>
          <w:lang w:val="en-US" w:eastAsia="zh-CN"/>
        </w:rPr>
      </w:pPr>
    </w:p>
    <w:p>
      <w:pPr>
        <w:numPr>
          <w:ilvl w:val="0"/>
          <w:numId w:val="3"/>
        </w:numPr>
        <w:ind w:left="0" w:leftChars="0" w:firstLine="0" w:firstLine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展示</w:t>
      </w:r>
    </w:p>
    <w:p>
      <w:pPr>
        <w:numPr>
          <w:numId w:val="0"/>
        </w:numPr>
        <w:ind w:left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商家管理者页面：</w:t>
      </w:r>
    </w:p>
    <w:p>
      <w:pPr>
        <w:numPr>
          <w:numId w:val="0"/>
        </w:numPr>
        <w:ind w:leftChars="0"/>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登录界面：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5273675" cy="3757930"/>
            <wp:effectExtent l="0" t="0" r="9525" b="1270"/>
            <wp:docPr id="9" name="图片 9" descr="商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商品1"/>
                    <pic:cNvPicPr>
                      <a:picLocks noChangeAspect="1"/>
                    </pic:cNvPicPr>
                  </pic:nvPicPr>
                  <pic:blipFill>
                    <a:blip r:embed="rId14"/>
                    <a:stretch>
                      <a:fillRect/>
                    </a:stretch>
                  </pic:blipFill>
                  <pic:spPr>
                    <a:xfrm>
                      <a:off x="0" y="0"/>
                      <a:ext cx="5273675" cy="3757930"/>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商家选择操作界面；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3517900" cy="3810000"/>
            <wp:effectExtent l="0" t="0" r="0" b="0"/>
            <wp:docPr id="10" name="图片 10" descr="商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商品2"/>
                    <pic:cNvPicPr>
                      <a:picLocks noChangeAspect="1"/>
                    </pic:cNvPicPr>
                  </pic:nvPicPr>
                  <pic:blipFill>
                    <a:blip r:embed="rId15"/>
                    <a:stretch>
                      <a:fillRect/>
                    </a:stretch>
                  </pic:blipFill>
                  <pic:spPr>
                    <a:xfrm>
                      <a:off x="0" y="0"/>
                      <a:ext cx="3517900" cy="3810000"/>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添加商品信息界面：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anchor distT="0" distB="0" distL="114300" distR="114300" simplePos="0" relativeHeight="251666432" behindDoc="0" locked="0" layoutInCell="1" allowOverlap="1">
            <wp:simplePos x="0" y="0"/>
            <wp:positionH relativeFrom="column">
              <wp:posOffset>-96520</wp:posOffset>
            </wp:positionH>
            <wp:positionV relativeFrom="paragraph">
              <wp:posOffset>166370</wp:posOffset>
            </wp:positionV>
            <wp:extent cx="4659630" cy="4450715"/>
            <wp:effectExtent l="0" t="0" r="1270" b="6985"/>
            <wp:wrapNone/>
            <wp:docPr id="11" name="图片 11" descr="商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商品3"/>
                    <pic:cNvPicPr>
                      <a:picLocks noChangeAspect="1"/>
                    </pic:cNvPicPr>
                  </pic:nvPicPr>
                  <pic:blipFill>
                    <a:blip r:embed="rId16"/>
                    <a:stretch>
                      <a:fillRect/>
                    </a:stretch>
                  </pic:blipFill>
                  <pic:spPr>
                    <a:xfrm>
                      <a:off x="0" y="0"/>
                      <a:ext cx="4659630" cy="4450715"/>
                    </a:xfrm>
                    <a:prstGeom prst="rect">
                      <a:avLst/>
                    </a:prstGeom>
                  </pic:spPr>
                </pic:pic>
              </a:graphicData>
            </a:graphic>
          </wp:anchor>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删除商品信息界面；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4864100" cy="3035300"/>
            <wp:effectExtent l="0" t="0" r="0" b="0"/>
            <wp:docPr id="12" name="图片 12" descr="商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商品4"/>
                    <pic:cNvPicPr>
                      <a:picLocks noChangeAspect="1"/>
                    </pic:cNvPicPr>
                  </pic:nvPicPr>
                  <pic:blipFill>
                    <a:blip r:embed="rId17"/>
                    <a:stretch>
                      <a:fillRect/>
                    </a:stretch>
                  </pic:blipFill>
                  <pic:spPr>
                    <a:xfrm>
                      <a:off x="0" y="0"/>
                      <a:ext cx="4864100" cy="3035300"/>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查询商品信息界面：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5272405" cy="3805555"/>
            <wp:effectExtent l="0" t="0" r="10795" b="4445"/>
            <wp:docPr id="13" name="图片 13" descr="商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商品5"/>
                    <pic:cNvPicPr>
                      <a:picLocks noChangeAspect="1"/>
                    </pic:cNvPicPr>
                  </pic:nvPicPr>
                  <pic:blipFill>
                    <a:blip r:embed="rId18"/>
                    <a:stretch>
                      <a:fillRect/>
                    </a:stretch>
                  </pic:blipFill>
                  <pic:spPr>
                    <a:xfrm>
                      <a:off x="0" y="0"/>
                      <a:ext cx="5272405" cy="3805555"/>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anchor distT="0" distB="0" distL="114300" distR="114300" simplePos="0" relativeHeight="251667456" behindDoc="0" locked="0" layoutInCell="1" allowOverlap="1">
            <wp:simplePos x="0" y="0"/>
            <wp:positionH relativeFrom="column">
              <wp:posOffset>71120</wp:posOffset>
            </wp:positionH>
            <wp:positionV relativeFrom="paragraph">
              <wp:posOffset>344170</wp:posOffset>
            </wp:positionV>
            <wp:extent cx="4464050" cy="3917950"/>
            <wp:effectExtent l="0" t="0" r="6350" b="6350"/>
            <wp:wrapNone/>
            <wp:docPr id="14" name="图片 14" descr="商品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商品6"/>
                    <pic:cNvPicPr>
                      <a:picLocks noChangeAspect="1"/>
                    </pic:cNvPicPr>
                  </pic:nvPicPr>
                  <pic:blipFill>
                    <a:blip r:embed="rId19"/>
                    <a:stretch>
                      <a:fillRect/>
                    </a:stretch>
                  </pic:blipFill>
                  <pic:spPr>
                    <a:xfrm>
                      <a:off x="0" y="0"/>
                      <a:ext cx="4464050" cy="3917950"/>
                    </a:xfrm>
                    <a:prstGeom prst="rect">
                      <a:avLst/>
                    </a:prstGeom>
                  </pic:spPr>
                </pic:pic>
              </a:graphicData>
            </a:graphic>
          </wp:anchor>
        </w:drawing>
      </w:r>
      <w:r>
        <w:rPr>
          <w:rFonts w:hint="eastAsia" w:asciiTheme="minorEastAsia" w:hAnsiTheme="minorEastAsia" w:eastAsiaTheme="minorEastAsia" w:cstheme="minorEastAsia"/>
          <w:b/>
          <w:bCs/>
          <w:sz w:val="28"/>
          <w:szCs w:val="28"/>
          <w:lang w:val="en-US" w:eastAsia="zh-CN"/>
        </w:rPr>
        <w:t>商家修改商品信息界面：</w:t>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顾客界面：</w:t>
      </w: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顾客登录界面：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5073650" cy="3333750"/>
            <wp:effectExtent l="0" t="0" r="6350" b="6350"/>
            <wp:docPr id="15" name="图片 15" descr="顾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顾客1"/>
                    <pic:cNvPicPr>
                      <a:picLocks noChangeAspect="1"/>
                    </pic:cNvPicPr>
                  </pic:nvPicPr>
                  <pic:blipFill>
                    <a:blip r:embed="rId20"/>
                    <a:stretch>
                      <a:fillRect/>
                    </a:stretch>
                  </pic:blipFill>
                  <pic:spPr>
                    <a:xfrm>
                      <a:off x="0" y="0"/>
                      <a:ext cx="5073650" cy="3333750"/>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顾客选择操作界面（顾客只有查询购买权限）；</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3536950" cy="3022600"/>
            <wp:effectExtent l="0" t="0" r="6350" b="0"/>
            <wp:docPr id="16" name="图片 16" descr="顾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顾客2"/>
                    <pic:cNvPicPr>
                      <a:picLocks noChangeAspect="1"/>
                    </pic:cNvPicPr>
                  </pic:nvPicPr>
                  <pic:blipFill>
                    <a:blip r:embed="rId21"/>
                    <a:stretch>
                      <a:fillRect/>
                    </a:stretch>
                  </pic:blipFill>
                  <pic:spPr>
                    <a:xfrm>
                      <a:off x="0" y="0"/>
                      <a:ext cx="3536950" cy="3022600"/>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顾客查询自己所需商品界面：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4730750" cy="5505450"/>
            <wp:effectExtent l="0" t="0" r="6350" b="6350"/>
            <wp:docPr id="17" name="图片 17" descr="顾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顾客3"/>
                    <pic:cNvPicPr>
                      <a:picLocks noChangeAspect="1"/>
                    </pic:cNvPicPr>
                  </pic:nvPicPr>
                  <pic:blipFill>
                    <a:blip r:embed="rId22"/>
                    <a:stretch>
                      <a:fillRect/>
                    </a:stretch>
                  </pic:blipFill>
                  <pic:spPr>
                    <a:xfrm>
                      <a:off x="0" y="0"/>
                      <a:ext cx="4730750" cy="5505450"/>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顾客购买商品前的再次确认界面：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3943350" cy="2171700"/>
            <wp:effectExtent l="0" t="0" r="6350" b="0"/>
            <wp:docPr id="18" name="图片 18" descr="顾客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顾客4"/>
                    <pic:cNvPicPr>
                      <a:picLocks noChangeAspect="1"/>
                    </pic:cNvPicPr>
                  </pic:nvPicPr>
                  <pic:blipFill>
                    <a:blip r:embed="rId23"/>
                    <a:stretch>
                      <a:fillRect/>
                    </a:stretch>
                  </pic:blipFill>
                  <pic:spPr>
                    <a:xfrm>
                      <a:off x="0" y="0"/>
                      <a:ext cx="3943350" cy="2171700"/>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p>
    <w:p>
      <w:pPr>
        <w:numPr>
          <w:numId w:val="0"/>
        </w:num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购买成功界面：</w:t>
      </w:r>
    </w:p>
    <w:p>
      <w:pPr>
        <w:numPr>
          <w:numId w:val="0"/>
        </w:numPr>
        <w:rPr>
          <w:rFonts w:hint="default" w:asciiTheme="minorEastAsia" w:hAnsiTheme="minorEastAsia" w:eastAsiaTheme="minorEastAsia" w:cstheme="minorEastAsia"/>
          <w:b/>
          <w:bCs/>
          <w:sz w:val="28"/>
          <w:szCs w:val="28"/>
          <w:lang w:val="en-US" w:eastAsia="zh-CN"/>
        </w:rPr>
      </w:pPr>
      <w:r>
        <w:rPr>
          <w:rFonts w:hint="default" w:asciiTheme="minorEastAsia" w:hAnsiTheme="minorEastAsia" w:eastAsiaTheme="minorEastAsia" w:cstheme="minorEastAsia"/>
          <w:b/>
          <w:bCs/>
          <w:sz w:val="28"/>
          <w:szCs w:val="28"/>
          <w:lang w:val="en-US" w:eastAsia="zh-CN"/>
        </w:rPr>
        <w:drawing>
          <wp:inline distT="0" distB="0" distL="114300" distR="114300">
            <wp:extent cx="5269230" cy="2832735"/>
            <wp:effectExtent l="0" t="0" r="1270" b="12065"/>
            <wp:docPr id="19" name="图片 19" descr="顾客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顾客5"/>
                    <pic:cNvPicPr>
                      <a:picLocks noChangeAspect="1"/>
                    </pic:cNvPicPr>
                  </pic:nvPicPr>
                  <pic:blipFill>
                    <a:blip r:embed="rId24"/>
                    <a:stretch>
                      <a:fillRect/>
                    </a:stretch>
                  </pic:blipFill>
                  <pic:spPr>
                    <a:xfrm>
                      <a:off x="0" y="0"/>
                      <a:ext cx="5269230" cy="2832735"/>
                    </a:xfrm>
                    <a:prstGeom prst="rect">
                      <a:avLst/>
                    </a:prstGeom>
                  </pic:spPr>
                </pic:pic>
              </a:graphicData>
            </a:graphic>
          </wp:inline>
        </w:drawing>
      </w:r>
    </w:p>
    <w:p>
      <w:pPr>
        <w:numPr>
          <w:numId w:val="0"/>
        </w:numPr>
        <w:rPr>
          <w:rFonts w:hint="default" w:asciiTheme="minorEastAsia" w:hAnsiTheme="minorEastAsia" w:eastAsiaTheme="minorEastAsia" w:cstheme="minorEastAsia"/>
          <w:b/>
          <w:bCs/>
          <w:sz w:val="28"/>
          <w:szCs w:val="28"/>
          <w:lang w:val="en-US" w:eastAsia="zh-CN"/>
        </w:rPr>
      </w:pPr>
    </w:p>
    <w:p>
      <w:pPr>
        <w:numPr>
          <w:ilvl w:val="0"/>
          <w:numId w:val="3"/>
        </w:numPr>
        <w:ind w:left="0" w:leftChars="0" w:firstLine="0" w:firstLine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总结</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今天碰到了一个错误：在显示“</w:t>
      </w:r>
      <w:r>
        <w:rPr>
          <w:rFonts w:hint="eastAsia"/>
          <w:sz w:val="24"/>
          <w:lang w:val="en-US" w:eastAsia="zh-CN"/>
        </w:rPr>
        <w:t>顾客购买界面</w:t>
      </w:r>
      <w:r>
        <w:rPr>
          <w:rFonts w:hint="eastAsia" w:ascii="Times New Roman" w:hAnsi="Times New Roman" w:eastAsia="宋体"/>
          <w:sz w:val="24"/>
          <w:lang w:val="en-US" w:eastAsia="zh-CN"/>
        </w:rPr>
        <w:t>”的时候需要显示商品的名称，而由于我拿到的是这个订单所对应的商品的集合，所以需要把集合转变成字符串，所以使用了以下方法：</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　　private String listToString(List&lt;Prod&gt; prodList) {</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StringBuffer sb = new StringBuffer();</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for(Prod p : prodList) {</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sb.append(p.getProdName()).append(",");</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String str = sb.toString();</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str = str.substring(0,str.length()-1);</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System.out.println(str);</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return str;</w:t>
      </w:r>
      <w:r>
        <w:rPr>
          <w:rFonts w:hint="eastAsia" w:ascii="Times New Roman" w:hAnsi="Times New Roman" w:eastAsia="宋体"/>
          <w:sz w:val="24"/>
          <w:lang w:val="en-US" w:eastAsia="zh-CN"/>
        </w:rPr>
        <w:br w:type="textWrapping"/>
      </w:r>
      <w:r>
        <w:rPr>
          <w:rFonts w:hint="eastAsia" w:ascii="Times New Roman" w:hAnsi="Times New Roman" w:eastAsia="宋体"/>
          <w:sz w:val="24"/>
          <w:lang w:val="en-US" w:eastAsia="zh-CN"/>
        </w:rPr>
        <w:t>    }</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 xml:space="preserve">出现了java.lang.StringIndexOutOfBoundsException: String index out of range: -1，原因就出现在   </w:t>
      </w:r>
    </w:p>
    <w:p>
      <w:pPr>
        <w:spacing w:line="360" w:lineRule="auto"/>
        <w:ind w:firstLine="480" w:firstLineChars="200"/>
        <w:jc w:val="left"/>
        <w:rPr>
          <w:rFonts w:hint="eastAsia"/>
          <w:sz w:val="24"/>
          <w:lang w:val="en-US" w:eastAsia="zh-CN"/>
        </w:rPr>
      </w:pPr>
      <w:r>
        <w:rPr>
          <w:rFonts w:hint="eastAsia" w:ascii="Times New Roman" w:hAnsi="Times New Roman" w:eastAsia="宋体"/>
          <w:sz w:val="24"/>
          <w:lang w:val="en-US" w:eastAsia="zh-CN"/>
        </w:rPr>
        <w:t>str = str.substring(0,str.length()-1)这一行，我在订单成功提交之后的页面又刷新了一次，又创建了一个新的订单号，但是却没有商品传过来（因为代码中当订单完成之后就会把购物车清空了，所以此时购物车中是为null），所以此时的str的长度其实是为null的，如果此时再对str进行截取字符串的操作的话，就会出现StringIndexOutOfBoundsException</w:t>
      </w:r>
      <w:r>
        <w:rPr>
          <w:rFonts w:hint="eastAsia"/>
          <w:sz w:val="24"/>
          <w:lang w:val="en-US" w:eastAsia="zh-CN"/>
        </w:rPr>
        <w:t>。</w:t>
      </w:r>
    </w:p>
    <w:p>
      <w:pPr>
        <w:spacing w:line="360" w:lineRule="auto"/>
        <w:ind w:firstLine="480" w:firstLineChars="200"/>
        <w:jc w:val="left"/>
        <w:rPr>
          <w:rFonts w:hint="eastAsia"/>
          <w:sz w:val="24"/>
          <w:lang w:val="en-US" w:eastAsia="zh-CN"/>
        </w:rPr>
      </w:pPr>
    </w:p>
    <w:p>
      <w:pPr>
        <w:spacing w:line="360" w:lineRule="auto"/>
        <w:ind w:firstLine="48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在这次实践的编写开发系统中，我明显感觉到了java面向对象这个根本建立基础，以及类的属性和方法的构造的重要性。编写程序，是为了解决实际问题，而解决实际问题的方法，就是从面向对象里面来的。</w:t>
      </w:r>
    </w:p>
    <w:p>
      <w:pPr>
        <w:spacing w:line="360" w:lineRule="auto"/>
        <w:ind w:firstLine="480"/>
        <w:jc w:val="left"/>
        <w:rPr>
          <w:rFonts w:hint="eastAsia" w:ascii="Times New Roman" w:hAnsi="Times New Roman" w:eastAsia="宋体"/>
          <w:sz w:val="24"/>
          <w:lang w:val="en-US" w:eastAsia="zh-CN"/>
        </w:rPr>
      </w:pPr>
      <w:r>
        <w:rPr>
          <w:rFonts w:ascii="宋体" w:hAnsi="宋体" w:eastAsia="宋体" w:cs="宋体"/>
          <w:sz w:val="24"/>
          <w:szCs w:val="24"/>
        </w:rPr>
        <w:t>如果按照面向流程的思想来设计，就会划分很多功能模块，然后按照流程一步步走就行，但是采用面向对象的思想来设计，那么应该如何考虑设计框架呢？面向对象的主要思想就是将一些需求抽象为许多类，然后建立这些类之间的联系，通过不同类之间的协同合作，就可以实现所有的功能。所以，现在的主要任务就是如何合理地抽象出这些类，以及这些类要实现什么功能，类之间的联系又是什么？</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这次的购物管理系统开发，如果直接思考，会发现根本无从入手，我要怎么做才能分开管理员与顾客？增加、修改、删除商品等等的功能，我要怎么实现？我要用什么类？如果每个小功能都创建一个类，这好吗？越细分的类越好吗？类的数量应该有限制吗？这些类之间的关系是什么？</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在我最开始一收到文件要求时，我直接打开了idea就想下手编写代码。过了几分钟之后，这些问题一个个的突然浮现出来，我甚至不知道要怎么开始。</w:t>
      </w:r>
    </w:p>
    <w:p>
      <w:p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周围一看，大家也都束手无策。</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于是我才开始不着急的思考。其实通过一个简单比喻可以看透面向对象的本质：我要把大象塞进冰箱里。那么这个过程如何实现？</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对于java来说，就是很简单的直接想法：我是执行的人 而大象就是我要执行操作的对象 最后的结果就是赛进冰箱。此时的对象已经找到了。那么接下来就是怎么完成这个”塞进冰箱“的动作。那就是：打开冰箱门、把大象塞进去、关上冰箱门。而这三步动作，其实就是类。</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所以明白了这点，知道了最关键的一步是不断优化自己罗列出来的类，我从一开始狂打了十三个类最后缩减到九个类（这还是建立在我所编写的购物系统里，没有注册和通过wx等方式支付等等功能的情况下（因为有点超过了我个人能力，在后面的五个升级版里面我会努力尝试添加进去））。之后的事情可以说是水到渠成，特别是在我先做出了类图之后，一切按照上面不断填充润色即可。</w:t>
      </w:r>
    </w:p>
    <w:p>
      <w:pPr>
        <w:spacing w:line="360" w:lineRule="auto"/>
        <w:ind w:firstLine="480" w:firstLineChars="20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剩下的事情就是考验java掌握的基本功了。</w:t>
      </w:r>
    </w:p>
    <w:p>
      <w:pPr>
        <w:spacing w:line="360" w:lineRule="auto"/>
        <w:ind w:firstLine="480" w:firstLineChars="200"/>
        <w:jc w:val="left"/>
        <w:rPr>
          <w:rFonts w:hint="default" w:ascii="Times New Roman" w:hAnsi="Times New Roman" w:eastAsia="宋体"/>
          <w:sz w:val="24"/>
          <w:lang w:val="en-US" w:eastAsia="zh-CN"/>
        </w:rPr>
      </w:pPr>
      <w:r>
        <w:rPr>
          <w:rFonts w:hint="eastAsia" w:ascii="Times New Roman" w:hAnsi="Times New Roman" w:eastAsia="宋体"/>
          <w:sz w:val="24"/>
          <w:lang w:val="en-US" w:eastAsia="zh-CN"/>
        </w:rPr>
        <w:t>在这次的购物系统编写中，除了自身思考带来的受益外，还有很多其它途径的受益，更还有不断出现的error使我几乎找不出来痛不欲生，以及方法和属性的设置之多，名字为了直观看出来意义而取的英文之长带来的时刻凌乱，这些都带给了我无法言语的”满足“与无声无息中的受益。甚至只是制作类图的时候，都花去了我很多时间，而且制作出来的也没有我预期里的直观与美观......就算文字详细写下了每个类后，制作类图并不会变得简单...</w:t>
      </w:r>
    </w:p>
    <w:p>
      <w:pPr>
        <w:spacing w:line="360" w:lineRule="auto"/>
        <w:jc w:val="left"/>
        <w:rPr>
          <w:rFonts w:hint="eastAsia" w:ascii="宋体" w:hAnsi="宋体" w:eastAsia="宋体" w:cs="宋体"/>
          <w:sz w:val="24"/>
          <w:lang w:val="en-US" w:eastAsia="zh-CN"/>
        </w:rPr>
      </w:pPr>
      <w:r>
        <w:rPr>
          <w:rFonts w:hint="eastAsia" w:ascii="黑体" w:hAnsi="黑体" w:eastAsia="黑体"/>
          <w:sz w:val="24"/>
          <w:lang w:val="en-US" w:eastAsia="zh-CN"/>
        </w:rPr>
        <w:t xml:space="preserve">    </w:t>
      </w:r>
      <w:r>
        <w:rPr>
          <w:rFonts w:hint="eastAsia" w:ascii="宋体" w:hAnsi="宋体" w:eastAsia="宋体" w:cs="宋体"/>
          <w:sz w:val="24"/>
          <w:lang w:val="en-US" w:eastAsia="zh-CN"/>
        </w:rPr>
        <w:t xml:space="preserve"> 这些漫长的过程只是编写完程序之前。如果说是爬越山谷，那么思考与编写的过程是那前九十五步，而build就是第九十六、七、八步（无数莫名其妙的error的困扰，最要命的是idea提示的存在error的哪一行，但是真正出错的地方其实在此行的上面或者下面），那么run就是最后一步。</w:t>
      </w:r>
    </w:p>
    <w:p>
      <w:pPr>
        <w:spacing w:line="360" w:lineRule="auto"/>
        <w:jc w:val="left"/>
        <w:rPr>
          <w:rFonts w:hint="eastAsia" w:ascii="宋体" w:hAnsi="宋体" w:eastAsia="宋体" w:cs="宋体"/>
          <w:sz w:val="24"/>
          <w:lang w:val="en-US" w:eastAsia="zh-CN"/>
        </w:rPr>
      </w:pPr>
      <w:r>
        <w:rPr>
          <w:rFonts w:hint="eastAsia" w:ascii="宋体" w:hAnsi="宋体" w:eastAsia="宋体" w:cs="宋体"/>
          <w:sz w:val="24"/>
          <w:lang w:val="en-US" w:eastAsia="zh-CN"/>
        </w:rPr>
        <w:t xml:space="preserve">     最大的感悟就是：无论怎么样的创造，都是漫长而已在不断试错与失败中磨砺出来的。在不久之后的将来，在我已经拥有了更加多的经验、学习到了更加多的知识、了解到了更多方面之后，我一定会觉得此时编写的这个购物系统非常的幼稚与不成熟，甚至不可思议于为什么我还要思考那么久做那么多准备修改那么多次才完成一个基础版，但是我一定会尊重我此刻真实的努力与创造。正是因为刚刚开始不断努力，才会一步步成熟。而这个过程，恰好是一种课外自动参与学习的习惯。因为这里面有太多我不懂的知识，所以我不断的在b站看尚硅谷的java进阶课程，不停的在csdn上搜索问题的解决办法。甚至所给的文件里面提及要交【项目工程文件】，我第一反应是这是什么？是可以直接运行的jar包？还是源代码？还是直接复制文件夹？在这个不确定的过程中，我却知道了很多idea的功能，知道了cookie是什么，怎么导出jar包，甚至还隐隐约约感觉到了架构知识。</w:t>
      </w:r>
    </w:p>
    <w:p>
      <w:pPr>
        <w:spacing w:line="360" w:lineRule="auto"/>
        <w:jc w:val="left"/>
        <w:rPr>
          <w:rFonts w:hint="eastAsia" w:ascii="宋体" w:hAnsi="宋体" w:eastAsia="宋体" w:cs="宋体"/>
          <w:sz w:val="24"/>
          <w:lang w:val="en-US" w:eastAsia="zh-CN"/>
        </w:rPr>
      </w:pPr>
      <w:r>
        <w:rPr>
          <w:rFonts w:hint="eastAsia" w:ascii="宋体" w:hAnsi="宋体" w:eastAsia="宋体" w:cs="宋体"/>
          <w:sz w:val="24"/>
          <w:lang w:val="en-US" w:eastAsia="zh-CN"/>
        </w:rPr>
        <w:t xml:space="preserve">     这些知识是我无法从课程上，或者甚至可以说在普通练习中获得的。需要一定的压力，一定的难度，一定的时间充裕度，因此这是一个很好的暑假学习机会。</w:t>
      </w:r>
    </w:p>
    <w:p>
      <w:pPr>
        <w:spacing w:line="360" w:lineRule="auto"/>
        <w:jc w:val="left"/>
        <w:rPr>
          <w:rFonts w:hint="default" w:ascii="宋体" w:hAnsi="宋体" w:eastAsia="宋体" w:cs="宋体"/>
          <w:sz w:val="24"/>
          <w:lang w:val="en-US" w:eastAsia="zh-CN"/>
        </w:rPr>
      </w:pPr>
      <w:r>
        <w:rPr>
          <w:rFonts w:hint="eastAsia" w:ascii="宋体" w:hAnsi="宋体" w:eastAsia="宋体" w:cs="宋体"/>
          <w:sz w:val="24"/>
          <w:lang w:val="en-US" w:eastAsia="zh-CN"/>
        </w:rPr>
        <w:t xml:space="preserve">      在后面的升级版中，反而越是看起来简单的要求对我而言更加无法理解。就好像读取txt，如果是直接按照前人已经反复修改好的代码版本直接复制进去，那么呈现出来的只是直接读取出来....并没有和我原本的基础版购物系统形成联系。而要求里面看起来很简单的文字，我却也读不太明白..因为可以说是CSDN上的教学也是直接开始，我有时候有很多东西的最本质的理解都没有，这就造成了我的迷茫。</w:t>
      </w:r>
      <w:bookmarkStart w:id="0" w:name="_GoBack"/>
      <w:bookmarkEnd w:id="0"/>
      <w:r>
        <w:rPr>
          <w:rFonts w:hint="eastAsia" w:ascii="宋体" w:hAnsi="宋体" w:eastAsia="宋体" w:cs="宋体"/>
          <w:sz w:val="24"/>
          <w:lang w:val="en-US" w:eastAsia="zh-CN"/>
        </w:rPr>
        <w:t>反而在假期内认真研究了一下其它的方面，通过观摩各种大佬的教学与编程，对数据库有了自己的理解。</w:t>
      </w:r>
    </w:p>
    <w:p>
      <w:pPr>
        <w:spacing w:line="360" w:lineRule="auto"/>
        <w:jc w:val="left"/>
        <w:rPr>
          <w:rFonts w:hint="eastAsia" w:ascii="黑体" w:hAnsi="黑体" w:eastAsia="黑体"/>
          <w:sz w:val="24"/>
          <w:lang w:val="en-US" w:eastAsia="zh-CN"/>
        </w:rPr>
      </w:pPr>
      <w:r>
        <w:rPr>
          <w:rFonts w:hint="eastAsia" w:ascii="宋体" w:hAnsi="宋体" w:eastAsia="宋体" w:cs="宋体"/>
          <w:sz w:val="24"/>
          <w:lang w:val="en-US" w:eastAsia="zh-CN"/>
        </w:rPr>
        <w:t xml:space="preserve">      </w:t>
      </w:r>
      <w:r>
        <w:rPr>
          <w:rFonts w:hint="eastAsia" w:ascii="黑体" w:hAnsi="黑体" w:eastAsia="黑体"/>
          <w:sz w:val="24"/>
          <w:lang w:val="en-US" w:eastAsia="zh-CN"/>
        </w:rPr>
        <w:t xml:space="preserve">   </w:t>
      </w:r>
    </w:p>
    <w:p>
      <w:pPr>
        <w:numPr>
          <w:numId w:val="0"/>
        </w:numPr>
        <w:ind w:leftChars="0"/>
        <w:rPr>
          <w:rFonts w:hint="default" w:asciiTheme="minorEastAsia" w:hAnsiTheme="minorEastAsia" w:eastAsiaTheme="minorEastAsia" w:cstheme="minorEastAsia"/>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 important">
    <w:altName w:val="Courier New"/>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华文新魏">
    <w:panose1 w:val="02010800040101010101"/>
    <w:charset w:val="86"/>
    <w:family w:val="auto"/>
    <w:pitch w:val="default"/>
    <w:sig w:usb0="00000001" w:usb1="080F0000" w:usb2="00000000" w:usb3="00000000" w:csb0="0004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E3440B"/>
    <w:multiLevelType w:val="singleLevel"/>
    <w:tmpl w:val="1CE3440B"/>
    <w:lvl w:ilvl="0" w:tentative="0">
      <w:start w:val="1"/>
      <w:numFmt w:val="chineseCounting"/>
      <w:suff w:val="nothing"/>
      <w:lvlText w:val="%1、"/>
      <w:lvlJc w:val="left"/>
      <w:pPr>
        <w:ind w:left="420"/>
      </w:pPr>
      <w:rPr>
        <w:rFonts w:hint="eastAsia"/>
      </w:rPr>
    </w:lvl>
  </w:abstractNum>
  <w:abstractNum w:abstractNumId="1">
    <w:nsid w:val="2D9A2785"/>
    <w:multiLevelType w:val="singleLevel"/>
    <w:tmpl w:val="2D9A2785"/>
    <w:lvl w:ilvl="0" w:tentative="0">
      <w:start w:val="5"/>
      <w:numFmt w:val="chineseCounting"/>
      <w:suff w:val="nothing"/>
      <w:lvlText w:val="%1、"/>
      <w:lvlJc w:val="left"/>
      <w:rPr>
        <w:rFonts w:hint="eastAsia"/>
      </w:rPr>
    </w:lvl>
  </w:abstractNum>
  <w:abstractNum w:abstractNumId="2">
    <w:nsid w:val="41799E06"/>
    <w:multiLevelType w:val="singleLevel"/>
    <w:tmpl w:val="41799E06"/>
    <w:lvl w:ilvl="0" w:tentative="0">
      <w:start w:val="1"/>
      <w:numFmt w:val="decimal"/>
      <w:suff w:val="nothing"/>
      <w:lvlText w:val="（%1）"/>
      <w:lvlJc w:val="left"/>
      <w:pPr>
        <w:ind w:left="-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NkYTVjMDAzMDUwMzJjNjQ1OTQ0Y2M5ZTFiYzQ3MWMifQ=="/>
  </w:docVars>
  <w:rsids>
    <w:rsidRoot w:val="7B040091"/>
    <w:rsid w:val="000A3B01"/>
    <w:rsid w:val="000D2B14"/>
    <w:rsid w:val="002043BC"/>
    <w:rsid w:val="002237FB"/>
    <w:rsid w:val="002D6E38"/>
    <w:rsid w:val="003617F6"/>
    <w:rsid w:val="004856A9"/>
    <w:rsid w:val="006608DE"/>
    <w:rsid w:val="006914D0"/>
    <w:rsid w:val="006B7DD9"/>
    <w:rsid w:val="006F18A4"/>
    <w:rsid w:val="00730103"/>
    <w:rsid w:val="007F45D2"/>
    <w:rsid w:val="0085752A"/>
    <w:rsid w:val="00AB7405"/>
    <w:rsid w:val="00BF178F"/>
    <w:rsid w:val="00C05A57"/>
    <w:rsid w:val="00C42D9C"/>
    <w:rsid w:val="00C53DEF"/>
    <w:rsid w:val="00CE2CE4"/>
    <w:rsid w:val="00E225F1"/>
    <w:rsid w:val="00F31690"/>
    <w:rsid w:val="00FF5222"/>
    <w:rsid w:val="039D7D9F"/>
    <w:rsid w:val="04F54577"/>
    <w:rsid w:val="0579587C"/>
    <w:rsid w:val="088B1D04"/>
    <w:rsid w:val="0B0B4D3A"/>
    <w:rsid w:val="0EDE48A1"/>
    <w:rsid w:val="11543690"/>
    <w:rsid w:val="14713D04"/>
    <w:rsid w:val="15DD11B4"/>
    <w:rsid w:val="17E909CA"/>
    <w:rsid w:val="2446522A"/>
    <w:rsid w:val="282449BA"/>
    <w:rsid w:val="2B1D7320"/>
    <w:rsid w:val="3280741A"/>
    <w:rsid w:val="38D864AE"/>
    <w:rsid w:val="3CDD74DF"/>
    <w:rsid w:val="40860A30"/>
    <w:rsid w:val="41B90881"/>
    <w:rsid w:val="49A23886"/>
    <w:rsid w:val="555A3CF5"/>
    <w:rsid w:val="55C0633B"/>
    <w:rsid w:val="57AF2B0B"/>
    <w:rsid w:val="5B5F172D"/>
    <w:rsid w:val="5B850DF4"/>
    <w:rsid w:val="5CB20242"/>
    <w:rsid w:val="617F52FC"/>
    <w:rsid w:val="618D4B8A"/>
    <w:rsid w:val="64621889"/>
    <w:rsid w:val="6B175FBA"/>
    <w:rsid w:val="70144446"/>
    <w:rsid w:val="711F3E20"/>
    <w:rsid w:val="73192BBA"/>
    <w:rsid w:val="737169A2"/>
    <w:rsid w:val="756155A0"/>
    <w:rsid w:val="7B040091"/>
    <w:rsid w:val="7EA836B5"/>
    <w:rsid w:val="7F7B2C7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ocked="1"/>
    <w:lsdException w:qFormat="1" w:unhideWhenUsed="0" w:uiPriority="99" w:semiHidden="0" w:name="heading 2"/>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locked/>
    <w:uiPriority w:val="9"/>
    <w:pPr>
      <w:spacing w:beforeAutospacing="1" w:afterAutospacing="1"/>
      <w:jc w:val="left"/>
      <w:outlineLvl w:val="0"/>
    </w:pPr>
    <w:rPr>
      <w:rFonts w:hint="eastAsia" w:ascii="宋体" w:hAnsi="宋体"/>
      <w:b/>
      <w:bCs/>
      <w:kern w:val="44"/>
      <w:sz w:val="48"/>
      <w:szCs w:val="48"/>
    </w:rPr>
  </w:style>
  <w:style w:type="paragraph" w:styleId="3">
    <w:name w:val="heading 2"/>
    <w:basedOn w:val="1"/>
    <w:next w:val="1"/>
    <w:link w:val="14"/>
    <w:qFormat/>
    <w:uiPriority w:val="99"/>
    <w:pPr>
      <w:keepNext/>
      <w:keepLines/>
      <w:spacing w:line="415" w:lineRule="auto"/>
      <w:outlineLvl w:val="1"/>
    </w:pPr>
    <w:rPr>
      <w:rFonts w:ascii="Arial" w:hAnsi="Arial" w:eastAsia="黑体" w:cs="Arial"/>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Balloon Text"/>
    <w:basedOn w:val="1"/>
    <w:link w:val="18"/>
    <w:semiHidden/>
    <w:unhideWhenUsed/>
    <w:qFormat/>
    <w:uiPriority w:val="99"/>
    <w:rPr>
      <w:sz w:val="18"/>
      <w:szCs w:val="18"/>
    </w:rPr>
  </w:style>
  <w:style w:type="paragraph" w:styleId="5">
    <w:name w:val="footer"/>
    <w:basedOn w:val="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99"/>
    <w:pPr>
      <w:jc w:val="left"/>
    </w:pPr>
    <w:rPr>
      <w:kern w:val="0"/>
      <w:sz w:val="24"/>
      <w:szCs w:val="24"/>
    </w:rPr>
  </w:style>
  <w:style w:type="character" w:styleId="11">
    <w:name w:val="Strong"/>
    <w:basedOn w:val="10"/>
    <w:qFormat/>
    <w:locked/>
    <w:uiPriority w:val="0"/>
    <w:rPr>
      <w:b/>
    </w:rPr>
  </w:style>
  <w:style w:type="character" w:styleId="12">
    <w:name w:val="FollowedHyperlink"/>
    <w:qFormat/>
    <w:uiPriority w:val="99"/>
    <w:rPr>
      <w:color w:val="333333"/>
      <w:u w:val="none"/>
    </w:rPr>
  </w:style>
  <w:style w:type="character" w:styleId="13">
    <w:name w:val="Hyperlink"/>
    <w:qFormat/>
    <w:uiPriority w:val="99"/>
    <w:rPr>
      <w:color w:val="333333"/>
      <w:u w:val="none"/>
    </w:rPr>
  </w:style>
  <w:style w:type="character" w:customStyle="1" w:styleId="14">
    <w:name w:val="标题 2 字符"/>
    <w:link w:val="3"/>
    <w:semiHidden/>
    <w:qFormat/>
    <w:uiPriority w:val="9"/>
    <w:rPr>
      <w:rFonts w:ascii="Cambria" w:hAnsi="Cambria" w:eastAsia="宋体" w:cs="Times New Roman"/>
      <w:b/>
      <w:bCs/>
      <w:sz w:val="32"/>
      <w:szCs w:val="32"/>
    </w:rPr>
  </w:style>
  <w:style w:type="character" w:customStyle="1" w:styleId="15">
    <w:name w:val="cnblogs_code"/>
    <w:qFormat/>
    <w:uiPriority w:val="99"/>
    <w:rPr>
      <w:rFonts w:ascii="Courier New ! important" w:hAnsi="Courier New ! important" w:eastAsia="Times New Roman" w:cs="Courier New ! important"/>
      <w:color w:val="000000"/>
      <w:bdr w:val="single" w:color="auto" w:sz="36" w:space="0"/>
      <w:shd w:val="clear" w:color="auto" w:fill="auto"/>
    </w:rPr>
  </w:style>
  <w:style w:type="character" w:customStyle="1" w:styleId="16">
    <w:name w:val="current"/>
    <w:qFormat/>
    <w:uiPriority w:val="99"/>
    <w:rPr>
      <w:b/>
      <w:bCs/>
      <w:color w:val="FFFFFF"/>
      <w:bdr w:val="single" w:color="000080" w:sz="6" w:space="0"/>
      <w:shd w:val="clear" w:color="auto" w:fill="auto"/>
    </w:rPr>
  </w:style>
  <w:style w:type="paragraph" w:customStyle="1" w:styleId="17">
    <w:name w:val="普通(网站){858D7CFB-ED40-4347-BF05-701D383B685F}{858D7CFB-ED40-4347-BF05-701D383B685F}"/>
    <w:basedOn w:val="1"/>
    <w:qFormat/>
    <w:uiPriority w:val="0"/>
    <w:pPr>
      <w:widowControl/>
      <w:suppressAutoHyphens/>
      <w:spacing w:before="30" w:after="30" w:line="300" w:lineRule="auto"/>
      <w:ind w:left="30" w:right="30"/>
      <w:jc w:val="left"/>
    </w:pPr>
    <w:rPr>
      <w:rFonts w:ascii="宋体" w:hAnsi="宋体"/>
      <w:kern w:val="1"/>
      <w:sz w:val="24"/>
      <w:szCs w:val="24"/>
      <w:lang w:eastAsia="ar-SA"/>
    </w:rPr>
  </w:style>
  <w:style w:type="character" w:customStyle="1" w:styleId="18">
    <w:name w:val="批注框文本 字符"/>
    <w:basedOn w:val="10"/>
    <w:link w:val="4"/>
    <w:semiHidden/>
    <w:qFormat/>
    <w:uiPriority w:val="99"/>
    <w:rPr>
      <w:kern w:val="2"/>
      <w:sz w:val="18"/>
      <w:szCs w:val="18"/>
    </w:rPr>
  </w:style>
  <w:style w:type="character" w:customStyle="1" w:styleId="19">
    <w:name w:val="页眉 字符"/>
    <w:basedOn w:val="10"/>
    <w:link w:val="6"/>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Sky123.Org</Company>
  <Pages>2</Pages>
  <Words>60</Words>
  <Characters>63</Characters>
  <Lines>1</Lines>
  <Paragraphs>1</Paragraphs>
  <TotalTime>4</TotalTime>
  <ScaleCrop>false</ScaleCrop>
  <LinksUpToDate>false</LinksUpToDate>
  <CharactersWithSpaces>253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2022-12-21T07:41:00Z</dcterms:created>
  <dc:creator>Administrator</dc:creator>
  <cp:lastModifiedBy>Siamese kitten.</cp:lastModifiedBy>
  <cp:lastPrinted>2016-07-08T03:21:00Z</cp:lastPrinted>
  <dcterms:modified xsi:type="dcterms:W3CDTF">2023-01-18T07:13:24Z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D11312FDFF2744DCAF81C26E8AAA6A4C</vt:lpwstr>
  </property>
</Properties>
</file>