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723"/>
        <w:rPr>
          <w:b/>
          <w:bCs/>
          <w:sz w:val="36"/>
          <w:szCs w:val="36"/>
        </w:rPr>
      </w:pPr>
    </w:p>
    <w:p>
      <w:pPr>
        <w:jc w:val="center"/>
        <w:rPr>
          <w:b/>
          <w:bCs/>
          <w:sz w:val="36"/>
          <w:szCs w:val="36"/>
        </w:rPr>
      </w:pPr>
      <w:r>
        <w:rPr>
          <w:rFonts w:ascii="Tahoma" w:hAnsi="Tahoma" w:cs="Tahoma"/>
          <w:sz w:val="28"/>
          <w:szCs w:val="28"/>
        </w:rPr>
        <w:drawing>
          <wp:inline distT="0" distB="0" distL="114300" distR="114300">
            <wp:extent cx="1857375" cy="1790700"/>
            <wp:effectExtent l="0" t="0" r="9525" b="0"/>
            <wp:docPr id="1" name="图片 1" descr="y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ynu"/>
                    <pic:cNvPicPr>
                      <a:picLocks noChangeAspect="1"/>
                    </pic:cNvPicPr>
                  </pic:nvPicPr>
                  <pic:blipFill>
                    <a:blip r:embed="rId4"/>
                    <a:stretch>
                      <a:fillRect/>
                    </a:stretch>
                  </pic:blipFill>
                  <pic:spPr>
                    <a:xfrm>
                      <a:off x="0" y="0"/>
                      <a:ext cx="1857375" cy="1790700"/>
                    </a:xfrm>
                    <a:prstGeom prst="rect">
                      <a:avLst/>
                    </a:prstGeom>
                    <a:noFill/>
                    <a:ln>
                      <a:noFill/>
                    </a:ln>
                  </pic:spPr>
                </pic:pic>
              </a:graphicData>
            </a:graphic>
          </wp:inline>
        </w:drawing>
      </w:r>
    </w:p>
    <w:p>
      <w:pPr>
        <w:ind w:firstLine="723"/>
        <w:rPr>
          <w:b/>
          <w:bCs/>
          <w:sz w:val="36"/>
          <w:szCs w:val="36"/>
        </w:rPr>
      </w:pPr>
    </w:p>
    <w:p>
      <w:pPr>
        <w:jc w:val="center"/>
        <w:rPr>
          <w:rFonts w:ascii="华文新魏" w:eastAsia="华文新魏"/>
          <w:b/>
          <w:bCs/>
          <w:sz w:val="72"/>
          <w:szCs w:val="72"/>
        </w:rPr>
      </w:pPr>
      <w:r>
        <w:rPr>
          <w:rFonts w:hint="eastAsia" w:ascii="华文新魏" w:eastAsia="华文新魏" w:cs="华文新魏"/>
          <w:b/>
          <w:bCs/>
          <w:sz w:val="72"/>
          <w:szCs w:val="72"/>
        </w:rPr>
        <w:t>本科科研训练报告</w:t>
      </w:r>
    </w:p>
    <w:p>
      <w:pPr>
        <w:ind w:firstLine="1405" w:firstLineChars="502"/>
        <w:rPr>
          <w:sz w:val="28"/>
          <w:szCs w:val="28"/>
        </w:rPr>
      </w:pPr>
    </w:p>
    <w:p>
      <w:pPr>
        <w:ind w:firstLine="1405" w:firstLineChars="502"/>
        <w:rPr>
          <w:sz w:val="28"/>
          <w:szCs w:val="28"/>
        </w:rPr>
      </w:pPr>
    </w:p>
    <w:p>
      <w:pPr>
        <w:ind w:firstLine="1405" w:firstLineChars="502"/>
        <w:rPr>
          <w:sz w:val="28"/>
          <w:szCs w:val="28"/>
        </w:rPr>
      </w:pPr>
    </w:p>
    <w:p>
      <w:pPr>
        <w:ind w:firstLine="1405" w:firstLineChars="502"/>
        <w:rPr>
          <w:rFonts w:hint="default" w:eastAsia="宋体"/>
          <w:sz w:val="28"/>
          <w:szCs w:val="28"/>
          <w:u w:val="single"/>
          <w:lang w:val="en-US" w:eastAsia="zh-CN"/>
        </w:rPr>
      </w:pPr>
      <w:r>
        <w:rPr>
          <w:rFonts w:hint="eastAsia" w:cs="宋体"/>
          <w:sz w:val="28"/>
          <w:szCs w:val="28"/>
        </w:rPr>
        <w:t>题    目：</w:t>
      </w:r>
      <w:r>
        <w:rPr>
          <w:sz w:val="28"/>
          <w:szCs w:val="28"/>
          <w:u w:val="single"/>
        </w:rPr>
        <w:t xml:space="preserve"> </w:t>
      </w:r>
      <w:r>
        <w:rPr>
          <w:rFonts w:hint="eastAsia"/>
          <w:sz w:val="28"/>
          <w:szCs w:val="28"/>
          <w:u w:val="single"/>
        </w:rPr>
        <w:t xml:space="preserve">  基于压缩感知的图像融合  </w:t>
      </w:r>
      <w:r>
        <w:rPr>
          <w:rFonts w:hint="eastAsia"/>
          <w:sz w:val="28"/>
          <w:szCs w:val="28"/>
          <w:u w:val="single"/>
          <w:lang w:val="en-US" w:eastAsia="zh-CN"/>
        </w:rPr>
        <w:t xml:space="preserve">  </w:t>
      </w:r>
    </w:p>
    <w:p>
      <w:pPr>
        <w:ind w:firstLine="1405" w:firstLineChars="502"/>
        <w:rPr>
          <w:sz w:val="28"/>
          <w:szCs w:val="28"/>
          <w:u w:val="single"/>
        </w:rPr>
      </w:pPr>
      <w:r>
        <w:rPr>
          <w:rFonts w:hint="eastAsia" w:cs="宋体"/>
          <w:sz w:val="28"/>
          <w:szCs w:val="28"/>
        </w:rPr>
        <w:t>学生姓名：</w:t>
      </w:r>
      <w:r>
        <w:rPr>
          <w:sz w:val="28"/>
          <w:szCs w:val="28"/>
          <w:u w:val="single"/>
        </w:rPr>
        <w:t xml:space="preserve">      </w:t>
      </w:r>
      <w:r>
        <w:rPr>
          <w:rFonts w:hint="eastAsia"/>
          <w:sz w:val="28"/>
          <w:szCs w:val="28"/>
          <w:u w:val="single"/>
          <w:lang w:val="en-US" w:eastAsia="zh-CN"/>
        </w:rPr>
        <w:t xml:space="preserve">  黄珀芝</w:t>
      </w:r>
      <w:r>
        <w:rPr>
          <w:sz w:val="28"/>
          <w:szCs w:val="28"/>
          <w:u w:val="single"/>
        </w:rPr>
        <w:t xml:space="preserve">       </w:t>
      </w:r>
      <w:r>
        <w:rPr>
          <w:rFonts w:hint="eastAsia"/>
          <w:sz w:val="28"/>
          <w:szCs w:val="28"/>
          <w:u w:val="single"/>
        </w:rPr>
        <w:t xml:space="preserve">     </w:t>
      </w:r>
      <w:r>
        <w:rPr>
          <w:sz w:val="28"/>
          <w:szCs w:val="28"/>
          <w:u w:val="single"/>
        </w:rPr>
        <w:t xml:space="preserve"> </w:t>
      </w:r>
      <w:r>
        <w:rPr>
          <w:rFonts w:hint="eastAsia" w:cs="宋体"/>
          <w:sz w:val="28"/>
          <w:szCs w:val="28"/>
          <w:u w:val="single"/>
        </w:rPr>
        <w:t xml:space="preserve"> </w:t>
      </w:r>
      <w:r>
        <w:rPr>
          <w:sz w:val="28"/>
          <w:szCs w:val="28"/>
          <w:u w:val="single"/>
        </w:rPr>
        <w:t xml:space="preserve">     </w:t>
      </w:r>
    </w:p>
    <w:p>
      <w:pPr>
        <w:ind w:firstLine="1405" w:firstLineChars="502"/>
        <w:rPr>
          <w:sz w:val="28"/>
          <w:szCs w:val="28"/>
        </w:rPr>
      </w:pPr>
      <w:r>
        <w:rPr>
          <w:rFonts w:hint="eastAsia" w:cs="宋体"/>
          <w:sz w:val="28"/>
          <w:szCs w:val="28"/>
        </w:rPr>
        <w:t>学</w:t>
      </w:r>
      <w:r>
        <w:rPr>
          <w:sz w:val="28"/>
          <w:szCs w:val="28"/>
        </w:rPr>
        <w:t xml:space="preserve">    </w:t>
      </w:r>
      <w:r>
        <w:rPr>
          <w:rFonts w:hint="eastAsia" w:cs="宋体"/>
          <w:sz w:val="28"/>
          <w:szCs w:val="28"/>
        </w:rPr>
        <w:t>号：</w:t>
      </w:r>
      <w:r>
        <w:rPr>
          <w:sz w:val="28"/>
          <w:szCs w:val="28"/>
          <w:u w:val="single"/>
        </w:rPr>
        <w:t xml:space="preserve">      </w:t>
      </w:r>
      <w:r>
        <w:rPr>
          <w:rFonts w:hint="eastAsia"/>
          <w:sz w:val="28"/>
          <w:szCs w:val="28"/>
          <w:u w:val="single"/>
          <w:lang w:val="en-US" w:eastAsia="zh-CN"/>
        </w:rPr>
        <w:t>20201050331</w:t>
      </w:r>
      <w:r>
        <w:rPr>
          <w:sz w:val="28"/>
          <w:szCs w:val="28"/>
          <w:u w:val="single"/>
        </w:rPr>
        <w:t xml:space="preserve">     </w:t>
      </w:r>
      <w:r>
        <w:rPr>
          <w:rFonts w:hint="eastAsia"/>
          <w:sz w:val="28"/>
          <w:szCs w:val="28"/>
          <w:u w:val="single"/>
        </w:rPr>
        <w:t xml:space="preserve">          </w:t>
      </w:r>
      <w:r>
        <w:rPr>
          <w:sz w:val="28"/>
          <w:szCs w:val="28"/>
          <w:u w:val="single"/>
        </w:rPr>
        <w:t xml:space="preserve"> </w:t>
      </w:r>
    </w:p>
    <w:p>
      <w:pPr>
        <w:ind w:firstLine="1405" w:firstLineChars="502"/>
        <w:rPr>
          <w:sz w:val="28"/>
          <w:szCs w:val="28"/>
          <w:u w:val="single"/>
        </w:rPr>
      </w:pPr>
      <w:r>
        <w:rPr>
          <w:rFonts w:hint="eastAsia" w:cs="宋体"/>
          <w:sz w:val="28"/>
          <w:szCs w:val="28"/>
        </w:rPr>
        <w:t>专</w:t>
      </w:r>
      <w:r>
        <w:rPr>
          <w:sz w:val="28"/>
          <w:szCs w:val="28"/>
        </w:rPr>
        <w:t xml:space="preserve">    </w:t>
      </w:r>
      <w:r>
        <w:rPr>
          <w:rFonts w:hint="eastAsia" w:cs="宋体"/>
          <w:sz w:val="28"/>
          <w:szCs w:val="28"/>
        </w:rPr>
        <w:t>业：</w:t>
      </w:r>
      <w:r>
        <w:rPr>
          <w:sz w:val="28"/>
          <w:szCs w:val="28"/>
          <w:u w:val="single"/>
        </w:rPr>
        <w:t xml:space="preserve">    </w:t>
      </w:r>
      <w:r>
        <w:rPr>
          <w:rFonts w:hint="eastAsia" w:cs="宋体"/>
          <w:sz w:val="28"/>
          <w:szCs w:val="28"/>
          <w:u w:val="single"/>
        </w:rPr>
        <w:t xml:space="preserve"> </w:t>
      </w:r>
      <w:r>
        <w:rPr>
          <w:rFonts w:cs="宋体"/>
          <w:sz w:val="28"/>
          <w:szCs w:val="28"/>
          <w:u w:val="single"/>
        </w:rPr>
        <w:t xml:space="preserve"> </w:t>
      </w:r>
      <w:r>
        <w:rPr>
          <w:rFonts w:hint="eastAsia" w:cs="宋体"/>
          <w:sz w:val="28"/>
          <w:szCs w:val="28"/>
          <w:u w:val="single"/>
          <w:lang w:val="en-US" w:eastAsia="zh-CN"/>
        </w:rPr>
        <w:t>计算机科学与技术</w:t>
      </w:r>
      <w:r>
        <w:rPr>
          <w:rFonts w:cs="宋体"/>
          <w:sz w:val="28"/>
          <w:szCs w:val="28"/>
          <w:u w:val="single"/>
        </w:rPr>
        <w:t xml:space="preserve">           </w:t>
      </w:r>
    </w:p>
    <w:p>
      <w:pPr>
        <w:ind w:firstLine="1405" w:firstLineChars="502"/>
        <w:rPr>
          <w:sz w:val="28"/>
          <w:szCs w:val="28"/>
          <w:u w:val="single"/>
        </w:rPr>
      </w:pPr>
      <w:r>
        <w:rPr>
          <w:rFonts w:hint="eastAsia" w:cs="宋体"/>
          <w:sz w:val="28"/>
          <w:szCs w:val="28"/>
        </w:rPr>
        <w:t>指导教师：</w:t>
      </w:r>
      <w:r>
        <w:rPr>
          <w:sz w:val="28"/>
          <w:szCs w:val="28"/>
          <w:u w:val="single"/>
        </w:rPr>
        <w:t xml:space="preserve">       </w:t>
      </w:r>
      <w:r>
        <w:rPr>
          <w:rFonts w:hint="eastAsia"/>
          <w:sz w:val="28"/>
          <w:szCs w:val="28"/>
          <w:u w:val="single"/>
          <w:lang w:val="en-US" w:eastAsia="zh-CN"/>
        </w:rPr>
        <w:t xml:space="preserve"> 钱文华</w:t>
      </w:r>
      <w:r>
        <w:rPr>
          <w:sz w:val="28"/>
          <w:szCs w:val="28"/>
          <w:u w:val="single"/>
        </w:rPr>
        <w:t xml:space="preserve">      </w:t>
      </w:r>
      <w:r>
        <w:rPr>
          <w:rFonts w:hint="eastAsia"/>
          <w:sz w:val="28"/>
          <w:szCs w:val="28"/>
          <w:u w:val="single"/>
        </w:rPr>
        <w:t xml:space="preserve">     </w:t>
      </w:r>
      <w:r>
        <w:rPr>
          <w:sz w:val="28"/>
          <w:szCs w:val="28"/>
          <w:u w:val="single"/>
        </w:rPr>
        <w:t xml:space="preserve">        </w:t>
      </w:r>
    </w:p>
    <w:p>
      <w:pPr>
        <w:ind w:firstLine="1405" w:firstLineChars="502"/>
        <w:rPr>
          <w:sz w:val="28"/>
          <w:szCs w:val="28"/>
          <w:u w:val="single"/>
        </w:rPr>
      </w:pPr>
      <w:r>
        <w:rPr>
          <w:rFonts w:hint="eastAsia" w:cs="宋体"/>
          <w:sz w:val="28"/>
          <w:szCs w:val="28"/>
        </w:rPr>
        <w:t>总评分（百分制）：</w:t>
      </w:r>
      <w:r>
        <w:rPr>
          <w:sz w:val="28"/>
          <w:szCs w:val="28"/>
          <w:u w:val="single"/>
        </w:rPr>
        <w:t xml:space="preserve">                          </w:t>
      </w:r>
    </w:p>
    <w:p>
      <w:pPr>
        <w:rPr>
          <w:sz w:val="28"/>
          <w:szCs w:val="28"/>
        </w:rPr>
      </w:pPr>
    </w:p>
    <w:p>
      <w:pPr>
        <w:rPr>
          <w:sz w:val="28"/>
          <w:szCs w:val="28"/>
        </w:rPr>
      </w:pPr>
    </w:p>
    <w:p>
      <w:pPr>
        <w:jc w:val="center"/>
        <w:rPr>
          <w:sz w:val="28"/>
          <w:szCs w:val="28"/>
        </w:rPr>
      </w:pPr>
      <w:r>
        <w:rPr>
          <w:sz w:val="28"/>
          <w:szCs w:val="28"/>
        </w:rPr>
        <w:t xml:space="preserve">  </w:t>
      </w:r>
      <w:r>
        <w:rPr>
          <w:rFonts w:hint="eastAsia"/>
          <w:sz w:val="28"/>
          <w:szCs w:val="28"/>
          <w:lang w:val="en-US" w:eastAsia="zh-CN"/>
        </w:rPr>
        <w:t>2022</w:t>
      </w:r>
      <w:r>
        <w:rPr>
          <w:sz w:val="28"/>
          <w:szCs w:val="28"/>
        </w:rPr>
        <w:t xml:space="preserve"> </w:t>
      </w:r>
      <w:r>
        <w:rPr>
          <w:rFonts w:hint="eastAsia" w:cs="宋体"/>
          <w:sz w:val="28"/>
          <w:szCs w:val="28"/>
        </w:rPr>
        <w:t>年</w:t>
      </w:r>
      <w:r>
        <w:rPr>
          <w:sz w:val="28"/>
          <w:szCs w:val="28"/>
        </w:rPr>
        <w:t xml:space="preserve">  </w:t>
      </w:r>
      <w:r>
        <w:rPr>
          <w:rFonts w:hint="eastAsia"/>
          <w:sz w:val="28"/>
          <w:szCs w:val="28"/>
          <w:lang w:val="en-US" w:eastAsia="zh-CN"/>
        </w:rPr>
        <w:t>11</w:t>
      </w:r>
      <w:r>
        <w:rPr>
          <w:sz w:val="28"/>
          <w:szCs w:val="28"/>
        </w:rPr>
        <w:t xml:space="preserve"> </w:t>
      </w:r>
      <w:r>
        <w:rPr>
          <w:rFonts w:hint="eastAsia" w:cs="宋体"/>
          <w:sz w:val="28"/>
          <w:szCs w:val="28"/>
        </w:rPr>
        <w:t>月</w:t>
      </w:r>
      <w:r>
        <w:rPr>
          <w:rFonts w:cs="宋体"/>
          <w:sz w:val="28"/>
          <w:szCs w:val="28"/>
        </w:rPr>
        <w:t xml:space="preserve"> </w:t>
      </w:r>
      <w:r>
        <w:rPr>
          <w:rFonts w:hint="eastAsia" w:cs="宋体"/>
          <w:sz w:val="28"/>
          <w:szCs w:val="28"/>
          <w:lang w:val="en-US" w:eastAsia="zh-CN"/>
        </w:rPr>
        <w:t>27</w:t>
      </w:r>
      <w:r>
        <w:rPr>
          <w:rFonts w:cs="宋体"/>
          <w:sz w:val="28"/>
          <w:szCs w:val="28"/>
        </w:rPr>
        <w:t xml:space="preserve"> </w:t>
      </w:r>
      <w:r>
        <w:rPr>
          <w:rFonts w:hint="eastAsia" w:cs="宋体"/>
          <w:sz w:val="28"/>
          <w:szCs w:val="28"/>
        </w:rPr>
        <w:t>日</w:t>
      </w:r>
    </w:p>
    <w:p>
      <w:pPr>
        <w:pStyle w:val="10"/>
        <w:keepNext w:val="0"/>
        <w:keepLines w:val="0"/>
        <w:pageBreakBefore w:val="0"/>
        <w:widowControl w:val="0"/>
        <w:kinsoku/>
        <w:wordWrap/>
        <w:overflowPunct/>
        <w:topLinePunct w:val="0"/>
        <w:autoSpaceDE/>
        <w:autoSpaceDN/>
        <w:bidi w:val="0"/>
        <w:adjustRightInd/>
        <w:snapToGrid w:val="0"/>
        <w:spacing w:line="480" w:lineRule="auto"/>
        <w:ind w:left="0" w:right="28" w:firstLine="320" w:firstLineChars="100"/>
        <w:textAlignment w:val="auto"/>
        <w:rPr>
          <w:sz w:val="32"/>
          <w:szCs w:val="28"/>
        </w:rPr>
      </w:pPr>
      <w:r>
        <w:rPr>
          <w:sz w:val="32"/>
          <w:szCs w:val="28"/>
        </w:rPr>
        <w:br w:type="page"/>
      </w:r>
    </w:p>
    <w:p>
      <w:pPr>
        <w:keepNext w:val="0"/>
        <w:keepLines w:val="0"/>
        <w:pageBreakBefore w:val="0"/>
        <w:widowControl w:val="0"/>
        <w:numPr>
          <w:ilvl w:val="0"/>
          <w:numId w:val="1"/>
        </w:numPr>
        <w:kinsoku/>
        <w:wordWrap/>
        <w:overflowPunct/>
        <w:topLinePunct w:val="0"/>
        <w:autoSpaceDE/>
        <w:autoSpaceDN/>
        <w:bidi w:val="0"/>
        <w:adjustRightInd/>
        <w:spacing w:line="720" w:lineRule="auto"/>
        <w:jc w:val="left"/>
        <w:textAlignment w:val="auto"/>
        <w:rPr>
          <w:rFonts w:hint="eastAsia" w:ascii="黑体" w:hAnsi="黑体" w:eastAsia="黑体" w:cs="黑体"/>
          <w:b/>
          <w:bCs/>
          <w:sz w:val="21"/>
          <w:szCs w:val="21"/>
        </w:rPr>
      </w:pPr>
      <w:r>
        <w:rPr>
          <w:rFonts w:hint="eastAsia" w:ascii="黑体" w:hAnsi="黑体" w:eastAsia="黑体" w:cs="黑体"/>
          <w:b/>
          <w:bCs/>
          <w:sz w:val="28"/>
          <w:szCs w:val="28"/>
        </w:rPr>
        <w:t>科研训练内容方向或题目介绍</w:t>
      </w:r>
    </w:p>
    <w:p>
      <w:pPr>
        <w:pStyle w:val="10"/>
        <w:keepNext w:val="0"/>
        <w:keepLines w:val="0"/>
        <w:pageBreakBefore w:val="0"/>
        <w:widowControl w:val="0"/>
        <w:kinsoku/>
        <w:wordWrap/>
        <w:overflowPunct/>
        <w:topLinePunct w:val="0"/>
        <w:autoSpaceDE/>
        <w:autoSpaceDN/>
        <w:bidi w:val="0"/>
        <w:adjustRightInd/>
        <w:snapToGrid w:val="0"/>
        <w:spacing w:line="360" w:lineRule="auto"/>
        <w:ind w:left="0" w:right="28" w:firstLine="241" w:firstLineChars="100"/>
        <w:textAlignment w:val="auto"/>
        <w:rPr>
          <w:rFonts w:ascii="Times New Roman" w:hAnsi="Times New Roman"/>
          <w:b/>
          <w:bCs/>
        </w:rPr>
      </w:pPr>
      <w:r>
        <w:rPr>
          <w:rFonts w:ascii="Times New Roman" w:hAnsi="Times New Roman"/>
          <w:b/>
          <w:bCs/>
          <w:lang w:eastAsia="zh-CN"/>
        </w:rPr>
        <w:t xml:space="preserve">1.1 </w:t>
      </w:r>
      <w:r>
        <w:rPr>
          <w:rFonts w:ascii="Times New Roman" w:hAnsi="Times New Roman"/>
          <w:b/>
          <w:bCs/>
        </w:rPr>
        <w:t>大四毕业论文</w:t>
      </w:r>
      <w:r>
        <w:rPr>
          <w:rFonts w:ascii="Times New Roman" w:hAnsi="Times New Roman"/>
          <w:b/>
          <w:bCs/>
          <w:lang w:eastAsia="zh-CN"/>
        </w:rPr>
        <w:t>或国家、省级、校级</w:t>
      </w:r>
      <w:r>
        <w:rPr>
          <w:rFonts w:ascii="Times New Roman" w:hAnsi="Times New Roman"/>
          <w:b/>
          <w:bCs/>
        </w:rPr>
        <w:t>大学生创新项目准备做什么？</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sz w:val="24"/>
          <w:szCs w:val="24"/>
          <w:lang w:val="en-US" w:eastAsia="zh-CN"/>
        </w:rPr>
      </w:pPr>
      <w:r>
        <w:rPr>
          <w:rFonts w:hint="eastAsia"/>
          <w:sz w:val="24"/>
          <w:szCs w:val="24"/>
          <w:lang w:val="en-US" w:eastAsia="zh-CN"/>
        </w:rPr>
        <w:t>本人参与过的校级大创项目是《基于计算机视觉和影射几何学原理的中药饮片抓取机器人的研究与开发》，在项目过程接触到了计算机图像处理相关知识。在实践过程中，我对“图像融合处理”这部分内容产生浓厚兴趣，希望在毕业论文能够深入学习“基于压缩感知的图像融合”。</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eastAsia="宋体"/>
          <w:sz w:val="24"/>
          <w:szCs w:val="24"/>
          <w:lang w:val="en-US" w:eastAsia="zh-CN"/>
        </w:rPr>
      </w:pPr>
      <w:r>
        <w:rPr>
          <w:rFonts w:hint="eastAsia"/>
          <w:sz w:val="24"/>
          <w:szCs w:val="24"/>
          <w:lang w:val="en-US" w:eastAsia="zh-CN"/>
        </w:rPr>
        <w:t>随着信息技术的发展，各种形式的数字图像在人类生产生活的各个方面得到了广泛应用。从日常娱乐到高技术的雷达成像，图像均成为信息的重要载体。图像融合作为信息融合的一个分支，是当前信息融合研究中的一个热点。更重要的是，图像融合技术在军事应用方面一直占据着十分</w:t>
      </w:r>
      <w:r>
        <w:rPr>
          <w:rFonts w:ascii="宋体" w:hAnsi="宋体" w:eastAsia="宋体" w:cs="宋体"/>
          <w:sz w:val="24"/>
          <w:szCs w:val="24"/>
        </w:rPr>
        <w:t>关键</w:t>
      </w:r>
      <w:r>
        <w:rPr>
          <w:rFonts w:hint="eastAsia"/>
          <w:sz w:val="24"/>
          <w:szCs w:val="24"/>
          <w:lang w:val="en-US" w:eastAsia="zh-CN"/>
        </w:rPr>
        <w:t>的地位，因此随着图像融合技术发展的越来越快及其实用性不断地增强，其技术的敏感性也将越来越强，图像融合技术成为研究热点的意义不言而喻。</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lang w:val="en-US" w:eastAsia="zh-CN"/>
        </w:rPr>
      </w:pPr>
      <w:r>
        <w:rPr>
          <w:rFonts w:hint="eastAsia"/>
          <w:sz w:val="24"/>
          <w:szCs w:val="24"/>
          <w:lang w:val="en-US" w:eastAsia="zh-CN"/>
        </w:rPr>
        <w:t>图像融合 (Image Fusion) 是指综合多幅输入图像的信息，以获得更高质量输出图像的过程与融合前的多幅图像相比，融合后的图像应更加适于进一步的观察或处理。图像融合属于数字图像处理领域，在计算摄影学中，用于拍摄所得图像的后期处理。如图1所示。</w:t>
      </w:r>
    </w:p>
    <w:p>
      <w:pPr>
        <w:keepNext w:val="0"/>
        <w:keepLines w:val="0"/>
        <w:pageBreakBefore w:val="0"/>
        <w:widowControl w:val="0"/>
        <w:kinsoku/>
        <w:wordWrap/>
        <w:overflowPunct/>
        <w:topLinePunct w:val="0"/>
        <w:autoSpaceDE/>
        <w:autoSpaceDN/>
        <w:bidi w:val="0"/>
        <w:adjustRightInd/>
        <w:spacing w:line="360" w:lineRule="auto"/>
        <w:textAlignment w:val="auto"/>
        <w:rPr>
          <w:rFonts w:hint="eastAsia"/>
          <w:sz w:val="24"/>
          <w:szCs w:val="24"/>
          <w:lang w:val="en-US" w:eastAsia="zh-CN"/>
        </w:rPr>
      </w:pPr>
      <w:r>
        <w:rPr>
          <w:rFonts w:hint="eastAsia"/>
          <w:sz w:val="24"/>
          <w:szCs w:val="24"/>
          <w:lang w:val="en-US" w:eastAsia="zh-CN"/>
        </w:rPr>
        <w:drawing>
          <wp:anchor distT="0" distB="0" distL="114300" distR="114300" simplePos="0" relativeHeight="251662336" behindDoc="0" locked="0" layoutInCell="1" allowOverlap="1">
            <wp:simplePos x="0" y="0"/>
            <wp:positionH relativeFrom="column">
              <wp:posOffset>63500</wp:posOffset>
            </wp:positionH>
            <wp:positionV relativeFrom="paragraph">
              <wp:posOffset>46990</wp:posOffset>
            </wp:positionV>
            <wp:extent cx="5273675" cy="2955290"/>
            <wp:effectExtent l="0" t="0" r="9525" b="3810"/>
            <wp:wrapNone/>
            <wp:docPr id="2" name="图片 2" descr="图形学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形学1"/>
                    <pic:cNvPicPr>
                      <a:picLocks noChangeAspect="1"/>
                    </pic:cNvPicPr>
                  </pic:nvPicPr>
                  <pic:blipFill>
                    <a:blip r:embed="rId5"/>
                    <a:stretch>
                      <a:fillRect/>
                    </a:stretch>
                  </pic:blipFill>
                  <pic:spPr>
                    <a:xfrm>
                      <a:off x="0" y="0"/>
                      <a:ext cx="5273675" cy="2955290"/>
                    </a:xfrm>
                    <a:prstGeom prst="rect">
                      <a:avLst/>
                    </a:prstGeom>
                  </pic:spPr>
                </pic:pic>
              </a:graphicData>
            </a:graphic>
          </wp:anchor>
        </w:drawing>
      </w:r>
    </w:p>
    <w:p>
      <w:pPr>
        <w:keepNext w:val="0"/>
        <w:keepLines w:val="0"/>
        <w:pageBreakBefore w:val="0"/>
        <w:widowControl w:val="0"/>
        <w:kinsoku/>
        <w:wordWrap/>
        <w:overflowPunct/>
        <w:topLinePunct w:val="0"/>
        <w:autoSpaceDE/>
        <w:autoSpaceDN/>
        <w:bidi w:val="0"/>
        <w:adjustRightInd/>
        <w:spacing w:line="360" w:lineRule="auto"/>
        <w:textAlignment w:val="auto"/>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pacing w:line="360" w:lineRule="auto"/>
        <w:textAlignment w:val="auto"/>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pacing w:line="360" w:lineRule="auto"/>
        <w:textAlignment w:val="auto"/>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pacing w:line="360" w:lineRule="auto"/>
        <w:textAlignment w:val="auto"/>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pacing w:line="360" w:lineRule="auto"/>
        <w:textAlignment w:val="auto"/>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pacing w:line="360" w:lineRule="auto"/>
        <w:textAlignment w:val="auto"/>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pacing w:line="360" w:lineRule="auto"/>
        <w:textAlignment w:val="auto"/>
        <w:rPr>
          <w:rFonts w:hint="eastAsia"/>
          <w:sz w:val="24"/>
          <w:szCs w:val="24"/>
          <w:lang w:val="en-US" w:eastAsia="zh-CN"/>
        </w:rPr>
      </w:pPr>
    </w:p>
    <w:p>
      <w:pPr>
        <w:pStyle w:val="3"/>
        <w:keepNext w:val="0"/>
        <w:keepLines w:val="0"/>
        <w:pageBreakBefore w:val="0"/>
        <w:widowControl w:val="0"/>
        <w:kinsoku/>
        <w:wordWrap/>
        <w:overflowPunct/>
        <w:topLinePunct w:val="0"/>
        <w:autoSpaceDE/>
        <w:autoSpaceDN/>
        <w:bidi w:val="0"/>
        <w:adjustRightInd/>
        <w:spacing w:line="360" w:lineRule="auto"/>
        <w:ind w:firstLine="2400" w:firstLineChars="1200"/>
        <w:textAlignment w:val="auto"/>
      </w:pPr>
    </w:p>
    <w:p>
      <w:pPr>
        <w:pStyle w:val="3"/>
        <w:keepNext w:val="0"/>
        <w:keepLines w:val="0"/>
        <w:pageBreakBefore w:val="0"/>
        <w:widowControl w:val="0"/>
        <w:kinsoku/>
        <w:wordWrap/>
        <w:overflowPunct/>
        <w:topLinePunct w:val="0"/>
        <w:autoSpaceDE/>
        <w:autoSpaceDN/>
        <w:bidi w:val="0"/>
        <w:adjustRightInd/>
        <w:spacing w:line="360" w:lineRule="auto"/>
        <w:ind w:firstLine="2400" w:firstLineChars="1200"/>
        <w:textAlignment w:val="auto"/>
      </w:pPr>
    </w:p>
    <w:p>
      <w:pPr>
        <w:pStyle w:val="3"/>
        <w:keepNext w:val="0"/>
        <w:keepLines w:val="0"/>
        <w:pageBreakBefore w:val="0"/>
        <w:widowControl w:val="0"/>
        <w:kinsoku/>
        <w:wordWrap/>
        <w:overflowPunct/>
        <w:topLinePunct w:val="0"/>
        <w:autoSpaceDE/>
        <w:autoSpaceDN/>
        <w:bidi w:val="0"/>
        <w:adjustRightInd/>
        <w:spacing w:line="360" w:lineRule="auto"/>
        <w:textAlignment w:val="auto"/>
      </w:pPr>
    </w:p>
    <w:p>
      <w:pPr>
        <w:pStyle w:val="3"/>
        <w:keepNext w:val="0"/>
        <w:keepLines w:val="0"/>
        <w:pageBreakBefore w:val="0"/>
        <w:widowControl w:val="0"/>
        <w:kinsoku/>
        <w:wordWrap/>
        <w:overflowPunct/>
        <w:topLinePunct w:val="0"/>
        <w:autoSpaceDE/>
        <w:autoSpaceDN/>
        <w:bidi w:val="0"/>
        <w:adjustRightInd/>
        <w:spacing w:line="360" w:lineRule="auto"/>
        <w:ind w:firstLine="2200" w:firstLineChars="1100"/>
        <w:textAlignment w:val="auto"/>
        <w:rPr>
          <w:rFonts w:hint="eastAsia"/>
          <w:sz w:val="24"/>
          <w:szCs w:val="24"/>
          <w:lang w:val="en-US" w:eastAsia="zh-CN"/>
        </w:rPr>
      </w:pPr>
      <w:r>
        <w:t xml:space="preserve">图 </w:t>
      </w:r>
      <w:r>
        <w:fldChar w:fldCharType="begin"/>
      </w:r>
      <w:r>
        <w:instrText xml:space="preserve"> SEQ 图 \* ARABIC </w:instrText>
      </w:r>
      <w:r>
        <w:fldChar w:fldCharType="separate"/>
      </w:r>
      <w:r>
        <w:t>1</w:t>
      </w:r>
      <w:r>
        <w:fldChar w:fldCharType="end"/>
      </w:r>
      <w:r>
        <w:rPr>
          <w:rFonts w:hint="eastAsia"/>
          <w:lang w:val="en-US" w:eastAsia="zh-CN"/>
        </w:rPr>
        <w:t xml:space="preserve">  有选择性的融合两幅图像</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lang w:val="en-US" w:eastAsia="zh-CN"/>
        </w:rPr>
      </w:pPr>
      <w:r>
        <w:rPr>
          <w:rFonts w:hint="eastAsia"/>
          <w:sz w:val="24"/>
          <w:szCs w:val="24"/>
          <w:lang w:val="en-US" w:eastAsia="zh-CN"/>
        </w:rPr>
        <w:t>国内外在多源图像融合技术理论和应用方面展开了一系列的研究。经过前人不懈努力，目前已有的图像融合方法有：基于最大（MAX）/最小值（MIN）的图像融合方法、基于像素加权平均(Average)的图像融合方法、基于多尺度的图像融合方法、基于变换域的图像融合方法、基于小波变换的图像融合方法、基于NSST图像的图像融合方法等等。其中最常用的是基于小波变换的图像融合方法。</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sz w:val="24"/>
          <w:szCs w:val="24"/>
          <w:lang w:val="en-US" w:eastAsia="zh-CN"/>
        </w:rPr>
      </w:pPr>
      <w:r>
        <w:rPr>
          <w:rFonts w:hint="eastAsia"/>
          <w:sz w:val="24"/>
          <w:szCs w:val="24"/>
          <w:lang w:val="en-US" w:eastAsia="zh-CN"/>
        </w:rPr>
        <w:t>然而，这些方法都各有优缺点，无法适用于每例图像。例如基于像素加权平均的图像融合方法比较简单，运算速度快，但却无法很好保留原有图像细节特征，会丢失有用信息；基于小波变换的图像融合方法具有较好降噪功能，但其融合规则大大增加了运算量。同时，传统针对单一传感器进行信息处理的方法已经不能够满足要求，如何对多传感器提供的信息协调运用，最大限度地发挥多传感器带来的优势成为亟待解决的问题。</w:t>
      </w:r>
      <w:bookmarkStart w:id="0" w:name="_GoBack"/>
      <w:bookmarkEnd w:id="0"/>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lang w:val="en-US" w:eastAsia="zh-CN"/>
        </w:rPr>
      </w:pPr>
      <w:r>
        <w:rPr>
          <w:rFonts w:hint="eastAsia"/>
          <w:sz w:val="24"/>
          <w:szCs w:val="24"/>
          <w:lang w:val="en-US" w:eastAsia="zh-CN"/>
        </w:rPr>
        <w:t>进行图像融合的目的每次都是不相同的，每种方法不一定每次都适用，也会出现使用完每种方法都无法得出目的结果的情况。图像融合的决定因素多，预处理的信息量、处理时间和对通信带宽的要求等等介入因素都因人因地因设备而异。特别是在进行图像融合时候会受到参与融合的源图像数据量较大、对源图像的配准精度要求较高、源图像类型的复杂性和多样性以及融合目的多种多样等诸多条件限制，要找出适合的、形成完备的研究理论和方法有一定难度。</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lang w:val="en-US" w:eastAsia="zh-CN"/>
        </w:rPr>
      </w:pPr>
      <w:r>
        <w:rPr>
          <w:rFonts w:hint="eastAsia"/>
          <w:sz w:val="24"/>
          <w:szCs w:val="24"/>
          <w:lang w:val="en-US" w:eastAsia="zh-CN"/>
        </w:rPr>
        <w:t>由上述可知，不断探寻具有创新性且多适用性的图像融合方法是必要的，而压缩感知理论正是使图像融合在创新探索道路上向前迈进了一大步。意义不仅在于提出有效的图像融合方法，更重要的是将压缩感知理论引入传统图像融合领域，突破了香农采样定理的限制，减少了数值计算环节，能极大提高图像稀疏化的速度，促进其应用发展。针对不同的稀疏系数采用不同的融合规则，以获取更显著的融合信息。因此，本选题研究的方向是</w:t>
      </w:r>
      <w:r>
        <w:rPr>
          <w:rFonts w:hint="eastAsia"/>
          <w:b/>
          <w:bCs/>
          <w:sz w:val="24"/>
          <w:szCs w:val="24"/>
          <w:lang w:val="en-US" w:eastAsia="zh-CN"/>
        </w:rPr>
        <w:t>基于压缩感知的图像融合</w:t>
      </w:r>
      <w:r>
        <w:rPr>
          <w:rFonts w:hint="eastAsia"/>
          <w:sz w:val="24"/>
          <w:szCs w:val="24"/>
          <w:lang w:val="en-US" w:eastAsia="zh-CN"/>
        </w:rPr>
        <w:t>。</w:t>
      </w:r>
    </w:p>
    <w:p>
      <w:pPr>
        <w:keepNext w:val="0"/>
        <w:keepLines w:val="0"/>
        <w:pageBreakBefore w:val="0"/>
        <w:widowControl w:val="0"/>
        <w:kinsoku/>
        <w:wordWrap/>
        <w:overflowPunct/>
        <w:topLinePunct w:val="0"/>
        <w:autoSpaceDE/>
        <w:autoSpaceDN/>
        <w:bidi w:val="0"/>
        <w:adjustRightInd/>
        <w:spacing w:line="360" w:lineRule="auto"/>
        <w:textAlignment w:val="auto"/>
        <w:rPr>
          <w:rFonts w:hint="default"/>
          <w:sz w:val="24"/>
          <w:szCs w:val="24"/>
          <w:lang w:val="en-US" w:eastAsia="zh-CN"/>
        </w:rPr>
      </w:pPr>
    </w:p>
    <w:p>
      <w:pPr>
        <w:keepNext w:val="0"/>
        <w:keepLines w:val="0"/>
        <w:pageBreakBefore w:val="0"/>
        <w:widowControl w:val="0"/>
        <w:kinsoku/>
        <w:wordWrap/>
        <w:overflowPunct/>
        <w:topLinePunct w:val="0"/>
        <w:autoSpaceDE/>
        <w:autoSpaceDN/>
        <w:bidi w:val="0"/>
        <w:adjustRightInd/>
        <w:spacing w:line="360" w:lineRule="auto"/>
        <w:ind w:firstLine="241" w:firstLineChars="100"/>
        <w:textAlignment w:val="auto"/>
        <w:rPr>
          <w:rFonts w:hint="default" w:ascii="Times New Roman" w:hAnsi="Times New Roman" w:eastAsia="宋体" w:cs="Times New Roman"/>
          <w:b/>
          <w:bCs/>
          <w:kern w:val="1"/>
          <w:sz w:val="24"/>
          <w:szCs w:val="24"/>
          <w:lang w:val="en-US" w:eastAsia="zh-CN" w:bidi="ar-SA"/>
        </w:rPr>
      </w:pPr>
      <w:r>
        <w:rPr>
          <w:rFonts w:ascii="Times New Roman" w:hAnsi="Times New Roman" w:eastAsia="宋体" w:cs="Times New Roman"/>
          <w:b/>
          <w:bCs/>
          <w:kern w:val="1"/>
          <w:sz w:val="24"/>
          <w:szCs w:val="24"/>
          <w:lang w:val="en-US" w:eastAsia="zh-CN" w:bidi="ar-SA"/>
        </w:rPr>
        <w:t xml:space="preserve">1.2 </w:t>
      </w:r>
      <w:r>
        <w:rPr>
          <w:rFonts w:ascii="Times New Roman" w:hAnsi="Times New Roman" w:eastAsia="宋体" w:cs="Times New Roman"/>
          <w:b/>
          <w:bCs/>
          <w:kern w:val="1"/>
          <w:sz w:val="24"/>
          <w:szCs w:val="24"/>
          <w:lang w:val="en-US" w:eastAsia="ar-SA" w:bidi="ar-SA"/>
        </w:rPr>
        <w:t>给出研究（设计）的学术或现实意义</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sz w:val="24"/>
          <w:szCs w:val="24"/>
          <w:lang w:val="en-US" w:eastAsia="zh-CN"/>
        </w:rPr>
      </w:pPr>
      <w:r>
        <w:rPr>
          <w:rFonts w:hint="eastAsia"/>
          <w:sz w:val="24"/>
          <w:szCs w:val="24"/>
          <w:lang w:val="en-US" w:eastAsia="zh-CN"/>
        </w:rPr>
        <w:t>（1）</w:t>
      </w:r>
      <w:r>
        <w:rPr>
          <w:rFonts w:hint="eastAsia"/>
          <w:sz w:val="24"/>
          <w:szCs w:val="24"/>
          <w:lang w:val="en-US" w:eastAsia="ar-SA"/>
        </w:rPr>
        <w:t>压缩感知</w:t>
      </w:r>
      <w:r>
        <w:rPr>
          <w:rFonts w:hint="eastAsia"/>
          <w:sz w:val="24"/>
          <w:szCs w:val="24"/>
          <w:lang w:val="en-US" w:eastAsia="zh-CN"/>
        </w:rPr>
        <w:t>理论基础</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sz w:val="24"/>
          <w:szCs w:val="24"/>
          <w:lang w:val="en-US" w:eastAsia="zh-CN"/>
        </w:rPr>
      </w:pPr>
      <w:r>
        <w:rPr>
          <w:rFonts w:hint="eastAsia"/>
          <w:sz w:val="24"/>
          <w:szCs w:val="24"/>
          <w:lang w:val="en-US" w:eastAsia="zh-CN"/>
        </w:rPr>
        <w:t>首先，</w:t>
      </w:r>
      <w:r>
        <w:rPr>
          <w:rFonts w:hint="eastAsia"/>
          <w:sz w:val="24"/>
          <w:szCs w:val="24"/>
          <w:lang w:val="en-US" w:eastAsia="ar-SA"/>
        </w:rPr>
        <w:t>压缩感知</w:t>
      </w:r>
      <w:r>
        <w:rPr>
          <w:rFonts w:hint="eastAsia"/>
          <w:sz w:val="24"/>
          <w:szCs w:val="24"/>
          <w:lang w:val="en-US" w:eastAsia="zh-CN"/>
        </w:rPr>
        <w:t>理论在很多领域的运用技术已然成熟，例如</w:t>
      </w:r>
      <w:r>
        <w:rPr>
          <w:rFonts w:hint="eastAsia"/>
          <w:sz w:val="24"/>
          <w:szCs w:val="24"/>
          <w:lang w:val="en-US" w:eastAsia="ar-SA"/>
        </w:rPr>
        <w:t>高光谱成像、医学成像</w:t>
      </w:r>
      <w:r>
        <w:rPr>
          <w:rFonts w:hint="eastAsia"/>
          <w:sz w:val="24"/>
          <w:szCs w:val="24"/>
          <w:lang w:val="en-US" w:eastAsia="zh-CN"/>
        </w:rPr>
        <w:t>和</w:t>
      </w:r>
      <w:r>
        <w:rPr>
          <w:rFonts w:hint="eastAsia"/>
          <w:sz w:val="24"/>
          <w:szCs w:val="24"/>
          <w:lang w:val="en-US" w:eastAsia="ar-SA"/>
        </w:rPr>
        <w:t>遥感图像等等</w:t>
      </w:r>
      <w:r>
        <w:rPr>
          <w:rFonts w:hint="eastAsia"/>
          <w:sz w:val="24"/>
          <w:szCs w:val="24"/>
          <w:lang w:val="en-US" w:eastAsia="zh-CN"/>
        </w:rPr>
        <w:t>，</w:t>
      </w:r>
      <w:r>
        <w:rPr>
          <w:rFonts w:hint="eastAsia"/>
          <w:sz w:val="24"/>
          <w:szCs w:val="24"/>
          <w:lang w:val="en-US" w:eastAsia="ar-SA"/>
        </w:rPr>
        <w:t>同时针对压缩感知应用于实践的硬件设备也被研究出来,如麻省理工学院Lwad教授领导研发的 MRIRF脉冲设备等</w:t>
      </w:r>
      <w:r>
        <w:rPr>
          <w:rFonts w:hint="eastAsia"/>
          <w:sz w:val="24"/>
          <w:szCs w:val="24"/>
          <w:lang w:val="en-US" w:eastAsia="zh-CN"/>
        </w:rPr>
        <w:t>。</w:t>
      </w:r>
      <w:r>
        <w:rPr>
          <w:rFonts w:hint="eastAsia"/>
          <w:sz w:val="24"/>
          <w:szCs w:val="24"/>
          <w:lang w:val="en-US" w:eastAsia="ar-SA"/>
        </w:rPr>
        <w:t>硬件的产生也推动</w:t>
      </w:r>
      <w:r>
        <w:rPr>
          <w:rFonts w:hint="eastAsia"/>
          <w:sz w:val="24"/>
          <w:szCs w:val="24"/>
          <w:lang w:val="en-US" w:eastAsia="zh-CN"/>
        </w:rPr>
        <w:t>了</w:t>
      </w:r>
      <w:r>
        <w:rPr>
          <w:rFonts w:hint="eastAsia"/>
          <w:sz w:val="24"/>
          <w:szCs w:val="24"/>
          <w:lang w:val="en-US" w:eastAsia="ar-SA"/>
        </w:rPr>
        <w:t>压缩感知</w:t>
      </w:r>
      <w:r>
        <w:rPr>
          <w:rFonts w:hint="eastAsia"/>
          <w:sz w:val="24"/>
          <w:szCs w:val="24"/>
          <w:lang w:val="en-US" w:eastAsia="zh-CN"/>
        </w:rPr>
        <w:t>深入</w:t>
      </w:r>
      <w:r>
        <w:rPr>
          <w:rFonts w:hint="eastAsia"/>
          <w:sz w:val="24"/>
          <w:szCs w:val="24"/>
          <w:lang w:val="en-US" w:eastAsia="ar-SA"/>
        </w:rPr>
        <w:t>研究</w:t>
      </w:r>
      <w:r>
        <w:rPr>
          <w:rFonts w:hint="eastAsia"/>
          <w:sz w:val="24"/>
          <w:szCs w:val="24"/>
          <w:lang w:val="en-US" w:eastAsia="zh-CN"/>
        </w:rPr>
        <w:t>的步伐。</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sz w:val="24"/>
          <w:szCs w:val="24"/>
          <w:lang w:val="en-US" w:eastAsia="zh-CN"/>
        </w:rPr>
      </w:pPr>
      <w:r>
        <w:rPr>
          <w:rFonts w:hint="eastAsia"/>
          <w:sz w:val="24"/>
          <w:szCs w:val="24"/>
          <w:lang w:val="en-US" w:eastAsia="zh-CN"/>
        </w:rPr>
        <w:t>其次，压缩感知理论如今还没有发展完全。压缩感知的问题可以总结为三个：1.如何让信号更加稀疏，关键是找到一个合适的稀疏表示矩阵；2.如何设计一个压缩测量矩阵，既要易于硬件实现，又要满足“约束等距特性”；3.怎样求解一个非凸优化问题。有问题即代表有可改进的空间，有可实现的可能性，有可发挥运用的创新性。</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sz w:val="24"/>
          <w:szCs w:val="24"/>
          <w:lang w:val="en-US" w:eastAsia="zh-CN"/>
        </w:rPr>
      </w:pPr>
      <w:r>
        <w:rPr>
          <w:rFonts w:hint="eastAsia"/>
          <w:sz w:val="24"/>
          <w:szCs w:val="24"/>
          <w:lang w:val="en-US" w:eastAsia="zh-CN"/>
        </w:rPr>
        <w:t>因此，将压缩感知理论运用到图像融合处理中，是具有前瞻性的选择。</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lang w:val="en-US" w:eastAsia="zh-CN"/>
        </w:rPr>
      </w:pP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firstLine="480" w:firstLineChars="200"/>
        <w:textAlignment w:val="auto"/>
        <w:rPr>
          <w:rFonts w:hint="eastAsia" w:ascii="宋体" w:hAnsi="宋体" w:cs="宋体"/>
          <w:sz w:val="24"/>
          <w:szCs w:val="24"/>
          <w:lang w:eastAsia="zh-CN"/>
        </w:rPr>
      </w:pPr>
      <w:r>
        <w:rPr>
          <w:rFonts w:ascii="宋体" w:hAnsi="宋体" w:eastAsia="宋体" w:cs="宋体"/>
          <w:sz w:val="24"/>
          <w:szCs w:val="24"/>
        </w:rPr>
        <w:t>传统图像采样与压</w:t>
      </w:r>
      <w:r>
        <w:rPr>
          <w:rFonts w:hint="eastAsia" w:ascii="宋体" w:hAnsi="宋体" w:cs="宋体"/>
          <w:sz w:val="24"/>
          <w:szCs w:val="24"/>
          <w:lang w:val="en-US" w:eastAsia="zh-CN"/>
        </w:rPr>
        <w:t>缩</w:t>
      </w:r>
      <w:r>
        <w:rPr>
          <w:rFonts w:ascii="宋体" w:hAnsi="宋体" w:eastAsia="宋体" w:cs="宋体"/>
          <w:sz w:val="24"/>
          <w:szCs w:val="24"/>
        </w:rPr>
        <w:t>的不足</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sz w:val="24"/>
          <w:szCs w:val="24"/>
          <w:lang w:val="en-US" w:eastAsia="zh-CN"/>
        </w:rPr>
      </w:pPr>
      <w:r>
        <w:rPr>
          <w:rFonts w:hint="eastAsia"/>
          <w:sz w:val="24"/>
          <w:szCs w:val="24"/>
          <w:lang w:val="en-US" w:eastAsia="zh-CN"/>
        </w:rPr>
        <w:t>传统图像采集与压缩技术,首先以奈奎斯特采样率对信号进行高速采样，再通过复杂的压缩算法丢弃大量冗余数据，不似造成了采样资源的巨大浪费，同时给系统的处理能力和硬件设备帯来了很大的挑战。压缩感知是一种新的信号获取的方法，它突破了奈奎斯特采样定理的瓶颈，它将对信号的压缩和采样合并进行，使得测量数据量远远小于传统的采样方法所得的数据量。</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宋体" w:hAnsi="宋体" w:cs="宋体"/>
          <w:sz w:val="24"/>
          <w:szCs w:val="24"/>
          <w:lang w:val="en-US" w:eastAsia="zh-CN"/>
        </w:rPr>
      </w:pPr>
      <w:r>
        <w:rPr>
          <w:rFonts w:hint="eastAsia" w:ascii="宋体" w:hAnsi="宋体" w:cs="宋体"/>
          <w:sz w:val="24"/>
          <w:szCs w:val="24"/>
          <w:lang w:val="en-US" w:eastAsia="zh-CN"/>
        </w:rPr>
        <w:t>（3）传统数据采集与压缩方法存在缺点</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sz w:val="24"/>
          <w:szCs w:val="24"/>
          <w:lang w:val="en-US" w:eastAsia="zh-CN"/>
        </w:rPr>
      </w:pPr>
      <w:r>
        <w:rPr>
          <w:rFonts w:hint="eastAsia"/>
          <w:sz w:val="24"/>
          <w:szCs w:val="24"/>
          <w:lang w:val="en-US" w:eastAsia="zh-CN"/>
        </w:rPr>
        <w:t>传统的图像融合技术在进行图像融合前需要原始图像的全部信息，给存储和传输带来了巨大的负担。压缩感知理论在采样信号的同时就对数据进行了适当的压缩，即原始信号可以通过极少的采样值中以高概率精确恢复出来。压缩感知理论的兴起提供了一种新的数据采集和压缩方法，它利用图像的部分信息重构原始图像，有效减轻了图像处理的计算复杂度。</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ascii="宋体" w:hAnsi="宋体" w:eastAsia="宋体" w:cs="宋体"/>
          <w:sz w:val="24"/>
          <w:szCs w:val="24"/>
        </w:rPr>
      </w:pPr>
      <w:r>
        <w:rPr>
          <w:rFonts w:ascii="宋体" w:hAnsi="宋体" w:eastAsia="宋体" w:cs="宋体"/>
          <w:sz w:val="24"/>
          <w:szCs w:val="24"/>
        </w:rPr>
        <w:t>在压缩感知理论中</w:t>
      </w:r>
      <w:r>
        <w:rPr>
          <w:rFonts w:hint="eastAsia" w:ascii="宋体" w:hAnsi="宋体" w:cs="宋体"/>
          <w:sz w:val="24"/>
          <w:szCs w:val="24"/>
          <w:lang w:eastAsia="zh-CN"/>
        </w:rPr>
        <w:t>，</w:t>
      </w:r>
      <w:r>
        <w:rPr>
          <w:rFonts w:ascii="宋体" w:hAnsi="宋体" w:eastAsia="宋体" w:cs="宋体"/>
          <w:sz w:val="24"/>
          <w:szCs w:val="24"/>
        </w:rPr>
        <w:t>图像的采样和压缩同时以低速率进行</w:t>
      </w:r>
      <w:r>
        <w:rPr>
          <w:rFonts w:hint="eastAsia" w:ascii="宋体" w:hAnsi="宋体" w:cs="宋体"/>
          <w:sz w:val="24"/>
          <w:szCs w:val="24"/>
          <w:lang w:eastAsia="zh-CN"/>
        </w:rPr>
        <w:t>，</w:t>
      </w:r>
      <w:r>
        <w:rPr>
          <w:rFonts w:ascii="宋体" w:hAnsi="宋体" w:eastAsia="宋体" w:cs="宋体"/>
          <w:sz w:val="24"/>
          <w:szCs w:val="24"/>
        </w:rPr>
        <w:t>使传感器的采样和计算成本大大降低</w:t>
      </w:r>
      <w:r>
        <w:rPr>
          <w:rFonts w:hint="eastAsia" w:ascii="宋体" w:hAnsi="宋体" w:cs="宋体"/>
          <w:sz w:val="24"/>
          <w:szCs w:val="24"/>
          <w:lang w:eastAsia="zh-CN"/>
        </w:rPr>
        <w:t>，</w:t>
      </w:r>
      <w:r>
        <w:rPr>
          <w:rFonts w:ascii="宋体" w:hAnsi="宋体" w:eastAsia="宋体" w:cs="宋体"/>
          <w:sz w:val="24"/>
          <w:szCs w:val="24"/>
        </w:rPr>
        <w:t>而信号的恢复过程是一个优化计算的过程</w:t>
      </w:r>
      <w:r>
        <w:rPr>
          <w:rFonts w:hint="eastAsia" w:ascii="宋体" w:hAnsi="宋体" w:cs="宋体"/>
          <w:sz w:val="24"/>
          <w:szCs w:val="24"/>
          <w:lang w:eastAsia="zh-CN"/>
        </w:rPr>
        <w:t>。</w:t>
      </w:r>
      <w:r>
        <w:rPr>
          <w:rFonts w:ascii="宋体" w:hAnsi="宋体" w:eastAsia="宋体" w:cs="宋体"/>
          <w:sz w:val="24"/>
          <w:szCs w:val="24"/>
        </w:rPr>
        <w:t>因此</w:t>
      </w:r>
      <w:r>
        <w:rPr>
          <w:rFonts w:hint="eastAsia" w:ascii="宋体" w:hAnsi="宋体" w:cs="宋体"/>
          <w:sz w:val="24"/>
          <w:szCs w:val="24"/>
          <w:lang w:eastAsia="zh-CN"/>
        </w:rPr>
        <w:t>，</w:t>
      </w:r>
      <w:r>
        <w:rPr>
          <w:rFonts w:ascii="宋体" w:hAnsi="宋体" w:eastAsia="宋体" w:cs="宋体"/>
          <w:sz w:val="24"/>
          <w:szCs w:val="24"/>
        </w:rPr>
        <w:t>该理论指出了将模拟信号直接采样压缩为数字形式的有效途径，具有直接信息采样特性。</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cs="宋体"/>
          <w:sz w:val="24"/>
          <w:szCs w:val="24"/>
          <w:lang w:val="en-US" w:eastAsia="zh-CN"/>
        </w:rPr>
      </w:pPr>
      <w:r>
        <w:rPr>
          <w:rFonts w:ascii="宋体" w:hAnsi="宋体" w:eastAsia="宋体" w:cs="宋体"/>
          <w:sz w:val="24"/>
          <w:szCs w:val="24"/>
        </w:rPr>
        <w:t>压缩感知</w:t>
      </w:r>
      <w:r>
        <w:rPr>
          <w:rFonts w:hint="eastAsia" w:ascii="宋体" w:hAnsi="宋体" w:eastAsia="宋体" w:cs="宋体"/>
          <w:sz w:val="24"/>
          <w:szCs w:val="24"/>
        </w:rPr>
        <w:t>理论为目前尚未解决的问题提供了新的思路和方法</w:t>
      </w:r>
      <w:r>
        <w:rPr>
          <w:rFonts w:hint="eastAsia" w:ascii="宋体" w:hAnsi="宋体" w:cs="宋体"/>
          <w:sz w:val="24"/>
          <w:szCs w:val="24"/>
          <w:lang w:eastAsia="zh-CN"/>
        </w:rPr>
        <w:t>，</w:t>
      </w:r>
      <w:r>
        <w:rPr>
          <w:rFonts w:hint="eastAsia" w:ascii="宋体" w:hAnsi="宋体" w:cs="宋体"/>
          <w:sz w:val="24"/>
          <w:szCs w:val="24"/>
          <w:lang w:val="en-US" w:eastAsia="zh-CN"/>
        </w:rPr>
        <w:t>同时对已存在的传统方法进行了改动，使效率提高。</w:t>
      </w:r>
      <w:r>
        <w:rPr>
          <w:rFonts w:ascii="宋体" w:hAnsi="宋体" w:eastAsia="宋体" w:cs="宋体"/>
          <w:sz w:val="24"/>
          <w:szCs w:val="24"/>
        </w:rPr>
        <w:t>压缩感知</w:t>
      </w:r>
      <w:r>
        <w:rPr>
          <w:rFonts w:hint="eastAsia" w:ascii="宋体" w:hAnsi="宋体" w:eastAsia="宋体" w:cs="宋体"/>
          <w:sz w:val="24"/>
          <w:szCs w:val="24"/>
        </w:rPr>
        <w:t>理论同时进行采样和压</w:t>
      </w:r>
      <w:r>
        <w:rPr>
          <w:rFonts w:hint="eastAsia" w:ascii="宋体" w:hAnsi="宋体" w:cs="宋体"/>
          <w:sz w:val="24"/>
          <w:szCs w:val="24"/>
          <w:lang w:val="en-US" w:eastAsia="zh-CN"/>
        </w:rPr>
        <w:t>缩</w:t>
      </w:r>
      <w:r>
        <w:rPr>
          <w:rFonts w:hint="eastAsia" w:ascii="宋体" w:hAnsi="宋体" w:eastAsia="宋体" w:cs="宋体"/>
          <w:sz w:val="24"/>
          <w:szCs w:val="24"/>
        </w:rPr>
        <w:t>的方式</w:t>
      </w:r>
      <w:r>
        <w:rPr>
          <w:rFonts w:hint="eastAsia" w:ascii="宋体" w:hAnsi="宋体" w:cs="宋体"/>
          <w:sz w:val="24"/>
          <w:szCs w:val="24"/>
          <w:lang w:eastAsia="zh-CN"/>
        </w:rPr>
        <w:t>，</w:t>
      </w:r>
      <w:r>
        <w:rPr>
          <w:rFonts w:hint="eastAsia" w:ascii="宋体" w:hAnsi="宋体" w:eastAsia="宋体" w:cs="宋体"/>
          <w:sz w:val="24"/>
          <w:szCs w:val="24"/>
        </w:rPr>
        <w:t>大大减轻了采样资源的</w:t>
      </w:r>
      <w:r>
        <w:rPr>
          <w:rFonts w:hint="eastAsia" w:ascii="宋体" w:hAnsi="宋体" w:cs="宋体"/>
          <w:sz w:val="24"/>
          <w:szCs w:val="24"/>
          <w:lang w:val="en-US" w:eastAsia="zh-CN"/>
        </w:rPr>
        <w:t>负</w:t>
      </w:r>
      <w:r>
        <w:rPr>
          <w:rFonts w:hint="eastAsia" w:ascii="宋体" w:hAnsi="宋体" w:eastAsia="宋体" w:cs="宋体"/>
          <w:sz w:val="24"/>
          <w:szCs w:val="24"/>
        </w:rPr>
        <w:t>担和系统的计算复杂度</w:t>
      </w:r>
      <w:r>
        <w:rPr>
          <w:rFonts w:hint="eastAsia" w:ascii="宋体" w:hAnsi="宋体" w:cs="宋体"/>
          <w:sz w:val="24"/>
          <w:szCs w:val="24"/>
          <w:lang w:eastAsia="zh-CN"/>
        </w:rPr>
        <w:t>，</w:t>
      </w:r>
      <w:r>
        <w:rPr>
          <w:rFonts w:hint="eastAsia" w:ascii="宋体" w:hAnsi="宋体" w:cs="宋体"/>
          <w:sz w:val="24"/>
          <w:szCs w:val="24"/>
          <w:lang w:val="en-US" w:eastAsia="zh-CN"/>
        </w:rPr>
        <w:t>并且在观测信号时可以不使用任何假定的初始条件就可以获得采样，这些都是压缩感知理论运用到图像融合方面上的现实（学术）意义所在。</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80" w:lineRule="auto"/>
        <w:ind w:firstLine="241" w:firstLineChars="100"/>
        <w:textAlignment w:val="auto"/>
        <w:rPr>
          <w:rFonts w:hint="eastAsia" w:ascii="Times New Roman" w:hAnsi="Times New Roman" w:eastAsia="宋体" w:cs="Times New Roman"/>
          <w:b/>
          <w:bCs/>
          <w:kern w:val="1"/>
          <w:sz w:val="24"/>
          <w:szCs w:val="24"/>
          <w:lang w:val="en-US" w:eastAsia="zh-CN" w:bidi="ar-SA"/>
        </w:rPr>
      </w:pPr>
      <w:r>
        <w:rPr>
          <w:rFonts w:hint="eastAsia" w:ascii="Times New Roman" w:hAnsi="Times New Roman" w:eastAsia="宋体" w:cs="Times New Roman"/>
          <w:b/>
          <w:bCs/>
          <w:kern w:val="1"/>
          <w:sz w:val="24"/>
          <w:szCs w:val="24"/>
          <w:lang w:val="en-US" w:eastAsia="zh-CN" w:bidi="ar-SA"/>
        </w:rPr>
        <w:t>1.3 主要内容简介</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sz w:val="24"/>
          <w:szCs w:val="24"/>
          <w:lang w:val="en-US" w:eastAsia="zh-CN"/>
        </w:rPr>
      </w:pPr>
      <w:r>
        <w:rPr>
          <w:rFonts w:hint="eastAsia"/>
          <w:sz w:val="24"/>
          <w:szCs w:val="24"/>
          <w:lang w:val="en-US" w:eastAsia="zh-CN"/>
        </w:rPr>
        <w:t>目前图像融合的方法大多数都是基于小波变换的图像融合方法，通过对小波变换之后的低频系数和高频系数分别采用不同的融合准则，来达到所需要的图像以进行下一步处理。这种方法费时，实时性较差。</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sz w:val="24"/>
          <w:szCs w:val="24"/>
          <w:lang w:val="en-US" w:eastAsia="zh-CN"/>
        </w:rPr>
      </w:pPr>
      <w:r>
        <w:rPr>
          <w:rFonts w:hint="eastAsia"/>
          <w:sz w:val="24"/>
          <w:szCs w:val="24"/>
          <w:lang w:val="en-US" w:eastAsia="zh-CN"/>
        </w:rPr>
        <w:t>采用基于压缩感知的图像融合，即将压缩感知用于图像融合，在只知道原始图像在某个变换下的投影值的情况下，通过对已知的投影值，使用融合规则得到融合后的投影值然后用重构算法重构出图像，提高了效率，降低了对硬件的要求。</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sz w:val="24"/>
          <w:szCs w:val="24"/>
          <w:lang w:val="en-US" w:eastAsia="zh-CN"/>
        </w:rPr>
      </w:pPr>
      <w:r>
        <w:rPr>
          <w:rFonts w:hint="eastAsia"/>
          <w:sz w:val="24"/>
          <w:szCs w:val="24"/>
          <w:lang w:val="en-US" w:eastAsia="zh-CN"/>
        </w:rPr>
        <w:t>利用压缩感知理论采样的特殊性，先把同一个场景的不同观测图像运用稀疏基来稀疏化，观测矩阵对稀疏化之后的数据进行观测测量，并把测量值融合将融合之后的值经过算法的运算处理得到重建后的信号值，最后采用稀疏表示的逆变换处理得到重建后的图像。</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sz w:val="24"/>
          <w:szCs w:val="24"/>
          <w:lang w:val="en-US" w:eastAsia="zh-CN"/>
        </w:rPr>
      </w:pPr>
      <w:r>
        <w:rPr>
          <w:rFonts w:hint="default"/>
          <w:sz w:val="24"/>
          <w:szCs w:val="24"/>
          <w:lang w:val="en-US" w:eastAsia="zh-CN"/>
        </w:rPr>
        <w:t>首先对两幅图像进行稀疏化处理，对得到的数据利用观测矩阵压缩观测，然后确定融合规则进行数据融合，最后通过求解最优化问题，重构得到融合图像。</w:t>
      </w:r>
      <w:r>
        <w:rPr>
          <w:rFonts w:hint="eastAsia"/>
          <w:sz w:val="24"/>
          <w:szCs w:val="24"/>
          <w:lang w:val="en-US" w:eastAsia="zh-CN"/>
        </w:rPr>
        <w:t>基于压缩感知理论的图像融合流程图如图2。</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sz w:val="24"/>
          <w:szCs w:val="24"/>
          <w:lang w:val="en-US" w:eastAsia="zh-CN"/>
        </w:rPr>
      </w:pPr>
      <w:r>
        <w:rPr>
          <w:rFonts w:hint="eastAsia"/>
          <w:sz w:val="24"/>
          <w:szCs w:val="24"/>
          <w:lang w:val="en-US" w:eastAsia="zh-CN"/>
        </w:rPr>
        <w:drawing>
          <wp:anchor distT="0" distB="0" distL="114300" distR="114300" simplePos="0" relativeHeight="251660288" behindDoc="0" locked="0" layoutInCell="1" allowOverlap="1">
            <wp:simplePos x="0" y="0"/>
            <wp:positionH relativeFrom="column">
              <wp:posOffset>733425</wp:posOffset>
            </wp:positionH>
            <wp:positionV relativeFrom="paragraph">
              <wp:posOffset>25400</wp:posOffset>
            </wp:positionV>
            <wp:extent cx="3740785" cy="2722245"/>
            <wp:effectExtent l="0" t="0" r="5715" b="8255"/>
            <wp:wrapNone/>
            <wp:docPr id="4" name="图片 4" descr="图形学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形学3"/>
                    <pic:cNvPicPr>
                      <a:picLocks noChangeAspect="1"/>
                    </pic:cNvPicPr>
                  </pic:nvPicPr>
                  <pic:blipFill>
                    <a:blip r:embed="rId6"/>
                    <a:stretch>
                      <a:fillRect/>
                    </a:stretch>
                  </pic:blipFill>
                  <pic:spPr>
                    <a:xfrm>
                      <a:off x="0" y="0"/>
                      <a:ext cx="3740785" cy="2722245"/>
                    </a:xfrm>
                    <a:prstGeom prst="rect">
                      <a:avLst/>
                    </a:prstGeom>
                  </pic:spPr>
                </pic:pic>
              </a:graphicData>
            </a:graphic>
          </wp:anchor>
        </w:drawing>
      </w:r>
    </w:p>
    <w:p>
      <w:pPr>
        <w:pStyle w:val="3"/>
        <w:keepNext w:val="0"/>
        <w:keepLines w:val="0"/>
        <w:pageBreakBefore w:val="0"/>
        <w:widowControl w:val="0"/>
        <w:kinsoku/>
        <w:wordWrap/>
        <w:overflowPunct/>
        <w:topLinePunct w:val="0"/>
        <w:autoSpaceDE/>
        <w:autoSpaceDN/>
        <w:bidi w:val="0"/>
        <w:adjustRightInd/>
        <w:snapToGrid/>
        <w:spacing w:line="360" w:lineRule="auto"/>
        <w:ind w:firstLine="400" w:firstLineChars="200"/>
        <w:textAlignment w:val="auto"/>
      </w:pPr>
    </w:p>
    <w:p>
      <w:pPr>
        <w:pStyle w:val="3"/>
        <w:keepNext w:val="0"/>
        <w:keepLines w:val="0"/>
        <w:pageBreakBefore w:val="0"/>
        <w:widowControl w:val="0"/>
        <w:kinsoku/>
        <w:wordWrap/>
        <w:overflowPunct/>
        <w:topLinePunct w:val="0"/>
        <w:autoSpaceDE/>
        <w:autoSpaceDN/>
        <w:bidi w:val="0"/>
        <w:adjustRightInd/>
        <w:snapToGrid/>
        <w:spacing w:line="360" w:lineRule="auto"/>
        <w:ind w:firstLine="400" w:firstLineChars="200"/>
        <w:textAlignment w:val="auto"/>
      </w:pPr>
    </w:p>
    <w:p>
      <w:pPr>
        <w:pStyle w:val="3"/>
        <w:keepNext w:val="0"/>
        <w:keepLines w:val="0"/>
        <w:pageBreakBefore w:val="0"/>
        <w:widowControl w:val="0"/>
        <w:kinsoku/>
        <w:wordWrap/>
        <w:overflowPunct/>
        <w:topLinePunct w:val="0"/>
        <w:autoSpaceDE/>
        <w:autoSpaceDN/>
        <w:bidi w:val="0"/>
        <w:adjustRightInd/>
        <w:snapToGrid/>
        <w:spacing w:line="360" w:lineRule="auto"/>
        <w:ind w:firstLine="400" w:firstLineChars="200"/>
        <w:textAlignment w:val="auto"/>
      </w:pPr>
    </w:p>
    <w:p>
      <w:pPr>
        <w:pStyle w:val="3"/>
        <w:keepNext w:val="0"/>
        <w:keepLines w:val="0"/>
        <w:pageBreakBefore w:val="0"/>
        <w:widowControl w:val="0"/>
        <w:kinsoku/>
        <w:wordWrap/>
        <w:overflowPunct/>
        <w:topLinePunct w:val="0"/>
        <w:autoSpaceDE/>
        <w:autoSpaceDN/>
        <w:bidi w:val="0"/>
        <w:adjustRightInd/>
        <w:snapToGrid/>
        <w:spacing w:line="360" w:lineRule="auto"/>
        <w:ind w:firstLine="400" w:firstLineChars="200"/>
        <w:textAlignment w:val="auto"/>
      </w:pPr>
    </w:p>
    <w:p>
      <w:pPr>
        <w:pStyle w:val="3"/>
        <w:keepNext w:val="0"/>
        <w:keepLines w:val="0"/>
        <w:pageBreakBefore w:val="0"/>
        <w:widowControl w:val="0"/>
        <w:kinsoku/>
        <w:wordWrap/>
        <w:overflowPunct/>
        <w:topLinePunct w:val="0"/>
        <w:autoSpaceDE/>
        <w:autoSpaceDN/>
        <w:bidi w:val="0"/>
        <w:adjustRightInd/>
        <w:snapToGrid/>
        <w:spacing w:line="360" w:lineRule="auto"/>
        <w:ind w:firstLine="400" w:firstLineChars="200"/>
        <w:textAlignment w:val="auto"/>
      </w:pPr>
    </w:p>
    <w:p>
      <w:pPr>
        <w:pStyle w:val="3"/>
        <w:keepNext w:val="0"/>
        <w:keepLines w:val="0"/>
        <w:pageBreakBefore w:val="0"/>
        <w:widowControl w:val="0"/>
        <w:kinsoku/>
        <w:wordWrap/>
        <w:overflowPunct/>
        <w:topLinePunct w:val="0"/>
        <w:autoSpaceDE/>
        <w:autoSpaceDN/>
        <w:bidi w:val="0"/>
        <w:adjustRightInd/>
        <w:snapToGrid/>
        <w:spacing w:line="360" w:lineRule="auto"/>
        <w:ind w:firstLine="400" w:firstLineChars="200"/>
        <w:textAlignment w:val="auto"/>
      </w:pPr>
    </w:p>
    <w:p>
      <w:pPr>
        <w:pStyle w:val="3"/>
        <w:keepNext w:val="0"/>
        <w:keepLines w:val="0"/>
        <w:pageBreakBefore w:val="0"/>
        <w:widowControl w:val="0"/>
        <w:kinsoku/>
        <w:wordWrap/>
        <w:overflowPunct/>
        <w:topLinePunct w:val="0"/>
        <w:autoSpaceDE/>
        <w:autoSpaceDN/>
        <w:bidi w:val="0"/>
        <w:adjustRightInd/>
        <w:snapToGrid/>
        <w:spacing w:line="360" w:lineRule="auto"/>
        <w:ind w:firstLine="400" w:firstLineChars="200"/>
        <w:textAlignment w:val="auto"/>
      </w:pPr>
    </w:p>
    <w:p>
      <w:pPr>
        <w:pStyle w:val="3"/>
        <w:keepNext w:val="0"/>
        <w:keepLines w:val="0"/>
        <w:pageBreakBefore w:val="0"/>
        <w:widowControl w:val="0"/>
        <w:kinsoku/>
        <w:wordWrap/>
        <w:overflowPunct/>
        <w:topLinePunct w:val="0"/>
        <w:autoSpaceDE/>
        <w:autoSpaceDN/>
        <w:bidi w:val="0"/>
        <w:adjustRightInd/>
        <w:snapToGrid/>
        <w:spacing w:line="360" w:lineRule="auto"/>
        <w:ind w:firstLine="400" w:firstLineChars="200"/>
        <w:textAlignment w:val="auto"/>
      </w:pPr>
    </w:p>
    <w:p>
      <w:pPr>
        <w:pStyle w:val="3"/>
        <w:keepNext w:val="0"/>
        <w:keepLines w:val="0"/>
        <w:pageBreakBefore w:val="0"/>
        <w:widowControl w:val="0"/>
        <w:kinsoku/>
        <w:wordWrap/>
        <w:overflowPunct/>
        <w:topLinePunct w:val="0"/>
        <w:autoSpaceDE/>
        <w:autoSpaceDN/>
        <w:bidi w:val="0"/>
        <w:adjustRightInd/>
        <w:snapToGrid/>
        <w:spacing w:line="360" w:lineRule="auto"/>
        <w:ind w:firstLine="400" w:firstLineChars="200"/>
        <w:textAlignment w:val="auto"/>
      </w:pPr>
    </w:p>
    <w:p>
      <w:pPr>
        <w:pStyle w:val="3"/>
        <w:keepNext w:val="0"/>
        <w:keepLines w:val="0"/>
        <w:pageBreakBefore w:val="0"/>
        <w:widowControl w:val="0"/>
        <w:kinsoku/>
        <w:wordWrap/>
        <w:overflowPunct/>
        <w:topLinePunct w:val="0"/>
        <w:autoSpaceDE/>
        <w:autoSpaceDN/>
        <w:bidi w:val="0"/>
        <w:adjustRightInd/>
        <w:snapToGrid/>
        <w:spacing w:line="360" w:lineRule="auto"/>
        <w:ind w:firstLine="2200" w:firstLineChars="1100"/>
        <w:textAlignment w:val="auto"/>
        <w:rPr>
          <w:rFonts w:hint="eastAsia"/>
          <w:lang w:val="en-US" w:eastAsia="zh-CN"/>
        </w:rPr>
      </w:pPr>
      <w:r>
        <w:t xml:space="preserve">图 </w:t>
      </w:r>
      <w:r>
        <w:fldChar w:fldCharType="begin"/>
      </w:r>
      <w:r>
        <w:instrText xml:space="preserve"> SEQ 图 \* ARABIC </w:instrText>
      </w:r>
      <w:r>
        <w:fldChar w:fldCharType="separate"/>
      </w:r>
      <w:r>
        <w:t>2</w:t>
      </w:r>
      <w:r>
        <w:fldChar w:fldCharType="end"/>
      </w:r>
      <w:r>
        <w:rPr>
          <w:rFonts w:hint="eastAsia"/>
          <w:lang w:val="en-US" w:eastAsia="zh-CN"/>
        </w:rPr>
        <w:t xml:space="preserve"> 基于压缩感知理论的图像融合流程图</w:t>
      </w:r>
    </w:p>
    <w:p>
      <w:pPr>
        <w:rPr>
          <w:rFonts w:hint="default"/>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lang w:val="en-US" w:eastAsia="zh-CN"/>
        </w:rPr>
      </w:pPr>
      <w:r>
        <w:rPr>
          <w:rFonts w:ascii="宋体" w:hAnsi="宋体" w:eastAsia="宋体" w:cs="宋体"/>
          <w:sz w:val="24"/>
          <w:szCs w:val="24"/>
        </w:rPr>
        <w:t>从</w:t>
      </w:r>
      <w:r>
        <w:rPr>
          <w:rFonts w:hint="eastAsia" w:ascii="宋体" w:hAnsi="宋体" w:cs="宋体"/>
          <w:sz w:val="24"/>
          <w:szCs w:val="24"/>
          <w:lang w:val="en-US" w:eastAsia="zh-CN"/>
        </w:rPr>
        <w:t>基于</w:t>
      </w:r>
      <w:r>
        <w:rPr>
          <w:rFonts w:ascii="宋体" w:hAnsi="宋体" w:eastAsia="宋体" w:cs="宋体"/>
          <w:sz w:val="24"/>
          <w:szCs w:val="24"/>
        </w:rPr>
        <w:t>压缩感知</w:t>
      </w:r>
      <w:r>
        <w:rPr>
          <w:rFonts w:hint="eastAsia" w:ascii="宋体" w:hAnsi="宋体" w:cs="宋体"/>
          <w:sz w:val="24"/>
          <w:szCs w:val="24"/>
          <w:lang w:val="en-US" w:eastAsia="zh-CN"/>
        </w:rPr>
        <w:t>的图像融合</w:t>
      </w:r>
      <w:r>
        <w:rPr>
          <w:rFonts w:ascii="宋体" w:hAnsi="宋体" w:eastAsia="宋体" w:cs="宋体"/>
          <w:sz w:val="24"/>
          <w:szCs w:val="24"/>
        </w:rPr>
        <w:t>的整个流程看，测量矩阵的选取尤为重要。测量矩阵的选取既关系到压缩的目的是否能被达到，也关系到能否精确重构信号</w:t>
      </w:r>
      <w:r>
        <w:rPr>
          <w:rFonts w:hint="eastAsia"/>
          <w:sz w:val="24"/>
          <w:szCs w:val="24"/>
          <w:lang w:val="en-US" w:eastAsia="zh-CN"/>
        </w:rPr>
        <w:t>。如图4是各种观测矩阵下的对图像压缩感知处理结果。选择或构造出一种适用于特定稀疏域的观测矩阵会提高融合图像的质量。</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sz w:val="24"/>
          <w:szCs w:val="24"/>
          <w:lang w:val="en-US" w:eastAsia="zh-CN"/>
        </w:rPr>
      </w:pPr>
      <w:r>
        <w:rPr>
          <w:rFonts w:hint="eastAsia" w:eastAsia="黑体"/>
          <w:lang w:eastAsia="zh-CN"/>
        </w:rPr>
        <w:drawing>
          <wp:anchor distT="0" distB="0" distL="114300" distR="114300" simplePos="0" relativeHeight="251663360" behindDoc="0" locked="0" layoutInCell="1" allowOverlap="1">
            <wp:simplePos x="0" y="0"/>
            <wp:positionH relativeFrom="column">
              <wp:posOffset>2372995</wp:posOffset>
            </wp:positionH>
            <wp:positionV relativeFrom="paragraph">
              <wp:posOffset>165735</wp:posOffset>
            </wp:positionV>
            <wp:extent cx="1442085" cy="2252345"/>
            <wp:effectExtent l="0" t="0" r="5715" b="8255"/>
            <wp:wrapNone/>
            <wp:docPr id="8" name="图片 8"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2"/>
                    <pic:cNvPicPr>
                      <a:picLocks noChangeAspect="1"/>
                    </pic:cNvPicPr>
                  </pic:nvPicPr>
                  <pic:blipFill>
                    <a:blip r:embed="rId7"/>
                    <a:srcRect t="2071"/>
                    <a:stretch>
                      <a:fillRect/>
                    </a:stretch>
                  </pic:blipFill>
                  <pic:spPr>
                    <a:xfrm>
                      <a:off x="0" y="0"/>
                      <a:ext cx="1442085" cy="2252345"/>
                    </a:xfrm>
                    <a:prstGeom prst="rect">
                      <a:avLst/>
                    </a:prstGeom>
                  </pic:spPr>
                </pic:pic>
              </a:graphicData>
            </a:graphic>
          </wp:anchor>
        </w:drawing>
      </w:r>
      <w:r>
        <w:rPr>
          <w:rFonts w:hint="default" w:ascii="Arial" w:hAnsi="Arial" w:eastAsia="黑体" w:cs="Times New Roman"/>
          <w:kern w:val="2"/>
          <w:sz w:val="20"/>
          <w:szCs w:val="21"/>
          <w:lang w:val="en-US" w:eastAsia="zh-CN" w:bidi="ar-SA"/>
        </w:rPr>
        <w:drawing>
          <wp:anchor distT="0" distB="0" distL="114300" distR="114300" simplePos="0" relativeHeight="251666432" behindDoc="0" locked="0" layoutInCell="1" allowOverlap="1">
            <wp:simplePos x="0" y="0"/>
            <wp:positionH relativeFrom="column">
              <wp:posOffset>4192270</wp:posOffset>
            </wp:positionH>
            <wp:positionV relativeFrom="paragraph">
              <wp:posOffset>167640</wp:posOffset>
            </wp:positionV>
            <wp:extent cx="1438275" cy="2272665"/>
            <wp:effectExtent l="0" t="0" r="9525" b="635"/>
            <wp:wrapNone/>
            <wp:docPr id="9" name="图片 9"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3"/>
                    <pic:cNvPicPr>
                      <a:picLocks noChangeAspect="1"/>
                    </pic:cNvPicPr>
                  </pic:nvPicPr>
                  <pic:blipFill>
                    <a:blip r:embed="rId8"/>
                    <a:stretch>
                      <a:fillRect/>
                    </a:stretch>
                  </pic:blipFill>
                  <pic:spPr>
                    <a:xfrm>
                      <a:off x="0" y="0"/>
                      <a:ext cx="1438275" cy="2272665"/>
                    </a:xfrm>
                    <a:prstGeom prst="rect">
                      <a:avLst/>
                    </a:prstGeom>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sz w:val="24"/>
          <w:szCs w:val="24"/>
          <w:lang w:val="en-US" w:eastAsia="zh-CN"/>
        </w:rPr>
      </w:pPr>
      <w:r>
        <w:rPr>
          <w:rFonts w:hint="default"/>
          <w:sz w:val="24"/>
          <w:szCs w:val="24"/>
          <w:lang w:val="en-US" w:eastAsia="zh-CN"/>
        </w:rPr>
        <w:drawing>
          <wp:anchor distT="0" distB="0" distL="114300" distR="114300" simplePos="0" relativeHeight="251659264" behindDoc="0" locked="0" layoutInCell="1" allowOverlap="1">
            <wp:simplePos x="0" y="0"/>
            <wp:positionH relativeFrom="column">
              <wp:posOffset>8255</wp:posOffset>
            </wp:positionH>
            <wp:positionV relativeFrom="paragraph">
              <wp:posOffset>247015</wp:posOffset>
            </wp:positionV>
            <wp:extent cx="1334135" cy="1778000"/>
            <wp:effectExtent l="0" t="0" r="12065" b="0"/>
            <wp:wrapNone/>
            <wp:docPr id="3" name="图片 3" descr="图形学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形学2"/>
                    <pic:cNvPicPr>
                      <a:picLocks noChangeAspect="1"/>
                    </pic:cNvPicPr>
                  </pic:nvPicPr>
                  <pic:blipFill>
                    <a:blip r:embed="rId9"/>
                    <a:srcRect l="969" t="1806" r="66706" b="57746"/>
                    <a:stretch>
                      <a:fillRect/>
                    </a:stretch>
                  </pic:blipFill>
                  <pic:spPr>
                    <a:xfrm>
                      <a:off x="0" y="0"/>
                      <a:ext cx="1334135" cy="1778000"/>
                    </a:xfrm>
                    <a:prstGeom prst="rect">
                      <a:avLst/>
                    </a:prstGeom>
                  </pic:spPr>
                </pic:pic>
              </a:graphicData>
            </a:graphic>
          </wp:anchor>
        </w:drawing>
      </w:r>
    </w:p>
    <w:p>
      <w:pPr>
        <w:pStyle w:val="3"/>
        <w:keepNext w:val="0"/>
        <w:keepLines w:val="0"/>
        <w:pageBreakBefore w:val="0"/>
        <w:widowControl w:val="0"/>
        <w:kinsoku/>
        <w:wordWrap/>
        <w:overflowPunct/>
        <w:topLinePunct w:val="0"/>
        <w:autoSpaceDE/>
        <w:autoSpaceDN/>
        <w:bidi w:val="0"/>
        <w:adjustRightInd/>
        <w:snapToGrid/>
        <w:spacing w:line="360" w:lineRule="auto"/>
        <w:textAlignment w:val="auto"/>
      </w:pPr>
    </w:p>
    <w:p>
      <w:pPr>
        <w:pStyle w:val="3"/>
        <w:keepNext w:val="0"/>
        <w:keepLines w:val="0"/>
        <w:pageBreakBefore w:val="0"/>
        <w:widowControl w:val="0"/>
        <w:kinsoku/>
        <w:wordWrap/>
        <w:overflowPunct/>
        <w:topLinePunct w:val="0"/>
        <w:autoSpaceDE/>
        <w:autoSpaceDN/>
        <w:bidi w:val="0"/>
        <w:adjustRightInd/>
        <w:snapToGrid/>
        <w:spacing w:line="360" w:lineRule="auto"/>
        <w:textAlignment w:val="auto"/>
      </w:pPr>
    </w:p>
    <w:p>
      <w:pPr>
        <w:pStyle w:val="3"/>
        <w:keepNext w:val="0"/>
        <w:keepLines w:val="0"/>
        <w:pageBreakBefore w:val="0"/>
        <w:widowControl w:val="0"/>
        <w:kinsoku/>
        <w:wordWrap/>
        <w:overflowPunct/>
        <w:topLinePunct w:val="0"/>
        <w:autoSpaceDE/>
        <w:autoSpaceDN/>
        <w:bidi w:val="0"/>
        <w:adjustRightInd/>
        <w:snapToGrid/>
        <w:spacing w:line="360" w:lineRule="auto"/>
        <w:textAlignment w:val="auto"/>
      </w:pPr>
      <w:r>
        <w:rPr>
          <w:rFonts w:hint="default"/>
          <w:lang w:val="en-US" w:eastAsia="zh-CN"/>
        </w:rPr>
        <w:drawing>
          <wp:anchor distT="0" distB="0" distL="114300" distR="114300" simplePos="0" relativeHeight="251665408" behindDoc="0" locked="0" layoutInCell="1" allowOverlap="1">
            <wp:simplePos x="0" y="0"/>
            <wp:positionH relativeFrom="column">
              <wp:posOffset>4286885</wp:posOffset>
            </wp:positionH>
            <wp:positionV relativeFrom="paragraph">
              <wp:posOffset>128905</wp:posOffset>
            </wp:positionV>
            <wp:extent cx="1468755" cy="2042795"/>
            <wp:effectExtent l="0" t="0" r="4445" b="1905"/>
            <wp:wrapNone/>
            <wp:docPr id="11" name="图片 11"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5"/>
                    <pic:cNvPicPr>
                      <a:picLocks noChangeAspect="1"/>
                    </pic:cNvPicPr>
                  </pic:nvPicPr>
                  <pic:blipFill>
                    <a:blip r:embed="rId10"/>
                    <a:srcRect b="2633"/>
                    <a:stretch>
                      <a:fillRect/>
                    </a:stretch>
                  </pic:blipFill>
                  <pic:spPr>
                    <a:xfrm>
                      <a:off x="0" y="0"/>
                      <a:ext cx="1468755" cy="2042795"/>
                    </a:xfrm>
                    <a:prstGeom prst="rect">
                      <a:avLst/>
                    </a:prstGeom>
                  </pic:spPr>
                </pic:pic>
              </a:graphicData>
            </a:graphic>
          </wp:anchor>
        </w:drawing>
      </w:r>
      <w:r>
        <w:rPr>
          <w:rFonts w:hint="eastAsia" w:eastAsia="黑体"/>
          <w:lang w:eastAsia="zh-CN"/>
        </w:rPr>
        <w:drawing>
          <wp:anchor distT="0" distB="0" distL="114300" distR="114300" simplePos="0" relativeHeight="251664384" behindDoc="0" locked="0" layoutInCell="1" allowOverlap="1">
            <wp:simplePos x="0" y="0"/>
            <wp:positionH relativeFrom="column">
              <wp:posOffset>2397125</wp:posOffset>
            </wp:positionH>
            <wp:positionV relativeFrom="paragraph">
              <wp:posOffset>138430</wp:posOffset>
            </wp:positionV>
            <wp:extent cx="1372235" cy="2012315"/>
            <wp:effectExtent l="0" t="0" r="12065" b="6985"/>
            <wp:wrapNone/>
            <wp:docPr id="10" name="图片 10"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4"/>
                    <pic:cNvPicPr>
                      <a:picLocks noChangeAspect="1"/>
                    </pic:cNvPicPr>
                  </pic:nvPicPr>
                  <pic:blipFill>
                    <a:blip r:embed="rId11"/>
                    <a:srcRect b="1949"/>
                    <a:stretch>
                      <a:fillRect/>
                    </a:stretch>
                  </pic:blipFill>
                  <pic:spPr>
                    <a:xfrm>
                      <a:off x="0" y="0"/>
                      <a:ext cx="1372235" cy="2012315"/>
                    </a:xfrm>
                    <a:prstGeom prst="rect">
                      <a:avLst/>
                    </a:prstGeom>
                  </pic:spPr>
                </pic:pic>
              </a:graphicData>
            </a:graphic>
          </wp:anchor>
        </w:drawing>
      </w:r>
    </w:p>
    <w:p>
      <w:pPr>
        <w:pStyle w:val="3"/>
        <w:keepNext w:val="0"/>
        <w:keepLines w:val="0"/>
        <w:pageBreakBefore w:val="0"/>
        <w:widowControl w:val="0"/>
        <w:kinsoku/>
        <w:wordWrap/>
        <w:overflowPunct/>
        <w:topLinePunct w:val="0"/>
        <w:autoSpaceDE/>
        <w:autoSpaceDN/>
        <w:bidi w:val="0"/>
        <w:adjustRightInd/>
        <w:snapToGrid/>
        <w:spacing w:line="360" w:lineRule="auto"/>
        <w:textAlignment w:val="auto"/>
      </w:pPr>
    </w:p>
    <w:p>
      <w:pPr>
        <w:pStyle w:val="3"/>
        <w:keepNext w:val="0"/>
        <w:keepLines w:val="0"/>
        <w:pageBreakBefore w:val="0"/>
        <w:widowControl w:val="0"/>
        <w:kinsoku/>
        <w:wordWrap/>
        <w:overflowPunct/>
        <w:topLinePunct w:val="0"/>
        <w:autoSpaceDE/>
        <w:autoSpaceDN/>
        <w:bidi w:val="0"/>
        <w:adjustRightInd/>
        <w:snapToGrid/>
        <w:spacing w:line="360" w:lineRule="auto"/>
        <w:textAlignment w:val="auto"/>
      </w:pPr>
    </w:p>
    <w:p>
      <w:pPr>
        <w:pStyle w:val="3"/>
        <w:keepNext w:val="0"/>
        <w:keepLines w:val="0"/>
        <w:pageBreakBefore w:val="0"/>
        <w:widowControl w:val="0"/>
        <w:kinsoku/>
        <w:wordWrap/>
        <w:overflowPunct/>
        <w:topLinePunct w:val="0"/>
        <w:autoSpaceDE/>
        <w:autoSpaceDN/>
        <w:bidi w:val="0"/>
        <w:adjustRightInd/>
        <w:snapToGrid/>
        <w:spacing w:line="360" w:lineRule="auto"/>
        <w:textAlignment w:val="auto"/>
      </w:pPr>
    </w:p>
    <w:p>
      <w:pPr>
        <w:pStyle w:val="3"/>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lang w:val="en-US" w:eastAsia="zh-CN"/>
        </w:rPr>
      </w:pPr>
      <w:r>
        <w:t xml:space="preserve">图 </w:t>
      </w:r>
      <w:r>
        <w:fldChar w:fldCharType="begin"/>
      </w:r>
      <w:r>
        <w:instrText xml:space="preserve"> SEQ 图 \* ARABIC </w:instrText>
      </w:r>
      <w:r>
        <w:fldChar w:fldCharType="separate"/>
      </w:r>
      <w:r>
        <w:t>3</w:t>
      </w:r>
      <w:r>
        <w:fldChar w:fldCharType="end"/>
      </w:r>
      <w:r>
        <w:rPr>
          <w:rFonts w:hint="eastAsia"/>
          <w:lang w:val="en-US" w:eastAsia="zh-CN"/>
        </w:rPr>
        <w:t>需要处理的原图</w:t>
      </w:r>
    </w:p>
    <w:p>
      <w:pPr>
        <w:pStyle w:val="3"/>
        <w:keepNext w:val="0"/>
        <w:keepLines w:val="0"/>
        <w:pageBreakBefore w:val="0"/>
        <w:widowControl w:val="0"/>
        <w:kinsoku/>
        <w:wordWrap/>
        <w:overflowPunct/>
        <w:topLinePunct w:val="0"/>
        <w:autoSpaceDE/>
        <w:autoSpaceDN/>
        <w:bidi w:val="0"/>
        <w:adjustRightInd/>
        <w:snapToGrid/>
        <w:spacing w:line="360" w:lineRule="auto"/>
        <w:textAlignment w:val="auto"/>
      </w:pPr>
    </w:p>
    <w:p/>
    <w:p/>
    <w:p/>
    <w:p/>
    <w:p>
      <w:pPr>
        <w:rPr>
          <w:rFonts w:hint="eastAsia" w:ascii="Arial" w:hAnsi="Arial" w:eastAsia="黑体" w:cs="Times New Roman"/>
          <w:kern w:val="2"/>
          <w:sz w:val="20"/>
          <w:szCs w:val="21"/>
          <w:lang w:val="en-US" w:eastAsia="zh-CN" w:bidi="ar-SA"/>
        </w:rPr>
      </w:pPr>
      <w:r>
        <w:rPr>
          <w:rFonts w:hint="eastAsia"/>
          <w:lang w:val="en-US" w:eastAsia="zh-CN"/>
        </w:rPr>
        <w:t xml:space="preserve">                                              </w:t>
      </w:r>
      <w:r>
        <w:rPr>
          <w:rFonts w:hint="eastAsia" w:ascii="Arial" w:hAnsi="Arial" w:eastAsia="黑体" w:cs="Times New Roman"/>
          <w:kern w:val="2"/>
          <w:sz w:val="20"/>
          <w:szCs w:val="21"/>
          <w:lang w:val="en-US" w:eastAsia="zh-CN" w:bidi="ar-SA"/>
        </w:rPr>
        <w:t>图4 各种观测矩阵下得到的图像结果</w:t>
      </w:r>
    </w:p>
    <w:p/>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sz w:val="24"/>
          <w:szCs w:val="24"/>
          <w:lang w:val="en-US" w:eastAsia="zh-CN"/>
        </w:rPr>
      </w:pPr>
      <w:r>
        <w:rPr>
          <w:rFonts w:hint="eastAsia"/>
          <w:sz w:val="24"/>
          <w:szCs w:val="24"/>
          <w:lang w:val="en-US" w:eastAsia="zh-CN"/>
        </w:rPr>
        <w:t>融合规则采取一种改进的基于权重的方法，先对待融合数据进行简单的归一化操作，再根据图像压缩感知域数据能量大小的不同确定待融合数据应占权重，最后选取各数据权重值之和作为融合数据。基于压缩感知方法的图像融合框图如图5。</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lang w:val="en-US" w:eastAsia="zh-CN"/>
        </w:rPr>
      </w:pPr>
      <w:r>
        <w:rPr>
          <w:rFonts w:hint="default"/>
          <w:sz w:val="24"/>
          <w:szCs w:val="24"/>
          <w:lang w:val="en-US" w:eastAsia="zh-CN"/>
        </w:rPr>
        <w:drawing>
          <wp:anchor distT="0" distB="0" distL="114300" distR="114300" simplePos="0" relativeHeight="251661312" behindDoc="0" locked="0" layoutInCell="1" allowOverlap="1">
            <wp:simplePos x="0" y="0"/>
            <wp:positionH relativeFrom="column">
              <wp:posOffset>-374015</wp:posOffset>
            </wp:positionH>
            <wp:positionV relativeFrom="paragraph">
              <wp:posOffset>119380</wp:posOffset>
            </wp:positionV>
            <wp:extent cx="5789930" cy="1628775"/>
            <wp:effectExtent l="0" t="0" r="0" b="0"/>
            <wp:wrapNone/>
            <wp:docPr id="5" name="图片 5" descr="图形学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形学4"/>
                    <pic:cNvPicPr>
                      <a:picLocks noChangeAspect="1"/>
                    </pic:cNvPicPr>
                  </pic:nvPicPr>
                  <pic:blipFill>
                    <a:blip r:embed="rId12"/>
                    <a:stretch>
                      <a:fillRect/>
                    </a:stretch>
                  </pic:blipFill>
                  <pic:spPr>
                    <a:xfrm>
                      <a:off x="0" y="0"/>
                      <a:ext cx="5789930" cy="1628775"/>
                    </a:xfrm>
                    <a:prstGeom prst="rect">
                      <a:avLst/>
                    </a:prstGeom>
                  </pic:spPr>
                </pic:pic>
              </a:graphicData>
            </a:graphic>
          </wp:anchor>
        </w:drawing>
      </w:r>
    </w:p>
    <w:p>
      <w:pPr>
        <w:pStyle w:val="3"/>
        <w:keepNext w:val="0"/>
        <w:keepLines w:val="0"/>
        <w:pageBreakBefore w:val="0"/>
        <w:widowControl w:val="0"/>
        <w:kinsoku/>
        <w:wordWrap/>
        <w:overflowPunct/>
        <w:topLinePunct w:val="0"/>
        <w:autoSpaceDE/>
        <w:autoSpaceDN/>
        <w:bidi w:val="0"/>
        <w:adjustRightInd/>
        <w:snapToGrid/>
        <w:spacing w:line="360" w:lineRule="auto"/>
        <w:ind w:firstLine="400" w:firstLineChars="200"/>
        <w:textAlignment w:val="auto"/>
      </w:pPr>
    </w:p>
    <w:p>
      <w:pPr>
        <w:pStyle w:val="3"/>
        <w:keepNext w:val="0"/>
        <w:keepLines w:val="0"/>
        <w:pageBreakBefore w:val="0"/>
        <w:widowControl w:val="0"/>
        <w:kinsoku/>
        <w:wordWrap/>
        <w:overflowPunct/>
        <w:topLinePunct w:val="0"/>
        <w:autoSpaceDE/>
        <w:autoSpaceDN/>
        <w:bidi w:val="0"/>
        <w:adjustRightInd/>
        <w:snapToGrid/>
        <w:spacing w:line="360" w:lineRule="auto"/>
        <w:ind w:firstLine="400" w:firstLineChars="200"/>
        <w:textAlignment w:val="auto"/>
      </w:pPr>
    </w:p>
    <w:p>
      <w:pPr>
        <w:pStyle w:val="3"/>
        <w:keepNext w:val="0"/>
        <w:keepLines w:val="0"/>
        <w:pageBreakBefore w:val="0"/>
        <w:widowControl w:val="0"/>
        <w:kinsoku/>
        <w:wordWrap/>
        <w:overflowPunct/>
        <w:topLinePunct w:val="0"/>
        <w:autoSpaceDE/>
        <w:autoSpaceDN/>
        <w:bidi w:val="0"/>
        <w:adjustRightInd/>
        <w:snapToGrid/>
        <w:spacing w:line="360" w:lineRule="auto"/>
        <w:ind w:firstLine="400" w:firstLineChars="200"/>
        <w:textAlignment w:val="auto"/>
      </w:pPr>
    </w:p>
    <w:p>
      <w:pPr>
        <w:pStyle w:val="3"/>
        <w:keepNext w:val="0"/>
        <w:keepLines w:val="0"/>
        <w:pageBreakBefore w:val="0"/>
        <w:widowControl w:val="0"/>
        <w:kinsoku/>
        <w:wordWrap/>
        <w:overflowPunct/>
        <w:topLinePunct w:val="0"/>
        <w:autoSpaceDE/>
        <w:autoSpaceDN/>
        <w:bidi w:val="0"/>
        <w:adjustRightInd/>
        <w:snapToGrid/>
        <w:spacing w:line="360" w:lineRule="auto"/>
        <w:ind w:firstLine="400" w:firstLineChars="200"/>
        <w:textAlignment w:val="auto"/>
      </w:pPr>
    </w:p>
    <w:p>
      <w:pPr>
        <w:pStyle w:val="3"/>
        <w:keepNext w:val="0"/>
        <w:keepLines w:val="0"/>
        <w:pageBreakBefore w:val="0"/>
        <w:widowControl w:val="0"/>
        <w:kinsoku/>
        <w:wordWrap/>
        <w:overflowPunct/>
        <w:topLinePunct w:val="0"/>
        <w:autoSpaceDE/>
        <w:autoSpaceDN/>
        <w:bidi w:val="0"/>
        <w:adjustRightInd/>
        <w:snapToGrid/>
        <w:spacing w:line="360" w:lineRule="auto"/>
        <w:ind w:firstLine="400" w:firstLineChars="200"/>
        <w:textAlignment w:val="auto"/>
      </w:pPr>
    </w:p>
    <w:p>
      <w:pPr>
        <w:pStyle w:val="3"/>
        <w:keepNext w:val="0"/>
        <w:keepLines w:val="0"/>
        <w:pageBreakBefore w:val="0"/>
        <w:widowControl w:val="0"/>
        <w:kinsoku/>
        <w:wordWrap/>
        <w:overflowPunct/>
        <w:topLinePunct w:val="0"/>
        <w:autoSpaceDE/>
        <w:autoSpaceDN/>
        <w:bidi w:val="0"/>
        <w:adjustRightInd/>
        <w:snapToGrid/>
        <w:spacing w:line="360" w:lineRule="auto"/>
        <w:ind w:firstLine="2400" w:firstLineChars="1200"/>
        <w:textAlignment w:val="auto"/>
        <w:rPr>
          <w:rFonts w:hint="eastAsia"/>
          <w:lang w:val="en-US" w:eastAsia="zh-CN"/>
        </w:rPr>
      </w:pPr>
      <w:r>
        <w:t xml:space="preserve">图 </w:t>
      </w:r>
      <w:r>
        <w:rPr>
          <w:rFonts w:hint="eastAsia"/>
          <w:lang w:val="en-US" w:eastAsia="zh-CN"/>
        </w:rPr>
        <w:t>5 基于压缩感知方法的图像融合框</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lang w:val="en-US" w:eastAsia="zh-CN"/>
        </w:rPr>
      </w:pPr>
      <w:r>
        <w:rPr>
          <w:rFonts w:hint="default"/>
          <w:sz w:val="24"/>
          <w:szCs w:val="24"/>
          <w:lang w:val="en-US" w:eastAsia="zh-CN"/>
        </w:rPr>
        <w:t>压缩感知理论对图像处理领域具有重要意义。把压缩感知的方法运用到图像融合中</w:t>
      </w:r>
      <w:r>
        <w:rPr>
          <w:rFonts w:hint="eastAsia"/>
          <w:sz w:val="24"/>
          <w:szCs w:val="24"/>
          <w:lang w:val="en-US" w:eastAsia="zh-CN"/>
        </w:rPr>
        <w:t>，</w:t>
      </w:r>
      <w:r>
        <w:rPr>
          <w:rFonts w:hint="default"/>
          <w:sz w:val="24"/>
          <w:szCs w:val="24"/>
          <w:lang w:val="en-US" w:eastAsia="zh-CN"/>
        </w:rPr>
        <w:t>并着重探讨了观测矩阵对融合效果的影响。根据DCT域的稀疏特性设计出一种射线采样矩阵，实现了较少采样数据基础上良好的融合效果。该矩阵的设计使得融合效果在各个方面都有相应的改善</w:t>
      </w:r>
      <w:r>
        <w:rPr>
          <w:rFonts w:hint="eastAsia"/>
          <w:sz w:val="24"/>
          <w:szCs w:val="24"/>
          <w:lang w:val="en-US" w:eastAsia="zh-CN"/>
        </w:rPr>
        <w:t>，</w:t>
      </w:r>
      <w:r>
        <w:rPr>
          <w:rFonts w:hint="default"/>
          <w:sz w:val="24"/>
          <w:szCs w:val="24"/>
          <w:lang w:val="en-US" w:eastAsia="zh-CN"/>
        </w:rPr>
        <w:t>改进的基于权重的融合方法能提高融合质量。</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80" w:lineRule="auto"/>
        <w:ind w:firstLine="241" w:firstLineChars="100"/>
        <w:textAlignment w:val="auto"/>
        <w:rPr>
          <w:rFonts w:hint="default" w:ascii="Times New Roman" w:hAnsi="Times New Roman" w:eastAsia="宋体" w:cs="Times New Roman"/>
          <w:b/>
          <w:bCs/>
          <w:kern w:val="1"/>
          <w:sz w:val="24"/>
          <w:szCs w:val="24"/>
          <w:lang w:val="en-US" w:eastAsia="zh-CN" w:bidi="ar-SA"/>
        </w:rPr>
      </w:pPr>
      <w:r>
        <w:rPr>
          <w:rFonts w:hint="default" w:ascii="Times New Roman" w:hAnsi="Times New Roman" w:eastAsia="宋体" w:cs="Times New Roman"/>
          <w:b/>
          <w:bCs/>
          <w:kern w:val="1"/>
          <w:sz w:val="24"/>
          <w:szCs w:val="24"/>
          <w:lang w:val="en-US" w:eastAsia="zh-CN" w:bidi="ar-SA"/>
        </w:rPr>
        <w:t>1.4 创新点简介</w:t>
      </w:r>
    </w:p>
    <w:p>
      <w:pPr>
        <w:keepNext w:val="0"/>
        <w:keepLines w:val="0"/>
        <w:pageBreakBefore w:val="0"/>
        <w:widowControl w:val="0"/>
        <w:kinsoku/>
        <w:wordWrap/>
        <w:overflowPunct/>
        <w:topLinePunct w:val="0"/>
        <w:autoSpaceDE/>
        <w:autoSpaceDN/>
        <w:bidi w:val="0"/>
        <w:adjustRightInd/>
        <w:snapToGrid/>
        <w:spacing w:line="480" w:lineRule="auto"/>
        <w:ind w:firstLine="480" w:firstLineChars="200"/>
        <w:textAlignment w:val="auto"/>
        <w:rPr>
          <w:rFonts w:hint="default"/>
          <w:sz w:val="24"/>
          <w:szCs w:val="24"/>
          <w:lang w:val="en-US" w:eastAsia="zh-CN"/>
        </w:rPr>
      </w:pPr>
      <w:r>
        <w:rPr>
          <w:rFonts w:hint="eastAsia"/>
          <w:sz w:val="24"/>
          <w:szCs w:val="24"/>
          <w:lang w:val="en-US" w:eastAsia="zh-CN"/>
        </w:rPr>
        <w:t>（1）降低硬件要求</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sz w:val="24"/>
          <w:szCs w:val="24"/>
          <w:lang w:val="en-US" w:eastAsia="zh-CN"/>
        </w:rPr>
      </w:pPr>
      <w:r>
        <w:rPr>
          <w:rFonts w:hint="eastAsia"/>
          <w:sz w:val="24"/>
          <w:szCs w:val="24"/>
          <w:lang w:val="en-US" w:eastAsia="zh-CN"/>
        </w:rPr>
        <w:t>压缩感知理论与传统奈奎斯特采样定理不同，它指出，只要信号是可压缩的或在某个变换域是稀疏的，那么就可以用一个与变换基不相关的观测矩阵将变换所得高维信号投影到一个低维空间上，然后通过求解一个优化问题就可以从这些少量的投影中以高概率重构出原信号，可以证明这样的投影包含了重构信号的足够信息。在该理论框架下，采样速率不决定于信号的带宽，而决定于信息在信号中的结构和内容。因此，硬件要求标准的降低，标志着压缩感知理论的适用性与实用性远高于其他采样定理。</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lang w:val="en-US" w:eastAsia="zh-CN"/>
        </w:rPr>
      </w:pPr>
      <w:r>
        <w:rPr>
          <w:rFonts w:hint="eastAsia"/>
          <w:sz w:val="24"/>
          <w:szCs w:val="24"/>
          <w:lang w:val="en-US" w:eastAsia="zh-CN"/>
        </w:rPr>
        <w:t>（2）减轻庞大信息量带来的负担</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lang w:val="en-US" w:eastAsia="zh-CN"/>
        </w:rPr>
      </w:pPr>
      <w:r>
        <w:rPr>
          <w:rFonts w:hint="default"/>
          <w:sz w:val="24"/>
          <w:szCs w:val="24"/>
          <w:lang w:val="en-US" w:eastAsia="zh-CN"/>
        </w:rPr>
        <w:t>传统的采样定理告诉我们</w:t>
      </w:r>
      <w:r>
        <w:rPr>
          <w:rFonts w:hint="eastAsia"/>
          <w:sz w:val="24"/>
          <w:szCs w:val="24"/>
          <w:lang w:val="en-US" w:eastAsia="zh-CN"/>
        </w:rPr>
        <w:t>，</w:t>
      </w:r>
      <w:r>
        <w:rPr>
          <w:rFonts w:hint="default"/>
          <w:sz w:val="24"/>
          <w:szCs w:val="24"/>
          <w:lang w:val="en-US" w:eastAsia="zh-CN"/>
        </w:rPr>
        <w:t>如果想要在采样之后恢复原始的信号</w:t>
      </w:r>
      <w:r>
        <w:rPr>
          <w:rFonts w:hint="eastAsia"/>
          <w:sz w:val="24"/>
          <w:szCs w:val="24"/>
          <w:lang w:val="en-US" w:eastAsia="zh-CN"/>
        </w:rPr>
        <w:t>，</w:t>
      </w:r>
      <w:r>
        <w:rPr>
          <w:rFonts w:hint="default"/>
          <w:sz w:val="24"/>
          <w:szCs w:val="24"/>
          <w:lang w:val="en-US" w:eastAsia="zh-CN"/>
        </w:rPr>
        <w:t>必须要保证使用的频率最小不能低于信号之中最高频率的两倍</w:t>
      </w:r>
      <w:r>
        <w:rPr>
          <w:rFonts w:hint="eastAsia"/>
          <w:sz w:val="24"/>
          <w:szCs w:val="24"/>
          <w:lang w:val="en-US" w:eastAsia="zh-CN"/>
        </w:rPr>
        <w:t>，</w:t>
      </w:r>
      <w:r>
        <w:rPr>
          <w:rFonts w:hint="default"/>
          <w:sz w:val="24"/>
          <w:szCs w:val="24"/>
          <w:lang w:val="en-US" w:eastAsia="zh-CN"/>
        </w:rPr>
        <w:t>在这个信息量剧增的年代,这就造成了传输数据量非常大</w:t>
      </w:r>
      <w:r>
        <w:rPr>
          <w:rFonts w:hint="eastAsia"/>
          <w:sz w:val="24"/>
          <w:szCs w:val="24"/>
          <w:lang w:val="en-US" w:eastAsia="zh-CN"/>
        </w:rPr>
        <w:t>，</w:t>
      </w:r>
      <w:r>
        <w:rPr>
          <w:rFonts w:hint="default"/>
          <w:sz w:val="24"/>
          <w:szCs w:val="24"/>
          <w:lang w:val="en-US" w:eastAsia="zh-CN"/>
        </w:rPr>
        <w:t>同时对数据的存储</w:t>
      </w:r>
      <w:r>
        <w:rPr>
          <w:rFonts w:hint="eastAsia"/>
          <w:sz w:val="24"/>
          <w:szCs w:val="24"/>
          <w:lang w:val="en-US" w:eastAsia="zh-CN"/>
        </w:rPr>
        <w:t>和</w:t>
      </w:r>
      <w:r>
        <w:rPr>
          <w:rFonts w:hint="default"/>
          <w:sz w:val="24"/>
          <w:szCs w:val="24"/>
          <w:lang w:val="en-US" w:eastAsia="zh-CN"/>
        </w:rPr>
        <w:t>传输都产生了巨大的麻烦</w:t>
      </w:r>
      <w:r>
        <w:rPr>
          <w:rFonts w:hint="eastAsia"/>
          <w:sz w:val="24"/>
          <w:szCs w:val="24"/>
          <w:lang w:val="en-US" w:eastAsia="zh-CN"/>
        </w:rPr>
        <w:t>。</w:t>
      </w:r>
      <w:r>
        <w:rPr>
          <w:rFonts w:hint="default"/>
          <w:sz w:val="24"/>
          <w:szCs w:val="24"/>
          <w:lang w:val="en-US" w:eastAsia="zh-CN"/>
        </w:rPr>
        <w:t>压缩感知理论的出现颠覆了过往基于传统奈奎斯特采样定律的频率限制，在此新框架下进行信号的采样和重建成本急剧降</w:t>
      </w:r>
      <w:r>
        <w:rPr>
          <w:rFonts w:hint="eastAsia"/>
          <w:sz w:val="24"/>
          <w:szCs w:val="24"/>
          <w:lang w:val="en-US" w:eastAsia="zh-CN"/>
        </w:rPr>
        <w:t>，</w:t>
      </w:r>
      <w:r>
        <w:rPr>
          <w:rFonts w:hint="default"/>
          <w:sz w:val="24"/>
          <w:szCs w:val="24"/>
          <w:lang w:val="en-US" w:eastAsia="zh-CN"/>
        </w:rPr>
        <w:t>可以在较低的频率下进行采样操作,然后压缩编码</w:t>
      </w:r>
      <w:r>
        <w:rPr>
          <w:rFonts w:hint="eastAsia"/>
          <w:sz w:val="24"/>
          <w:szCs w:val="24"/>
          <w:lang w:val="en-US" w:eastAsia="zh-CN"/>
        </w:rPr>
        <w:t>，</w:t>
      </w:r>
      <w:r>
        <w:rPr>
          <w:rFonts w:hint="default"/>
          <w:sz w:val="24"/>
          <w:szCs w:val="24"/>
          <w:lang w:val="en-US" w:eastAsia="zh-CN"/>
        </w:rPr>
        <w:t>传输以及存储数据</w:t>
      </w:r>
      <w:r>
        <w:rPr>
          <w:rFonts w:hint="eastAsia"/>
          <w:sz w:val="24"/>
          <w:szCs w:val="24"/>
          <w:lang w:val="en-US" w:eastAsia="zh-CN"/>
        </w:rPr>
        <w:t>，</w:t>
      </w:r>
      <w:r>
        <w:rPr>
          <w:rFonts w:hint="default"/>
          <w:sz w:val="24"/>
          <w:szCs w:val="24"/>
          <w:lang w:val="en-US" w:eastAsia="zh-CN"/>
        </w:rPr>
        <w:t>当需要提取信息的时候再重构信号</w:t>
      </w:r>
      <w:r>
        <w:rPr>
          <w:rFonts w:hint="eastAsia"/>
          <w:sz w:val="24"/>
          <w:szCs w:val="24"/>
          <w:lang w:val="en-US" w:eastAsia="zh-CN"/>
        </w:rPr>
        <w:t>，</w:t>
      </w:r>
      <w:r>
        <w:rPr>
          <w:rFonts w:hint="default"/>
          <w:sz w:val="24"/>
          <w:szCs w:val="24"/>
          <w:lang w:val="en-US" w:eastAsia="zh-CN"/>
        </w:rPr>
        <w:t>大大的减少了信息处理量</w:t>
      </w:r>
      <w:r>
        <w:rPr>
          <w:rFonts w:hint="eastAsia"/>
          <w:sz w:val="24"/>
          <w:szCs w:val="24"/>
          <w:lang w:val="en-US" w:eastAsia="zh-CN"/>
        </w:rPr>
        <w:t>，</w:t>
      </w:r>
      <w:r>
        <w:rPr>
          <w:rFonts w:hint="default"/>
          <w:sz w:val="24"/>
          <w:szCs w:val="24"/>
          <w:lang w:val="en-US" w:eastAsia="zh-CN"/>
        </w:rPr>
        <w:t>减轻了信息量的增加造成的负担。</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sz w:val="24"/>
          <w:szCs w:val="24"/>
          <w:lang w:val="en-US" w:eastAsia="zh-CN"/>
        </w:rPr>
      </w:pP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0" w:leftChars="0" w:firstLine="480" w:firstLineChars="200"/>
        <w:textAlignment w:val="auto"/>
        <w:rPr>
          <w:rFonts w:hint="eastAsia"/>
          <w:sz w:val="24"/>
          <w:szCs w:val="24"/>
          <w:lang w:val="en-US" w:eastAsia="zh-CN"/>
        </w:rPr>
      </w:pPr>
      <w:r>
        <w:rPr>
          <w:rFonts w:hint="eastAsia"/>
          <w:sz w:val="24"/>
          <w:szCs w:val="24"/>
          <w:lang w:val="en-US" w:eastAsia="zh-CN"/>
        </w:rPr>
        <w:t>算法的突破性</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default"/>
          <w:sz w:val="24"/>
          <w:szCs w:val="24"/>
          <w:lang w:val="en-US" w:eastAsia="zh-CN"/>
        </w:rPr>
      </w:pPr>
      <w:r>
        <w:rPr>
          <w:rFonts w:hint="eastAsia"/>
          <w:sz w:val="24"/>
          <w:szCs w:val="24"/>
          <w:lang w:val="en-US" w:eastAsia="zh-CN"/>
        </w:rPr>
        <w:t>利用压缩感知理论的特点，将不同模式下的待融合图像采用CS理论进行稀疏表示，运用改进后的观测矩阵对稀疏表示后的数据进行测量，基于改进的小波变换图像融合算法，针对融合图像采用广义正交匹配追踪算法(OGOMP)重构为图像表示。该算法相比之前的OMP、STOMP和COSAMP等经典算法而言，通过引进回溯特性和改变每次选取原子个数的方式，拥有更好的自适应性，同时运算速度较快，重建准确度较高，并且考虑到了原子内和原子间的多重相关性，减少图像重构的纵向干扰。在此框架之上又添加红外图像增强模块，使算法在图像质量上得到提高。</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sz w:val="24"/>
          <w:szCs w:val="24"/>
          <w:lang w:val="en-US" w:eastAsia="zh-CN"/>
        </w:rPr>
      </w:pPr>
    </w:p>
    <w:p>
      <w:pPr>
        <w:spacing w:line="300" w:lineRule="auto"/>
        <w:jc w:val="left"/>
        <w:rPr>
          <w:rFonts w:ascii="黑体" w:hAnsi="黑体" w:eastAsia="黑体" w:cs="黑体"/>
          <w:b/>
          <w:bCs/>
          <w:sz w:val="28"/>
          <w:szCs w:val="28"/>
        </w:rPr>
      </w:pPr>
      <w:r>
        <w:rPr>
          <w:rFonts w:hint="eastAsia" w:ascii="黑体" w:hAnsi="黑体" w:eastAsia="黑体" w:cs="黑体"/>
          <w:b/>
          <w:bCs/>
          <w:sz w:val="28"/>
          <w:szCs w:val="28"/>
        </w:rPr>
        <w:t>2、文献的阅读情况</w:t>
      </w:r>
    </w:p>
    <w:p>
      <w:pPr>
        <w:keepNext w:val="0"/>
        <w:keepLines w:val="0"/>
        <w:pageBreakBefore w:val="0"/>
        <w:widowControl w:val="0"/>
        <w:kinsoku/>
        <w:wordWrap/>
        <w:overflowPunct/>
        <w:topLinePunct w:val="0"/>
        <w:autoSpaceDE/>
        <w:autoSpaceDN/>
        <w:bidi w:val="0"/>
        <w:adjustRightInd/>
        <w:snapToGrid/>
        <w:spacing w:line="480" w:lineRule="auto"/>
        <w:ind w:firstLine="241" w:firstLineChars="100"/>
        <w:textAlignment w:val="auto"/>
        <w:rPr>
          <w:rFonts w:hint="default" w:ascii="Times New Roman" w:hAnsi="Times New Roman" w:eastAsia="宋体" w:cs="Times New Roman"/>
          <w:b/>
          <w:bCs/>
          <w:kern w:val="1"/>
          <w:sz w:val="24"/>
          <w:szCs w:val="24"/>
          <w:lang w:val="en-US" w:eastAsia="zh-CN" w:bidi="ar-SA"/>
        </w:rPr>
      </w:pPr>
      <w:r>
        <w:rPr>
          <w:rFonts w:hint="eastAsia" w:ascii="Times New Roman" w:hAnsi="Times New Roman" w:eastAsia="宋体" w:cs="Times New Roman"/>
          <w:b/>
          <w:bCs/>
          <w:kern w:val="1"/>
          <w:sz w:val="24"/>
          <w:szCs w:val="24"/>
          <w:lang w:val="en-US" w:eastAsia="zh-CN" w:bidi="ar-SA"/>
        </w:rPr>
        <w:t>2.1 需要阅读哪些图书及论文等</w:t>
      </w:r>
      <w:r>
        <w:rPr>
          <w:rFonts w:hint="default" w:ascii="Times New Roman" w:hAnsi="Times New Roman" w:eastAsia="宋体" w:cs="Times New Roman"/>
          <w:b/>
          <w:bCs/>
          <w:kern w:val="1"/>
          <w:sz w:val="24"/>
          <w:szCs w:val="24"/>
          <w:lang w:val="en-US" w:eastAsia="zh-CN" w:bidi="ar-SA"/>
        </w:rPr>
        <w:t>参考文献资料</w:t>
      </w:r>
    </w:p>
    <w:p>
      <w:pPr>
        <w:keepNext w:val="0"/>
        <w:keepLines w:val="0"/>
        <w:pageBreakBefore w:val="0"/>
        <w:widowControl w:val="0"/>
        <w:kinsoku/>
        <w:wordWrap/>
        <w:overflowPunct/>
        <w:topLinePunct w:val="0"/>
        <w:autoSpaceDE/>
        <w:autoSpaceDN/>
        <w:bidi w:val="0"/>
        <w:adjustRightInd/>
        <w:snapToGrid/>
        <w:spacing w:line="360" w:lineRule="auto"/>
        <w:ind w:left="480" w:hanging="480" w:hangingChars="200"/>
        <w:textAlignment w:val="auto"/>
        <w:rPr>
          <w:rFonts w:hint="default" w:ascii="宋体" w:hAnsi="宋体" w:eastAsia="宋体" w:cs="宋体"/>
          <w:b w:val="0"/>
          <w:bCs w:val="0"/>
          <w:kern w:val="1"/>
          <w:sz w:val="24"/>
          <w:szCs w:val="24"/>
          <w:lang w:val="en-US" w:eastAsia="zh-CN" w:bidi="ar-SA"/>
        </w:rPr>
      </w:pPr>
      <w:r>
        <w:rPr>
          <w:rFonts w:hint="eastAsia" w:ascii="宋体" w:hAnsi="宋体" w:eastAsia="宋体" w:cs="宋体"/>
          <w:b w:val="0"/>
          <w:bCs w:val="0"/>
          <w:kern w:val="1"/>
          <w:sz w:val="24"/>
          <w:szCs w:val="24"/>
          <w:lang w:val="en-US" w:eastAsia="zh-CN" w:bidi="ar-SA"/>
        </w:rPr>
        <w:t>[</w:t>
      </w:r>
      <w:r>
        <w:rPr>
          <w:rFonts w:hint="eastAsia" w:ascii="宋体" w:hAnsi="宋体" w:cs="宋体"/>
          <w:b w:val="0"/>
          <w:bCs w:val="0"/>
          <w:kern w:val="1"/>
          <w:sz w:val="24"/>
          <w:szCs w:val="24"/>
          <w:lang w:val="en-US" w:eastAsia="zh-CN" w:bidi="ar-SA"/>
        </w:rPr>
        <w:t>1</w:t>
      </w:r>
      <w:r>
        <w:rPr>
          <w:rFonts w:hint="eastAsia" w:ascii="宋体" w:hAnsi="宋体" w:eastAsia="宋体" w:cs="宋体"/>
          <w:b w:val="0"/>
          <w:bCs w:val="0"/>
          <w:kern w:val="1"/>
          <w:sz w:val="24"/>
          <w:szCs w:val="24"/>
          <w:lang w:val="en-US" w:eastAsia="zh-CN" w:bidi="ar-SA"/>
        </w:rPr>
        <w:t>]</w:t>
      </w:r>
      <w:r>
        <w:rPr>
          <w:rFonts w:hint="eastAsia" w:ascii="宋体" w:hAnsi="宋体" w:cs="宋体"/>
          <w:b w:val="0"/>
          <w:bCs w:val="0"/>
          <w:kern w:val="1"/>
          <w:sz w:val="24"/>
          <w:szCs w:val="24"/>
          <w:lang w:val="en-US" w:eastAsia="zh-CN" w:bidi="ar-SA"/>
        </w:rPr>
        <w:t xml:space="preserve"> </w:t>
      </w:r>
      <w:r>
        <w:rPr>
          <w:rFonts w:hint="eastAsia" w:ascii="宋体" w:hAnsi="宋体" w:eastAsia="宋体" w:cs="宋体"/>
          <w:b w:val="0"/>
          <w:bCs w:val="0"/>
          <w:kern w:val="1"/>
          <w:sz w:val="24"/>
          <w:szCs w:val="24"/>
          <w:lang w:val="en-US" w:eastAsia="zh-CN" w:bidi="ar-SA"/>
        </w:rPr>
        <w:t>刘鹏，李磊，张雨薇，何国金</w:t>
      </w:r>
      <w:r>
        <w:rPr>
          <w:rFonts w:hint="eastAsia" w:ascii="宋体" w:hAnsi="宋体" w:cs="宋体"/>
          <w:b w:val="0"/>
          <w:bCs w:val="0"/>
          <w:kern w:val="1"/>
          <w:sz w:val="24"/>
          <w:szCs w:val="24"/>
          <w:lang w:val="en-US" w:eastAsia="zh-CN" w:bidi="ar-SA"/>
        </w:rPr>
        <w:t>.一种基于分组压缩感知的时空遥感图像融合方法[M].2021</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宋体" w:hAnsi="宋体" w:cs="宋体"/>
          <w:b w:val="0"/>
          <w:bCs w:val="0"/>
          <w:kern w:val="1"/>
          <w:sz w:val="24"/>
          <w:szCs w:val="24"/>
          <w:lang w:val="en-US" w:eastAsia="zh-CN" w:bidi="ar-SA"/>
        </w:rPr>
      </w:pPr>
      <w:r>
        <w:rPr>
          <w:rFonts w:hint="eastAsia" w:ascii="宋体" w:hAnsi="宋体" w:cs="宋体"/>
          <w:b w:val="0"/>
          <w:bCs w:val="0"/>
          <w:kern w:val="1"/>
          <w:sz w:val="24"/>
          <w:szCs w:val="24"/>
          <w:lang w:val="en-US" w:eastAsia="zh-CN" w:bidi="ar-SA"/>
        </w:rPr>
        <w:t xml:space="preserve">[2] </w:t>
      </w:r>
      <w:r>
        <w:rPr>
          <w:rFonts w:hint="eastAsia" w:ascii="宋体" w:hAnsi="宋体" w:eastAsia="宋体" w:cs="宋体"/>
          <w:b w:val="0"/>
          <w:bCs w:val="0"/>
          <w:kern w:val="1"/>
          <w:sz w:val="24"/>
          <w:szCs w:val="24"/>
          <w:lang w:val="en-US" w:eastAsia="zh-CN" w:bidi="ar-SA"/>
        </w:rPr>
        <w:t>代鹏，许海山</w:t>
      </w:r>
      <w:r>
        <w:rPr>
          <w:rFonts w:hint="eastAsia" w:ascii="宋体" w:hAnsi="宋体" w:cs="宋体"/>
          <w:b w:val="0"/>
          <w:bCs w:val="0"/>
          <w:kern w:val="1"/>
          <w:sz w:val="24"/>
          <w:szCs w:val="24"/>
          <w:lang w:val="en-US" w:eastAsia="zh-CN" w:bidi="ar-SA"/>
        </w:rPr>
        <w:t>.机械制造与自动化[M].基于压缩感知的NSCT图像融合.2021.</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宋体" w:hAnsi="宋体" w:cs="宋体"/>
          <w:b w:val="0"/>
          <w:bCs w:val="0"/>
          <w:kern w:val="1"/>
          <w:sz w:val="24"/>
          <w:szCs w:val="24"/>
          <w:lang w:val="en-US" w:eastAsia="zh-CN" w:bidi="ar-SA"/>
        </w:rPr>
      </w:pPr>
      <w:r>
        <w:rPr>
          <w:rFonts w:hint="eastAsia" w:ascii="宋体" w:hAnsi="宋体" w:cs="宋体"/>
          <w:b w:val="0"/>
          <w:bCs w:val="0"/>
          <w:kern w:val="1"/>
          <w:sz w:val="24"/>
          <w:szCs w:val="24"/>
          <w:lang w:val="en-US" w:eastAsia="zh-CN" w:bidi="ar-SA"/>
        </w:rPr>
        <w:t>[3] 龚紫平.多观测及分块观测压缩感知的图像融合方法研究[J].2016</w:t>
      </w:r>
    </w:p>
    <w:p>
      <w:pPr>
        <w:keepNext w:val="0"/>
        <w:keepLines w:val="0"/>
        <w:pageBreakBefore w:val="0"/>
        <w:widowControl w:val="0"/>
        <w:kinsoku/>
        <w:wordWrap/>
        <w:overflowPunct/>
        <w:topLinePunct w:val="0"/>
        <w:autoSpaceDE/>
        <w:autoSpaceDN/>
        <w:bidi w:val="0"/>
        <w:adjustRightInd/>
        <w:snapToGrid/>
        <w:spacing w:line="360" w:lineRule="auto"/>
        <w:ind w:left="480" w:hanging="480" w:hangingChars="200"/>
        <w:textAlignment w:val="auto"/>
        <w:rPr>
          <w:rFonts w:hint="eastAsia" w:ascii="宋体" w:hAnsi="宋体" w:cs="宋体"/>
          <w:b w:val="0"/>
          <w:bCs w:val="0"/>
          <w:kern w:val="1"/>
          <w:sz w:val="24"/>
          <w:szCs w:val="24"/>
          <w:lang w:val="en-US" w:eastAsia="zh-CN" w:bidi="ar-SA"/>
        </w:rPr>
      </w:pPr>
      <w:r>
        <w:rPr>
          <w:rFonts w:hint="eastAsia" w:ascii="宋体" w:hAnsi="宋体" w:cs="宋体"/>
          <w:b w:val="0"/>
          <w:bCs w:val="0"/>
          <w:kern w:val="1"/>
          <w:sz w:val="24"/>
          <w:szCs w:val="24"/>
          <w:lang w:val="en-US" w:eastAsia="zh-CN" w:bidi="ar-SA"/>
        </w:rPr>
        <w:t>[4] 林乐平，朱静，欧阳宁，莫建文.基于自适应非局部特征融合网络的图像压缩感知重建方法[J].2022.</w:t>
      </w:r>
    </w:p>
    <w:p>
      <w:pPr>
        <w:keepNext w:val="0"/>
        <w:keepLines w:val="0"/>
        <w:pageBreakBefore w:val="0"/>
        <w:widowControl w:val="0"/>
        <w:kinsoku/>
        <w:wordWrap/>
        <w:overflowPunct/>
        <w:topLinePunct w:val="0"/>
        <w:autoSpaceDE/>
        <w:autoSpaceDN/>
        <w:bidi w:val="0"/>
        <w:adjustRightInd/>
        <w:snapToGrid/>
        <w:spacing w:line="360" w:lineRule="auto"/>
        <w:ind w:left="480" w:hanging="480" w:hangingChars="200"/>
        <w:textAlignment w:val="auto"/>
        <w:rPr>
          <w:rFonts w:hint="default" w:ascii="宋体" w:hAnsi="宋体" w:cs="宋体"/>
          <w:b w:val="0"/>
          <w:bCs w:val="0"/>
          <w:kern w:val="1"/>
          <w:sz w:val="24"/>
          <w:szCs w:val="24"/>
          <w:lang w:val="en-US" w:eastAsia="zh-CN" w:bidi="ar-SA"/>
        </w:rPr>
      </w:pPr>
      <w:r>
        <w:rPr>
          <w:rFonts w:hint="eastAsia" w:ascii="宋体" w:hAnsi="宋体" w:cs="宋体"/>
          <w:b w:val="0"/>
          <w:bCs w:val="0"/>
          <w:kern w:val="1"/>
          <w:sz w:val="24"/>
          <w:szCs w:val="24"/>
          <w:lang w:val="en-US" w:eastAsia="zh-CN" w:bidi="ar-SA"/>
        </w:rPr>
        <w:t>[5] 丁贵鹏，陶钢，李英超，庞春桥，王小峰，段桂茹.兵工学报[J].基于非下采样轮廓波变换与引导滤波器的红外及可见光图像融合.2020</w:t>
      </w:r>
    </w:p>
    <w:p>
      <w:pPr>
        <w:keepNext w:val="0"/>
        <w:keepLines w:val="0"/>
        <w:pageBreakBefore w:val="0"/>
        <w:widowControl w:val="0"/>
        <w:kinsoku/>
        <w:wordWrap/>
        <w:overflowPunct/>
        <w:topLinePunct w:val="0"/>
        <w:autoSpaceDE/>
        <w:autoSpaceDN/>
        <w:bidi w:val="0"/>
        <w:adjustRightInd/>
        <w:snapToGrid/>
        <w:spacing w:line="360" w:lineRule="auto"/>
        <w:ind w:left="480" w:hanging="480" w:hangingChars="200"/>
        <w:textAlignment w:val="auto"/>
        <w:rPr>
          <w:rFonts w:hint="eastAsia" w:ascii="宋体" w:hAnsi="宋体" w:cs="宋体"/>
          <w:b w:val="0"/>
          <w:bCs w:val="0"/>
          <w:kern w:val="1"/>
          <w:sz w:val="24"/>
          <w:szCs w:val="24"/>
          <w:lang w:val="en-US" w:eastAsia="zh-CN" w:bidi="ar-SA"/>
        </w:rPr>
      </w:pPr>
      <w:r>
        <w:rPr>
          <w:rFonts w:hint="eastAsia" w:ascii="宋体" w:hAnsi="宋体" w:cs="宋体"/>
          <w:b w:val="0"/>
          <w:bCs w:val="0"/>
          <w:kern w:val="1"/>
          <w:sz w:val="24"/>
          <w:szCs w:val="24"/>
          <w:lang w:val="en-US" w:eastAsia="zh-CN" w:bidi="ar-SA"/>
        </w:rPr>
        <w:t>[6] 张小利，李雄飞，李军.融合图像质量评价指标的相关性分析及性能评估[J].2014.</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宋体" w:hAnsi="宋体" w:cs="宋体"/>
          <w:b w:val="0"/>
          <w:bCs w:val="0"/>
          <w:kern w:val="1"/>
          <w:sz w:val="24"/>
          <w:szCs w:val="24"/>
          <w:lang w:val="en-US" w:eastAsia="zh-CN" w:bidi="ar-SA"/>
        </w:rPr>
      </w:pPr>
      <w:r>
        <w:rPr>
          <w:rFonts w:hint="eastAsia" w:ascii="宋体" w:hAnsi="宋体" w:cs="宋体"/>
          <w:b w:val="0"/>
          <w:bCs w:val="0"/>
          <w:kern w:val="1"/>
          <w:sz w:val="24"/>
          <w:szCs w:val="24"/>
          <w:lang w:val="en-US" w:eastAsia="zh-CN" w:bidi="ar-SA"/>
        </w:rPr>
        <w:t>[7] 胡雪梅,岳涛.基于卷积神经网络的任意尺度自适应压缩感知重建[J].2022.</w:t>
      </w:r>
    </w:p>
    <w:p>
      <w:pPr>
        <w:keepNext w:val="0"/>
        <w:keepLines w:val="0"/>
        <w:pageBreakBefore w:val="0"/>
        <w:widowControl w:val="0"/>
        <w:kinsoku/>
        <w:wordWrap/>
        <w:overflowPunct/>
        <w:topLinePunct w:val="0"/>
        <w:autoSpaceDE/>
        <w:autoSpaceDN/>
        <w:bidi w:val="0"/>
        <w:adjustRightInd/>
        <w:snapToGrid/>
        <w:spacing w:line="360" w:lineRule="auto"/>
        <w:ind w:left="480" w:hanging="480" w:hangingChars="200"/>
        <w:textAlignment w:val="auto"/>
        <w:rPr>
          <w:rFonts w:hint="eastAsia" w:ascii="宋体" w:hAnsi="宋体" w:cs="宋体"/>
          <w:b w:val="0"/>
          <w:bCs w:val="0"/>
          <w:kern w:val="1"/>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line="360" w:lineRule="auto"/>
        <w:ind w:left="480" w:hanging="480" w:hangingChars="200"/>
        <w:textAlignment w:val="auto"/>
        <w:rPr>
          <w:rFonts w:hint="eastAsia" w:ascii="宋体" w:hAnsi="宋体" w:eastAsia="宋体" w:cs="宋体"/>
          <w:b w:val="0"/>
          <w:bCs w:val="0"/>
          <w:kern w:val="1"/>
          <w:sz w:val="24"/>
          <w:szCs w:val="24"/>
          <w:lang w:val="en-US" w:eastAsia="zh-CN" w:bidi="ar-SA"/>
        </w:rPr>
      </w:pPr>
      <w:r>
        <w:rPr>
          <w:rFonts w:hint="eastAsia" w:ascii="宋体" w:hAnsi="宋体" w:cs="宋体"/>
          <w:b w:val="0"/>
          <w:bCs w:val="0"/>
          <w:kern w:val="1"/>
          <w:sz w:val="24"/>
          <w:szCs w:val="24"/>
          <w:lang w:val="en-US" w:eastAsia="zh-CN" w:bidi="ar-SA"/>
        </w:rPr>
        <w:t xml:space="preserve">[8] </w:t>
      </w:r>
      <w:r>
        <w:rPr>
          <w:rFonts w:ascii="宋体" w:hAnsi="宋体" w:eastAsia="宋体" w:cs="宋体"/>
          <w:sz w:val="24"/>
          <w:szCs w:val="24"/>
        </w:rPr>
        <w:t>杜进楷，陈世国</w:t>
      </w:r>
      <w:r>
        <w:rPr>
          <w:rFonts w:hint="eastAsia" w:ascii="宋体" w:hAnsi="宋体" w:cs="宋体"/>
          <w:sz w:val="24"/>
          <w:szCs w:val="24"/>
          <w:lang w:eastAsia="zh-CN"/>
        </w:rPr>
        <w:t>。</w:t>
      </w:r>
      <w:r>
        <w:rPr>
          <w:rFonts w:ascii="宋体" w:hAnsi="宋体" w:eastAsia="宋体" w:cs="宋体"/>
          <w:sz w:val="24"/>
          <w:szCs w:val="24"/>
        </w:rPr>
        <w:t>基于双树复小波变换的自适应PCNN图像融合算法[J].2018</w:t>
      </w:r>
      <w:r>
        <w:rPr>
          <w:rFonts w:hint="eastAsia" w:ascii="宋体" w:hAnsi="宋体" w:cs="宋体"/>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left="480" w:hanging="480" w:hangingChars="200"/>
        <w:textAlignment w:val="auto"/>
        <w:rPr>
          <w:rFonts w:hint="eastAsia" w:ascii="宋体" w:hAnsi="宋体" w:cs="宋体"/>
          <w:b w:val="0"/>
          <w:bCs w:val="0"/>
          <w:kern w:val="1"/>
          <w:sz w:val="24"/>
          <w:szCs w:val="24"/>
          <w:lang w:val="en-US" w:eastAsia="zh-CN" w:bidi="ar-SA"/>
        </w:rPr>
      </w:pPr>
      <w:r>
        <w:rPr>
          <w:rFonts w:hint="eastAsia" w:ascii="宋体" w:hAnsi="宋体" w:cs="宋体"/>
          <w:b w:val="0"/>
          <w:bCs w:val="0"/>
          <w:kern w:val="1"/>
          <w:sz w:val="24"/>
          <w:szCs w:val="24"/>
          <w:lang w:val="en-US" w:eastAsia="zh-CN" w:bidi="ar-SA"/>
        </w:rPr>
        <w:t>[9] Zhang J F.Alternating direcation algorithms for l1-problems incompressive sensing[C].CAAM TR09-37.2016.</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cs="宋体"/>
          <w:b w:val="0"/>
          <w:bCs w:val="0"/>
          <w:kern w:val="1"/>
          <w:sz w:val="24"/>
          <w:szCs w:val="24"/>
          <w:lang w:val="en-US" w:eastAsia="zh-CN" w:bidi="ar-SA"/>
        </w:rPr>
      </w:pPr>
      <w:r>
        <w:rPr>
          <w:rFonts w:hint="eastAsia" w:ascii="宋体" w:hAnsi="宋体" w:cs="宋体"/>
          <w:b w:val="0"/>
          <w:bCs w:val="0"/>
          <w:kern w:val="1"/>
          <w:sz w:val="24"/>
          <w:szCs w:val="24"/>
          <w:lang w:val="en-US" w:eastAsia="zh-CN" w:bidi="ar-SA"/>
        </w:rPr>
        <w:t>[10] Li S, Yang B. A new pan-sharpening method using a compressed sensing</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cs="宋体"/>
          <w:b w:val="0"/>
          <w:bCs w:val="0"/>
          <w:kern w:val="1"/>
          <w:sz w:val="24"/>
          <w:szCs w:val="24"/>
          <w:lang w:val="en-US" w:eastAsia="zh-CN" w:bidi="ar-SA"/>
        </w:rPr>
      </w:pPr>
      <w:r>
        <w:rPr>
          <w:rFonts w:hint="eastAsia" w:ascii="宋体" w:hAnsi="宋体" w:cs="宋体"/>
          <w:b w:val="0"/>
          <w:bCs w:val="0"/>
          <w:kern w:val="1"/>
          <w:sz w:val="24"/>
          <w:szCs w:val="24"/>
          <w:lang w:val="en-US" w:eastAsia="zh-CN" w:bidi="ar-SA"/>
        </w:rPr>
        <w:t>technique[J]. Geoscience and Remote Sensing, IEEE Transactions</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cs="宋体"/>
          <w:b w:val="0"/>
          <w:bCs w:val="0"/>
          <w:kern w:val="1"/>
          <w:sz w:val="24"/>
          <w:szCs w:val="24"/>
          <w:lang w:val="en-US" w:eastAsia="zh-CN" w:bidi="ar-SA"/>
        </w:rPr>
      </w:pPr>
      <w:r>
        <w:rPr>
          <w:rFonts w:hint="eastAsia" w:ascii="宋体" w:hAnsi="宋体" w:cs="宋体"/>
          <w:b w:val="0"/>
          <w:bCs w:val="0"/>
          <w:kern w:val="1"/>
          <w:sz w:val="24"/>
          <w:szCs w:val="24"/>
          <w:lang w:val="en-US" w:eastAsia="zh-CN" w:bidi="ar-SA"/>
        </w:rPr>
        <w:t>on.2011.</w:t>
      </w:r>
    </w:p>
    <w:p>
      <w:pPr>
        <w:keepNext w:val="0"/>
        <w:keepLines w:val="0"/>
        <w:pageBreakBefore w:val="0"/>
        <w:widowControl w:val="0"/>
        <w:kinsoku/>
        <w:wordWrap/>
        <w:overflowPunct/>
        <w:topLinePunct w:val="0"/>
        <w:autoSpaceDE/>
        <w:autoSpaceDN/>
        <w:bidi w:val="0"/>
        <w:adjustRightInd/>
        <w:snapToGrid/>
        <w:spacing w:line="360" w:lineRule="auto"/>
        <w:ind w:left="720" w:hanging="720" w:hangingChars="300"/>
        <w:textAlignment w:val="auto"/>
        <w:rPr>
          <w:rFonts w:hint="eastAsia" w:ascii="宋体" w:hAnsi="宋体" w:cs="宋体"/>
          <w:b w:val="0"/>
          <w:bCs w:val="0"/>
          <w:kern w:val="1"/>
          <w:sz w:val="24"/>
          <w:szCs w:val="24"/>
          <w:lang w:val="en-US" w:eastAsia="zh-CN" w:bidi="ar-SA"/>
        </w:rPr>
      </w:pPr>
      <w:r>
        <w:rPr>
          <w:rFonts w:hint="eastAsia" w:ascii="宋体" w:hAnsi="宋体" w:eastAsia="宋体" w:cs="宋体"/>
          <w:b w:val="0"/>
          <w:bCs w:val="0"/>
          <w:kern w:val="1"/>
          <w:sz w:val="24"/>
          <w:szCs w:val="24"/>
          <w:lang w:val="en-US" w:eastAsia="zh-CN" w:bidi="ar-SA"/>
        </w:rPr>
        <w:t>[11]</w:t>
      </w:r>
      <w:r>
        <w:rPr>
          <w:rFonts w:hint="eastAsia" w:ascii="宋体" w:hAnsi="宋体" w:cs="宋体"/>
          <w:b w:val="0"/>
          <w:bCs w:val="0"/>
          <w:kern w:val="1"/>
          <w:sz w:val="24"/>
          <w:szCs w:val="24"/>
          <w:lang w:val="en-US" w:eastAsia="zh-CN" w:bidi="ar-SA"/>
        </w:rPr>
        <w:t xml:space="preserve"> </w:t>
      </w:r>
      <w:r>
        <w:rPr>
          <w:rFonts w:hint="eastAsia" w:ascii="宋体" w:hAnsi="宋体" w:eastAsia="宋体" w:cs="宋体"/>
          <w:b w:val="0"/>
          <w:bCs w:val="0"/>
          <w:kern w:val="1"/>
          <w:sz w:val="24"/>
          <w:szCs w:val="24"/>
          <w:lang w:val="en-US" w:eastAsia="zh-CN" w:bidi="ar-SA"/>
        </w:rPr>
        <w:t>Z</w:t>
      </w:r>
      <w:r>
        <w:rPr>
          <w:rFonts w:hint="eastAsia" w:ascii="宋体" w:hAnsi="宋体" w:cs="宋体"/>
          <w:b w:val="0"/>
          <w:bCs w:val="0"/>
          <w:kern w:val="1"/>
          <w:sz w:val="24"/>
          <w:szCs w:val="24"/>
          <w:lang w:val="en-US" w:eastAsia="zh-CN" w:bidi="ar-SA"/>
        </w:rPr>
        <w:t>hang JF. Alternating direction algorithms for 11-problems in comperssive sensing[C].CAAM TR09-37,2020.</w:t>
      </w:r>
    </w:p>
    <w:p>
      <w:pPr>
        <w:keepNext w:val="0"/>
        <w:keepLines w:val="0"/>
        <w:pageBreakBefore w:val="0"/>
        <w:widowControl w:val="0"/>
        <w:kinsoku/>
        <w:wordWrap/>
        <w:overflowPunct/>
        <w:topLinePunct w:val="0"/>
        <w:autoSpaceDE/>
        <w:autoSpaceDN/>
        <w:bidi w:val="0"/>
        <w:adjustRightInd/>
        <w:snapToGrid/>
        <w:spacing w:line="360" w:lineRule="auto"/>
        <w:ind w:left="480" w:hanging="480" w:hangingChars="200"/>
        <w:textAlignment w:val="auto"/>
        <w:rPr>
          <w:rFonts w:hint="eastAsia" w:ascii="宋体" w:hAnsi="宋体" w:cs="宋体"/>
          <w:b w:val="0"/>
          <w:bCs w:val="0"/>
          <w:kern w:val="1"/>
          <w:sz w:val="24"/>
          <w:szCs w:val="24"/>
          <w:lang w:val="en-US" w:eastAsia="zh-CN" w:bidi="ar-SA"/>
        </w:rPr>
      </w:pPr>
      <w:r>
        <w:rPr>
          <w:rFonts w:hint="eastAsia" w:ascii="宋体" w:hAnsi="宋体" w:cs="宋体"/>
          <w:b w:val="0"/>
          <w:bCs w:val="0"/>
          <w:kern w:val="1"/>
          <w:sz w:val="24"/>
          <w:szCs w:val="24"/>
          <w:lang w:val="en-US" w:eastAsia="zh-CN" w:bidi="ar-SA"/>
        </w:rPr>
        <w:t>[12] Kingburry NG.Shift Invariant Properties of the Dual-tree Complex Waveln Transform[C]. Porc.ICASSP99,Phoenix,AZ.USA:IEEE.2014.</w:t>
      </w:r>
    </w:p>
    <w:p>
      <w:pPr>
        <w:keepNext w:val="0"/>
        <w:keepLines w:val="0"/>
        <w:pageBreakBefore w:val="0"/>
        <w:widowControl w:val="0"/>
        <w:kinsoku/>
        <w:wordWrap/>
        <w:overflowPunct/>
        <w:topLinePunct w:val="0"/>
        <w:autoSpaceDE/>
        <w:autoSpaceDN/>
        <w:bidi w:val="0"/>
        <w:adjustRightInd/>
        <w:snapToGrid/>
        <w:spacing w:line="360" w:lineRule="auto"/>
        <w:ind w:left="480" w:hanging="480" w:hangingChars="200"/>
        <w:textAlignment w:val="auto"/>
        <w:rPr>
          <w:rFonts w:hint="eastAsia" w:ascii="宋体" w:hAnsi="宋体" w:cs="宋体"/>
          <w:b w:val="0"/>
          <w:bCs w:val="0"/>
          <w:kern w:val="1"/>
          <w:sz w:val="24"/>
          <w:szCs w:val="24"/>
          <w:lang w:val="en-US" w:eastAsia="zh-CN" w:bidi="ar-SA"/>
        </w:rPr>
      </w:pPr>
      <w:r>
        <w:rPr>
          <w:rFonts w:hint="eastAsia" w:ascii="宋体" w:hAnsi="宋体" w:cs="宋体"/>
          <w:b w:val="0"/>
          <w:bCs w:val="0"/>
          <w:kern w:val="1"/>
          <w:sz w:val="24"/>
          <w:szCs w:val="24"/>
          <w:lang w:val="en-US" w:eastAsia="zh-CN" w:bidi="ar-SA"/>
        </w:rPr>
        <w:t>[13] Luo X, Yang J, Dai Q, et al. Classification-based image-fusion framework forcompressive imaging[J].Journal of Electronic Imaging. 2018.</w:t>
      </w:r>
    </w:p>
    <w:p>
      <w:pPr>
        <w:keepNext w:val="0"/>
        <w:keepLines w:val="0"/>
        <w:pageBreakBefore w:val="0"/>
        <w:widowControl w:val="0"/>
        <w:kinsoku/>
        <w:wordWrap/>
        <w:overflowPunct/>
        <w:topLinePunct w:val="0"/>
        <w:autoSpaceDE/>
        <w:autoSpaceDN/>
        <w:bidi w:val="0"/>
        <w:adjustRightInd/>
        <w:snapToGrid/>
        <w:spacing w:line="360" w:lineRule="auto"/>
        <w:ind w:left="480" w:hanging="480" w:hangingChars="200"/>
        <w:textAlignment w:val="auto"/>
        <w:rPr>
          <w:rFonts w:hint="default" w:ascii="宋体" w:hAnsi="宋体" w:cs="宋体"/>
          <w:b w:val="0"/>
          <w:bCs w:val="0"/>
          <w:kern w:val="1"/>
          <w:sz w:val="24"/>
          <w:szCs w:val="24"/>
          <w:lang w:val="en-US" w:eastAsia="zh-CN" w:bidi="ar-SA"/>
        </w:rPr>
      </w:pPr>
      <w:r>
        <w:rPr>
          <w:rFonts w:hint="eastAsia" w:ascii="宋体" w:hAnsi="宋体" w:cs="宋体"/>
          <w:b w:val="0"/>
          <w:bCs w:val="0"/>
          <w:kern w:val="1"/>
          <w:sz w:val="24"/>
          <w:szCs w:val="24"/>
          <w:lang w:val="en-US" w:eastAsia="zh-CN" w:bidi="ar-SA"/>
        </w:rPr>
        <w:t>[14] Divekar, Ersoy. Image fusion by compressive[C]//Geoinformatics,</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cs="宋体"/>
          <w:b w:val="0"/>
          <w:bCs w:val="0"/>
          <w:kern w:val="1"/>
          <w:sz w:val="24"/>
          <w:szCs w:val="24"/>
          <w:lang w:val="en-US" w:eastAsia="zh-CN" w:bidi="ar-SA"/>
        </w:rPr>
      </w:pPr>
      <w:r>
        <w:rPr>
          <w:rFonts w:hint="eastAsia" w:ascii="宋体" w:hAnsi="宋体" w:cs="宋体"/>
          <w:b w:val="0"/>
          <w:bCs w:val="0"/>
          <w:kern w:val="1"/>
          <w:sz w:val="24"/>
          <w:szCs w:val="24"/>
          <w:lang w:val="en-US" w:eastAsia="zh-CN" w:bidi="ar-SA"/>
        </w:rPr>
        <w:t xml:space="preserve"> 2009 17th International Conference on.IEEE.2019.</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80" w:hanging="480" w:hangingChars="200"/>
        <w:textAlignment w:val="auto"/>
        <w:rPr>
          <w:rFonts w:hint="eastAsia" w:ascii="宋体" w:hAnsi="宋体" w:cs="宋体"/>
          <w:b w:val="0"/>
          <w:bCs w:val="0"/>
          <w:kern w:val="1"/>
          <w:sz w:val="24"/>
          <w:szCs w:val="24"/>
          <w:lang w:val="en-US" w:eastAsia="zh-CN" w:bidi="ar-SA"/>
        </w:rPr>
      </w:pPr>
      <w:r>
        <w:rPr>
          <w:rFonts w:hint="eastAsia" w:ascii="宋体" w:hAnsi="宋体" w:cs="宋体"/>
          <w:b w:val="0"/>
          <w:bCs w:val="0"/>
          <w:kern w:val="1"/>
          <w:sz w:val="24"/>
          <w:szCs w:val="24"/>
          <w:lang w:val="en-US" w:eastAsia="zh-CN" w:bidi="ar-SA"/>
        </w:rPr>
        <w:t>[15] Wang W, Chang F.A multi-focus image fusion method based on     Laplacian pyramid[J].Journal of Computers.2011.</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80" w:hanging="480" w:hangingChars="200"/>
        <w:textAlignment w:val="auto"/>
        <w:rPr>
          <w:rFonts w:hint="eastAsia" w:ascii="宋体" w:hAnsi="宋体" w:cs="宋体"/>
          <w:b w:val="0"/>
          <w:bCs w:val="0"/>
          <w:kern w:val="1"/>
          <w:sz w:val="24"/>
          <w:szCs w:val="24"/>
          <w:lang w:val="en-US" w:eastAsia="zh-CN" w:bidi="ar-SA"/>
        </w:rPr>
      </w:pPr>
      <w:r>
        <w:rPr>
          <w:rFonts w:hint="eastAsia" w:ascii="宋体" w:hAnsi="宋体" w:cs="宋体"/>
          <w:b w:val="0"/>
          <w:bCs w:val="0"/>
          <w:kern w:val="1"/>
          <w:sz w:val="24"/>
          <w:szCs w:val="24"/>
          <w:lang w:val="en-US" w:eastAsia="zh-CN" w:bidi="ar-SA"/>
        </w:rPr>
        <w:t xml:space="preserve">[16] </w:t>
      </w:r>
      <w:r>
        <w:rPr>
          <w:rFonts w:hint="default" w:ascii="宋体" w:hAnsi="宋体" w:cs="宋体"/>
          <w:b w:val="0"/>
          <w:bCs w:val="0"/>
          <w:kern w:val="1"/>
          <w:sz w:val="24"/>
          <w:szCs w:val="24"/>
          <w:lang w:val="en-US" w:eastAsia="zh-CN" w:bidi="ar-SA"/>
        </w:rPr>
        <w:t xml:space="preserve">Li S, Yin H, Fang L.Group-sparse representation with dictionary </w:t>
      </w:r>
      <w:r>
        <w:rPr>
          <w:rFonts w:hint="eastAsia" w:ascii="宋体" w:hAnsi="宋体" w:cs="宋体"/>
          <w:b w:val="0"/>
          <w:bCs w:val="0"/>
          <w:kern w:val="1"/>
          <w:sz w:val="24"/>
          <w:szCs w:val="24"/>
          <w:lang w:val="en-US" w:eastAsia="zh-CN" w:bidi="ar-SA"/>
        </w:rPr>
        <w:t xml:space="preserve">  </w:t>
      </w:r>
      <w:r>
        <w:rPr>
          <w:rFonts w:hint="default" w:ascii="宋体" w:hAnsi="宋体" w:cs="宋体"/>
          <w:b w:val="0"/>
          <w:bCs w:val="0"/>
          <w:kern w:val="1"/>
          <w:sz w:val="24"/>
          <w:szCs w:val="24"/>
          <w:lang w:val="en-US" w:eastAsia="zh-CN" w:bidi="ar-SA"/>
        </w:rPr>
        <w:t>learning for medical image denoising and fusion[J].Biomedical Engineering</w:t>
      </w:r>
      <w:r>
        <w:rPr>
          <w:rFonts w:hint="eastAsia" w:ascii="宋体" w:hAnsi="宋体" w:cs="宋体"/>
          <w:b w:val="0"/>
          <w:bCs w:val="0"/>
          <w:kern w:val="1"/>
          <w:sz w:val="24"/>
          <w:szCs w:val="24"/>
          <w:lang w:val="en-US" w:eastAsia="zh-CN" w:bidi="ar-SA"/>
        </w:rPr>
        <w:t>.</w:t>
      </w:r>
      <w:r>
        <w:rPr>
          <w:rFonts w:hint="default" w:ascii="宋体" w:hAnsi="宋体" w:cs="宋体"/>
          <w:b w:val="0"/>
          <w:bCs w:val="0"/>
          <w:kern w:val="1"/>
          <w:sz w:val="24"/>
          <w:szCs w:val="24"/>
          <w:lang w:val="en-US" w:eastAsia="zh-CN" w:bidi="ar-SA"/>
        </w:rPr>
        <w:t>IEEE Transactions on</w:t>
      </w:r>
      <w:r>
        <w:rPr>
          <w:rFonts w:hint="eastAsia" w:ascii="宋体" w:hAnsi="宋体" w:cs="宋体"/>
          <w:b w:val="0"/>
          <w:bCs w:val="0"/>
          <w:kern w:val="1"/>
          <w:sz w:val="24"/>
          <w:szCs w:val="24"/>
          <w:lang w:val="en-US" w:eastAsia="zh-CN" w:bidi="ar-SA"/>
        </w:rPr>
        <w:t>.</w:t>
      </w:r>
      <w:r>
        <w:rPr>
          <w:rFonts w:hint="default" w:ascii="宋体" w:hAnsi="宋体" w:cs="宋体"/>
          <w:b w:val="0"/>
          <w:bCs w:val="0"/>
          <w:kern w:val="1"/>
          <w:sz w:val="24"/>
          <w:szCs w:val="24"/>
          <w:lang w:val="en-US" w:eastAsia="zh-CN" w:bidi="ar-SA"/>
        </w:rPr>
        <w:t>201</w:t>
      </w:r>
      <w:r>
        <w:rPr>
          <w:rFonts w:hint="eastAsia" w:ascii="宋体" w:hAnsi="宋体" w:cs="宋体"/>
          <w:b w:val="0"/>
          <w:bCs w:val="0"/>
          <w:kern w:val="1"/>
          <w:sz w:val="24"/>
          <w:szCs w:val="24"/>
          <w:lang w:val="en-US" w:eastAsia="zh-CN" w:bidi="ar-SA"/>
        </w:rPr>
        <w:t>5.</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cs="宋体"/>
          <w:b w:val="0"/>
          <w:bCs w:val="0"/>
          <w:kern w:val="1"/>
          <w:sz w:val="24"/>
          <w:szCs w:val="24"/>
          <w:lang w:val="en-US" w:eastAsia="zh-CN" w:bidi="ar-SA"/>
        </w:rPr>
      </w:pPr>
      <w:r>
        <w:rPr>
          <w:rFonts w:hint="eastAsia" w:ascii="宋体" w:hAnsi="宋体" w:cs="宋体"/>
          <w:b w:val="0"/>
          <w:bCs w:val="0"/>
          <w:kern w:val="1"/>
          <w:sz w:val="24"/>
          <w:szCs w:val="24"/>
          <w:lang w:val="en-US" w:eastAsia="zh-CN" w:bidi="ar-SA"/>
        </w:rPr>
        <w:t>[17] Yao Y, Guo P, Xin X, et al. Image fusion by hierarchical joint sparse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eastAsia" w:ascii="宋体" w:hAnsi="宋体" w:cs="宋体"/>
          <w:b w:val="0"/>
          <w:bCs w:val="0"/>
          <w:kern w:val="1"/>
          <w:sz w:val="24"/>
          <w:szCs w:val="24"/>
          <w:lang w:val="en-US" w:eastAsia="zh-CN" w:bidi="ar-SA"/>
        </w:rPr>
      </w:pPr>
      <w:r>
        <w:rPr>
          <w:rFonts w:hint="eastAsia" w:ascii="宋体" w:hAnsi="宋体" w:cs="宋体"/>
          <w:b w:val="0"/>
          <w:bCs w:val="0"/>
          <w:kern w:val="1"/>
          <w:sz w:val="24"/>
          <w:szCs w:val="24"/>
          <w:lang w:val="en-US" w:eastAsia="zh-CN" w:bidi="ar-SA"/>
        </w:rPr>
        <w:t xml:space="preserve"> representation[J].Cognitive Computation.2014.</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cs="宋体"/>
          <w:b w:val="0"/>
          <w:bCs w:val="0"/>
          <w:kern w:val="1"/>
          <w:sz w:val="24"/>
          <w:szCs w:val="24"/>
          <w:lang w:val="en-US" w:eastAsia="zh-CN" w:bidi="ar-SA"/>
        </w:rPr>
      </w:pPr>
      <w:r>
        <w:rPr>
          <w:rFonts w:hint="eastAsia" w:ascii="宋体" w:hAnsi="宋体" w:cs="宋体"/>
          <w:b w:val="0"/>
          <w:bCs w:val="0"/>
          <w:kern w:val="1"/>
          <w:sz w:val="24"/>
          <w:szCs w:val="24"/>
          <w:lang w:val="en-US" w:eastAsia="zh-CN" w:bidi="ar-SA"/>
        </w:rPr>
        <w:t>[18] Kim M, Han D K, Ko H. Multimodal image fusion via sparse representatio</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79" w:leftChars="228" w:firstLine="0" w:firstLineChars="0"/>
        <w:textAlignment w:val="auto"/>
        <w:rPr>
          <w:rFonts w:hint="eastAsia" w:ascii="宋体" w:hAnsi="宋体" w:cs="宋体"/>
          <w:b w:val="0"/>
          <w:bCs w:val="0"/>
          <w:kern w:val="1"/>
          <w:sz w:val="24"/>
          <w:szCs w:val="24"/>
          <w:lang w:val="en-US" w:eastAsia="zh-CN" w:bidi="ar-SA"/>
        </w:rPr>
      </w:pPr>
      <w:r>
        <w:rPr>
          <w:rFonts w:hint="eastAsia" w:ascii="宋体" w:hAnsi="宋体" w:cs="宋体"/>
          <w:b w:val="0"/>
          <w:bCs w:val="0"/>
          <w:kern w:val="1"/>
          <w:sz w:val="24"/>
          <w:szCs w:val="24"/>
          <w:lang w:val="en-US" w:eastAsia="zh-CN" w:bidi="ar-SA"/>
        </w:rPr>
        <w:t>n with local patch dictionaries[C]//Image Processing (ICIP), 203 20th IEEE Intemnational Conference on.IEEE.2013.</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left="480" w:hanging="480" w:hangingChars="200"/>
        <w:textAlignment w:val="auto"/>
        <w:rPr>
          <w:rFonts w:hint="eastAsia" w:ascii="宋体" w:hAnsi="宋体" w:cs="宋体"/>
          <w:b w:val="0"/>
          <w:bCs w:val="0"/>
          <w:kern w:val="1"/>
          <w:sz w:val="24"/>
          <w:szCs w:val="24"/>
          <w:lang w:val="en-US" w:eastAsia="zh-CN" w:bidi="ar-SA"/>
        </w:rPr>
      </w:pPr>
      <w:r>
        <w:rPr>
          <w:rFonts w:hint="eastAsia" w:ascii="宋体" w:hAnsi="宋体" w:cs="宋体"/>
          <w:b w:val="0"/>
          <w:bCs w:val="0"/>
          <w:kern w:val="1"/>
          <w:sz w:val="24"/>
          <w:szCs w:val="24"/>
          <w:lang w:val="en-US" w:eastAsia="zh-CN" w:bidi="ar-SA"/>
        </w:rPr>
        <w:t>Yang B, Li S. Pixel-level image fusion with simultaneous orthogonal matching pursuit[J].Information Fusion.2021.</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left="480" w:hanging="480" w:hangingChars="200"/>
        <w:textAlignment w:val="auto"/>
        <w:rPr>
          <w:rFonts w:hint="default" w:ascii="宋体" w:hAnsi="宋体" w:cs="宋体"/>
          <w:b w:val="0"/>
          <w:bCs w:val="0"/>
          <w:kern w:val="1"/>
          <w:sz w:val="24"/>
          <w:szCs w:val="24"/>
          <w:lang w:val="en-US" w:eastAsia="zh-CN" w:bidi="ar-SA"/>
        </w:rPr>
      </w:pPr>
      <w:r>
        <w:rPr>
          <w:rFonts w:hint="default" w:ascii="宋体" w:hAnsi="宋体" w:cs="宋体"/>
          <w:b w:val="0"/>
          <w:bCs w:val="0"/>
          <w:kern w:val="1"/>
          <w:sz w:val="24"/>
          <w:szCs w:val="24"/>
          <w:lang w:val="en-US" w:eastAsia="zh-CN" w:bidi="ar-SA"/>
        </w:rPr>
        <w:t>Yang B, Luo J, Li S. Color image fusion with extend joint sparse model[</w:t>
      </w:r>
      <w:r>
        <w:rPr>
          <w:rFonts w:hint="eastAsia" w:ascii="宋体" w:hAnsi="宋体" w:cs="宋体"/>
          <w:b w:val="0"/>
          <w:bCs w:val="0"/>
          <w:kern w:val="1"/>
          <w:sz w:val="24"/>
          <w:szCs w:val="24"/>
          <w:lang w:val="en-US" w:eastAsia="zh-CN" w:bidi="ar-SA"/>
        </w:rPr>
        <w:t>J].</w:t>
      </w:r>
      <w:r>
        <w:rPr>
          <w:rFonts w:hint="default" w:ascii="宋体" w:hAnsi="宋体" w:cs="宋体"/>
          <w:b w:val="0"/>
          <w:bCs w:val="0"/>
          <w:kern w:val="1"/>
          <w:sz w:val="24"/>
          <w:szCs w:val="24"/>
          <w:lang w:val="en-US" w:eastAsia="zh-CN" w:bidi="ar-SA"/>
        </w:rPr>
        <w:t>IEEE</w:t>
      </w:r>
      <w:r>
        <w:rPr>
          <w:rFonts w:hint="eastAsia" w:ascii="宋体" w:hAnsi="宋体" w:cs="宋体"/>
          <w:b w:val="0"/>
          <w:bCs w:val="0"/>
          <w:kern w:val="1"/>
          <w:sz w:val="24"/>
          <w:szCs w:val="24"/>
          <w:lang w:val="en-US" w:eastAsia="zh-CN" w:bidi="ar-SA"/>
        </w:rPr>
        <w:t>.</w:t>
      </w:r>
      <w:r>
        <w:rPr>
          <w:rFonts w:hint="default" w:ascii="宋体" w:hAnsi="宋体" w:cs="宋体"/>
          <w:b w:val="0"/>
          <w:bCs w:val="0"/>
          <w:kern w:val="1"/>
          <w:sz w:val="24"/>
          <w:szCs w:val="24"/>
          <w:lang w:val="en-US" w:eastAsia="zh-CN" w:bidi="ar-SA"/>
        </w:rPr>
        <w:t>2012</w:t>
      </w:r>
      <w:r>
        <w:rPr>
          <w:rFonts w:hint="eastAsia" w:ascii="宋体" w:hAnsi="宋体" w:cs="宋体"/>
          <w:b w:val="0"/>
          <w:bCs w:val="0"/>
          <w:kern w:val="1"/>
          <w:sz w:val="24"/>
          <w:szCs w:val="24"/>
          <w:lang w:val="en-US" w:eastAsia="zh-CN" w:bidi="ar-SA"/>
        </w:rPr>
        <w:t>.</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left="480" w:hanging="480" w:hangingChars="200"/>
        <w:textAlignment w:val="auto"/>
        <w:rPr>
          <w:rFonts w:hint="default" w:ascii="宋体" w:hAnsi="宋体" w:cs="宋体"/>
          <w:b w:val="0"/>
          <w:bCs w:val="0"/>
          <w:kern w:val="1"/>
          <w:sz w:val="24"/>
          <w:szCs w:val="24"/>
          <w:lang w:val="en-US" w:eastAsia="zh-CN" w:bidi="ar-SA"/>
        </w:rPr>
      </w:pPr>
      <w:r>
        <w:rPr>
          <w:rFonts w:hint="default" w:ascii="宋体" w:hAnsi="宋体" w:cs="宋体"/>
          <w:b w:val="0"/>
          <w:bCs w:val="0"/>
          <w:kern w:val="1"/>
          <w:sz w:val="24"/>
          <w:szCs w:val="24"/>
          <w:lang w:val="en-US" w:eastAsia="zh-CN" w:bidi="ar-SA"/>
        </w:rPr>
        <w:t>Liu B, Li K, Liu W, et al</w:t>
      </w:r>
      <w:r>
        <w:rPr>
          <w:rFonts w:hint="eastAsia" w:ascii="宋体" w:hAnsi="宋体" w:cs="宋体"/>
          <w:b w:val="0"/>
          <w:bCs w:val="0"/>
          <w:kern w:val="1"/>
          <w:sz w:val="24"/>
          <w:szCs w:val="24"/>
          <w:lang w:val="en-US" w:eastAsia="zh-CN" w:bidi="ar-SA"/>
        </w:rPr>
        <w:t>.</w:t>
      </w:r>
      <w:r>
        <w:rPr>
          <w:rFonts w:hint="default" w:ascii="宋体" w:hAnsi="宋体" w:cs="宋体"/>
          <w:b w:val="0"/>
          <w:bCs w:val="0"/>
          <w:kern w:val="1"/>
          <w:sz w:val="24"/>
          <w:szCs w:val="24"/>
          <w:lang w:val="en-US" w:eastAsia="zh-CN" w:bidi="ar-SA"/>
        </w:rPr>
        <w:t>Construction method of three-channel</w:t>
      </w:r>
      <w:r>
        <w:rPr>
          <w:rFonts w:hint="eastAsia" w:ascii="宋体" w:hAnsi="宋体" w:cs="宋体"/>
          <w:b w:val="0"/>
          <w:bCs w:val="0"/>
          <w:kern w:val="1"/>
          <w:sz w:val="24"/>
          <w:szCs w:val="24"/>
          <w:lang w:val="en-US" w:eastAsia="zh-CN" w:bidi="ar-SA"/>
        </w:rPr>
        <w:t xml:space="preserve"> </w:t>
      </w:r>
      <w:r>
        <w:rPr>
          <w:rFonts w:hint="default" w:ascii="宋体" w:hAnsi="宋体" w:cs="宋体"/>
          <w:b w:val="0"/>
          <w:bCs w:val="0"/>
          <w:kern w:val="1"/>
          <w:sz w:val="24"/>
          <w:szCs w:val="24"/>
          <w:lang w:val="en-US" w:eastAsia="zh-CN" w:bidi="ar-SA"/>
        </w:rPr>
        <w:t>non-separable</w:t>
      </w:r>
      <w:r>
        <w:rPr>
          <w:rFonts w:hint="eastAsia" w:ascii="宋体" w:hAnsi="宋体" w:cs="宋体"/>
          <w:b w:val="0"/>
          <w:bCs w:val="0"/>
          <w:kern w:val="1"/>
          <w:sz w:val="24"/>
          <w:szCs w:val="24"/>
          <w:lang w:val="en-US" w:eastAsia="zh-CN" w:bidi="ar-SA"/>
        </w:rPr>
        <w:t xml:space="preserve"> </w:t>
      </w:r>
      <w:r>
        <w:rPr>
          <w:rFonts w:hint="default" w:ascii="宋体" w:hAnsi="宋体" w:cs="宋体"/>
          <w:b w:val="0"/>
          <w:bCs w:val="0"/>
          <w:kern w:val="1"/>
          <w:sz w:val="24"/>
          <w:szCs w:val="24"/>
          <w:lang w:val="en-US" w:eastAsia="zh-CN" w:bidi="ar-SA"/>
        </w:rPr>
        <w:t>symmetric wavelets with arbitrary dilation matrices and its applications</w:t>
      </w:r>
      <w:r>
        <w:rPr>
          <w:rFonts w:hint="eastAsia" w:ascii="宋体" w:hAnsi="宋体" w:cs="宋体"/>
          <w:b w:val="0"/>
          <w:bCs w:val="0"/>
          <w:kern w:val="1"/>
          <w:sz w:val="24"/>
          <w:szCs w:val="24"/>
          <w:lang w:val="en-US" w:eastAsia="zh-CN" w:bidi="ar-SA"/>
        </w:rPr>
        <w:t xml:space="preserve"> </w:t>
      </w:r>
      <w:r>
        <w:rPr>
          <w:rFonts w:hint="default" w:ascii="宋体" w:hAnsi="宋体" w:cs="宋体"/>
          <w:b w:val="0"/>
          <w:bCs w:val="0"/>
          <w:kern w:val="1"/>
          <w:sz w:val="24"/>
          <w:szCs w:val="24"/>
          <w:lang w:val="en-US" w:eastAsia="zh-CN" w:bidi="ar-SA"/>
        </w:rPr>
        <w:t>in</w:t>
      </w:r>
      <w:r>
        <w:rPr>
          <w:rFonts w:hint="eastAsia" w:ascii="宋体" w:hAnsi="宋体" w:cs="宋体"/>
          <w:b w:val="0"/>
          <w:bCs w:val="0"/>
          <w:kern w:val="1"/>
          <w:sz w:val="24"/>
          <w:szCs w:val="24"/>
          <w:lang w:val="en-US" w:eastAsia="zh-CN" w:bidi="ar-SA"/>
        </w:rPr>
        <w:t xml:space="preserve"> </w:t>
      </w:r>
      <w:r>
        <w:rPr>
          <w:rFonts w:hint="default" w:ascii="宋体" w:hAnsi="宋体" w:cs="宋体"/>
          <w:b w:val="0"/>
          <w:bCs w:val="0"/>
          <w:kern w:val="1"/>
          <w:sz w:val="24"/>
          <w:szCs w:val="24"/>
          <w:lang w:val="en-US" w:eastAsia="zh-CN" w:bidi="ar-SA"/>
        </w:rPr>
        <w:t>multispectral image fusion[J].Image Processing</w:t>
      </w:r>
      <w:r>
        <w:rPr>
          <w:rFonts w:hint="eastAsia" w:ascii="宋体" w:hAnsi="宋体" w:cs="宋体"/>
          <w:b w:val="0"/>
          <w:bCs w:val="0"/>
          <w:kern w:val="1"/>
          <w:sz w:val="24"/>
          <w:szCs w:val="24"/>
          <w:lang w:val="en-US" w:eastAsia="zh-CN" w:bidi="ar-SA"/>
        </w:rPr>
        <w:t>.</w:t>
      </w:r>
      <w:r>
        <w:rPr>
          <w:rFonts w:hint="default" w:ascii="宋体" w:hAnsi="宋体" w:cs="宋体"/>
          <w:b w:val="0"/>
          <w:bCs w:val="0"/>
          <w:kern w:val="1"/>
          <w:sz w:val="24"/>
          <w:szCs w:val="24"/>
          <w:lang w:val="en-US" w:eastAsia="zh-CN" w:bidi="ar-SA"/>
        </w:rPr>
        <w:t>IET</w:t>
      </w:r>
      <w:r>
        <w:rPr>
          <w:rFonts w:hint="eastAsia" w:ascii="宋体" w:hAnsi="宋体" w:cs="宋体"/>
          <w:b w:val="0"/>
          <w:bCs w:val="0"/>
          <w:kern w:val="1"/>
          <w:sz w:val="24"/>
          <w:szCs w:val="24"/>
          <w:lang w:val="en-US" w:eastAsia="zh-CN" w:bidi="ar-SA"/>
        </w:rPr>
        <w:t>.</w:t>
      </w:r>
      <w:r>
        <w:rPr>
          <w:rFonts w:hint="default" w:ascii="宋体" w:hAnsi="宋体" w:cs="宋体"/>
          <w:b w:val="0"/>
          <w:bCs w:val="0"/>
          <w:kern w:val="1"/>
          <w:sz w:val="24"/>
          <w:szCs w:val="24"/>
          <w:lang w:val="en-US" w:eastAsia="zh-CN" w:bidi="ar-SA"/>
        </w:rPr>
        <w:t>2013</w:t>
      </w:r>
      <w:r>
        <w:rPr>
          <w:rFonts w:hint="eastAsia" w:ascii="宋体" w:hAnsi="宋体" w:cs="宋体"/>
          <w:b w:val="0"/>
          <w:bCs w:val="0"/>
          <w:kern w:val="1"/>
          <w:sz w:val="24"/>
          <w:szCs w:val="24"/>
          <w:lang w:val="en-US" w:eastAsia="zh-CN" w:bidi="ar-SA"/>
        </w:rPr>
        <w:t>.</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left="480" w:hanging="480" w:hangingChars="200"/>
        <w:textAlignment w:val="auto"/>
        <w:rPr>
          <w:rFonts w:hint="default" w:ascii="宋体" w:hAnsi="宋体" w:cs="宋体"/>
          <w:b w:val="0"/>
          <w:bCs w:val="0"/>
          <w:kern w:val="1"/>
          <w:sz w:val="24"/>
          <w:szCs w:val="24"/>
          <w:lang w:val="en-US" w:eastAsia="zh-CN" w:bidi="ar-SA"/>
        </w:rPr>
      </w:pPr>
      <w:r>
        <w:rPr>
          <w:rFonts w:hint="default" w:ascii="宋体" w:hAnsi="宋体" w:cs="宋体"/>
          <w:b w:val="0"/>
          <w:bCs w:val="0"/>
          <w:kern w:val="1"/>
          <w:sz w:val="24"/>
          <w:szCs w:val="24"/>
          <w:lang w:val="en-US" w:eastAsia="zh-CN" w:bidi="ar-SA"/>
        </w:rPr>
        <w:t>Li</w:t>
      </w:r>
      <w:r>
        <w:rPr>
          <w:rFonts w:hint="eastAsia" w:ascii="宋体" w:hAnsi="宋体" w:cs="宋体"/>
          <w:b w:val="0"/>
          <w:bCs w:val="0"/>
          <w:kern w:val="1"/>
          <w:sz w:val="24"/>
          <w:szCs w:val="24"/>
          <w:lang w:val="en-US" w:eastAsia="zh-CN" w:bidi="ar-SA"/>
        </w:rPr>
        <w:t xml:space="preserve"> </w:t>
      </w:r>
      <w:r>
        <w:rPr>
          <w:rFonts w:hint="default" w:ascii="宋体" w:hAnsi="宋体" w:cs="宋体"/>
          <w:b w:val="0"/>
          <w:bCs w:val="0"/>
          <w:kern w:val="1"/>
          <w:sz w:val="24"/>
          <w:szCs w:val="24"/>
          <w:lang w:val="en-US" w:eastAsia="zh-CN" w:bidi="ar-SA"/>
        </w:rPr>
        <w:t>S</w:t>
      </w:r>
      <w:r>
        <w:rPr>
          <w:rFonts w:hint="eastAsia" w:ascii="宋体" w:hAnsi="宋体" w:cs="宋体"/>
          <w:b w:val="0"/>
          <w:bCs w:val="0"/>
          <w:kern w:val="1"/>
          <w:sz w:val="24"/>
          <w:szCs w:val="24"/>
          <w:lang w:val="en-US" w:eastAsia="zh-CN" w:bidi="ar-SA"/>
        </w:rPr>
        <w:t>.</w:t>
      </w:r>
      <w:r>
        <w:rPr>
          <w:rFonts w:hint="default" w:ascii="宋体" w:hAnsi="宋体" w:cs="宋体"/>
          <w:b w:val="0"/>
          <w:bCs w:val="0"/>
          <w:kern w:val="1"/>
          <w:sz w:val="24"/>
          <w:szCs w:val="24"/>
          <w:lang w:val="en-US" w:eastAsia="zh-CN" w:bidi="ar-SA"/>
        </w:rPr>
        <w:t>Multi-sensor remote sensing image fusion using stationary wavelet</w:t>
      </w:r>
      <w:r>
        <w:rPr>
          <w:rFonts w:hint="eastAsia" w:ascii="宋体" w:hAnsi="宋体" w:cs="宋体"/>
          <w:b w:val="0"/>
          <w:bCs w:val="0"/>
          <w:kern w:val="1"/>
          <w:sz w:val="24"/>
          <w:szCs w:val="24"/>
          <w:lang w:val="en-US" w:eastAsia="zh-CN" w:bidi="ar-SA"/>
        </w:rPr>
        <w:t xml:space="preserve"> </w:t>
      </w:r>
      <w:r>
        <w:rPr>
          <w:rFonts w:hint="default" w:ascii="宋体" w:hAnsi="宋体" w:cs="宋体"/>
          <w:b w:val="0"/>
          <w:bCs w:val="0"/>
          <w:kern w:val="1"/>
          <w:sz w:val="24"/>
          <w:szCs w:val="24"/>
          <w:lang w:val="en-US" w:eastAsia="zh-CN" w:bidi="ar-SA"/>
        </w:rPr>
        <w:t>transform:effects of basis and decompositio level[J]. International Journal of Wavelets.Multiresolution and Information Processing</w:t>
      </w:r>
      <w:r>
        <w:rPr>
          <w:rFonts w:hint="eastAsia" w:ascii="宋体" w:hAnsi="宋体" w:cs="宋体"/>
          <w:b w:val="0"/>
          <w:bCs w:val="0"/>
          <w:kern w:val="1"/>
          <w:sz w:val="24"/>
          <w:szCs w:val="24"/>
          <w:lang w:val="en-US" w:eastAsia="zh-CN" w:bidi="ar-SA"/>
        </w:rPr>
        <w:t>.</w:t>
      </w:r>
      <w:r>
        <w:rPr>
          <w:rFonts w:hint="default" w:ascii="宋体" w:hAnsi="宋体" w:cs="宋体"/>
          <w:b w:val="0"/>
          <w:bCs w:val="0"/>
          <w:kern w:val="1"/>
          <w:sz w:val="24"/>
          <w:szCs w:val="24"/>
          <w:lang w:val="en-US" w:eastAsia="zh-CN" w:bidi="ar-SA"/>
        </w:rPr>
        <w:t>20</w:t>
      </w:r>
      <w:r>
        <w:rPr>
          <w:rFonts w:hint="eastAsia" w:ascii="宋体" w:hAnsi="宋体" w:cs="宋体"/>
          <w:b w:val="0"/>
          <w:bCs w:val="0"/>
          <w:kern w:val="1"/>
          <w:sz w:val="24"/>
          <w:szCs w:val="24"/>
          <w:lang w:val="en-US" w:eastAsia="zh-CN" w:bidi="ar-SA"/>
        </w:rPr>
        <w:t>16.</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left="480" w:hanging="480" w:hangingChars="200"/>
        <w:textAlignment w:val="auto"/>
        <w:rPr>
          <w:rFonts w:hint="default" w:ascii="宋体" w:hAnsi="宋体" w:cs="宋体"/>
          <w:b w:val="0"/>
          <w:bCs w:val="0"/>
          <w:kern w:val="1"/>
          <w:sz w:val="24"/>
          <w:szCs w:val="24"/>
          <w:lang w:val="en-US" w:eastAsia="zh-CN" w:bidi="ar-SA"/>
        </w:rPr>
      </w:pPr>
      <w:r>
        <w:rPr>
          <w:rFonts w:hint="default" w:ascii="宋体" w:hAnsi="宋体" w:cs="宋体"/>
          <w:b w:val="0"/>
          <w:bCs w:val="0"/>
          <w:kern w:val="1"/>
          <w:sz w:val="24"/>
          <w:szCs w:val="24"/>
          <w:lang w:val="en-US" w:eastAsia="zh-CN" w:bidi="ar-SA"/>
        </w:rPr>
        <w:t>Freeman W T, Pasztor E C, Carmichael O T.Learning low-level vision[</w:t>
      </w:r>
      <w:r>
        <w:rPr>
          <w:rFonts w:hint="eastAsia" w:ascii="宋体" w:hAnsi="宋体" w:cs="宋体"/>
          <w:b w:val="0"/>
          <w:bCs w:val="0"/>
          <w:kern w:val="1"/>
          <w:sz w:val="24"/>
          <w:szCs w:val="24"/>
          <w:lang w:val="en-US" w:eastAsia="zh-CN" w:bidi="ar-SA"/>
        </w:rPr>
        <w:t>J</w:t>
      </w:r>
      <w:r>
        <w:rPr>
          <w:rFonts w:hint="default" w:ascii="宋体" w:hAnsi="宋体" w:cs="宋体"/>
          <w:b w:val="0"/>
          <w:bCs w:val="0"/>
          <w:kern w:val="1"/>
          <w:sz w:val="24"/>
          <w:szCs w:val="24"/>
          <w:lang w:val="en-US" w:eastAsia="zh-CN" w:bidi="ar-SA"/>
        </w:rPr>
        <w:t>].International Journal of Computer Vision</w:t>
      </w:r>
      <w:r>
        <w:rPr>
          <w:rFonts w:hint="eastAsia" w:ascii="宋体" w:hAnsi="宋体" w:cs="宋体"/>
          <w:b w:val="0"/>
          <w:bCs w:val="0"/>
          <w:kern w:val="1"/>
          <w:sz w:val="24"/>
          <w:szCs w:val="24"/>
          <w:lang w:val="en-US" w:eastAsia="zh-CN" w:bidi="ar-SA"/>
        </w:rPr>
        <w:t>.</w:t>
      </w:r>
      <w:r>
        <w:rPr>
          <w:rFonts w:hint="default" w:ascii="宋体" w:hAnsi="宋体" w:cs="宋体"/>
          <w:b w:val="0"/>
          <w:bCs w:val="0"/>
          <w:kern w:val="1"/>
          <w:sz w:val="24"/>
          <w:szCs w:val="24"/>
          <w:lang w:val="en-US" w:eastAsia="zh-CN" w:bidi="ar-SA"/>
        </w:rPr>
        <w:t>20</w:t>
      </w:r>
      <w:r>
        <w:rPr>
          <w:rFonts w:hint="eastAsia" w:ascii="宋体" w:hAnsi="宋体" w:cs="宋体"/>
          <w:b w:val="0"/>
          <w:bCs w:val="0"/>
          <w:kern w:val="1"/>
          <w:sz w:val="24"/>
          <w:szCs w:val="24"/>
          <w:lang w:val="en-US" w:eastAsia="zh-CN" w:bidi="ar-SA"/>
        </w:rPr>
        <w:t>21.</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left="480" w:hanging="480" w:hangingChars="200"/>
        <w:textAlignment w:val="auto"/>
        <w:rPr>
          <w:rFonts w:hint="default" w:ascii="宋体" w:hAnsi="宋体" w:cs="宋体"/>
          <w:b w:val="0"/>
          <w:bCs w:val="0"/>
          <w:kern w:val="1"/>
          <w:sz w:val="24"/>
          <w:szCs w:val="24"/>
          <w:lang w:val="en-US" w:eastAsia="zh-CN" w:bidi="ar-SA"/>
        </w:rPr>
      </w:pPr>
      <w:r>
        <w:rPr>
          <w:rFonts w:hint="default" w:ascii="宋体" w:hAnsi="宋体" w:cs="宋体"/>
          <w:b w:val="0"/>
          <w:bCs w:val="0"/>
          <w:kern w:val="1"/>
          <w:sz w:val="24"/>
          <w:szCs w:val="24"/>
          <w:lang w:val="en-US" w:eastAsia="zh-CN" w:bidi="ar-SA"/>
        </w:rPr>
        <w:t>Zheng S, Shi W, Liu J, et al.Remote sensing image fusion using multiscale</w:t>
      </w:r>
      <w:r>
        <w:rPr>
          <w:rFonts w:hint="eastAsia" w:ascii="宋体" w:hAnsi="宋体" w:cs="宋体"/>
          <w:b w:val="0"/>
          <w:bCs w:val="0"/>
          <w:kern w:val="1"/>
          <w:sz w:val="24"/>
          <w:szCs w:val="24"/>
          <w:lang w:val="en-US" w:eastAsia="zh-CN" w:bidi="ar-SA"/>
        </w:rPr>
        <w:t xml:space="preserve"> </w:t>
      </w:r>
      <w:r>
        <w:rPr>
          <w:rFonts w:hint="default" w:ascii="宋体" w:hAnsi="宋体" w:cs="宋体"/>
          <w:b w:val="0"/>
          <w:bCs w:val="0"/>
          <w:kern w:val="1"/>
          <w:sz w:val="24"/>
          <w:szCs w:val="24"/>
          <w:lang w:val="en-US" w:eastAsia="zh-CN" w:bidi="ar-SA"/>
        </w:rPr>
        <w:t>mapped LS-SVM[J].Geoscience and Remote Sensing</w:t>
      </w:r>
      <w:r>
        <w:rPr>
          <w:rFonts w:hint="eastAsia" w:ascii="宋体" w:hAnsi="宋体" w:cs="宋体"/>
          <w:b w:val="0"/>
          <w:bCs w:val="0"/>
          <w:kern w:val="1"/>
          <w:sz w:val="24"/>
          <w:szCs w:val="24"/>
          <w:lang w:val="en-US" w:eastAsia="zh-CN" w:bidi="ar-SA"/>
        </w:rPr>
        <w:t>.</w:t>
      </w:r>
      <w:r>
        <w:rPr>
          <w:rFonts w:hint="default" w:ascii="宋体" w:hAnsi="宋体" w:cs="宋体"/>
          <w:b w:val="0"/>
          <w:bCs w:val="0"/>
          <w:kern w:val="1"/>
          <w:sz w:val="24"/>
          <w:szCs w:val="24"/>
          <w:lang w:val="en-US" w:eastAsia="zh-CN" w:bidi="ar-SA"/>
        </w:rPr>
        <w:t>IEEE T</w:t>
      </w:r>
      <w:r>
        <w:rPr>
          <w:rFonts w:hint="eastAsia" w:ascii="宋体" w:hAnsi="宋体" w:cs="宋体"/>
          <w:b w:val="0"/>
          <w:bCs w:val="0"/>
          <w:kern w:val="1"/>
          <w:sz w:val="24"/>
          <w:szCs w:val="24"/>
          <w:lang w:val="en-US" w:eastAsia="zh-CN" w:bidi="ar-SA"/>
        </w:rPr>
        <w:t xml:space="preserve"> </w:t>
      </w:r>
      <w:r>
        <w:rPr>
          <w:rFonts w:hint="default" w:ascii="宋体" w:hAnsi="宋体" w:cs="宋体"/>
          <w:b w:val="0"/>
          <w:bCs w:val="0"/>
          <w:kern w:val="1"/>
          <w:sz w:val="24"/>
          <w:szCs w:val="24"/>
          <w:lang w:val="en-US" w:eastAsia="zh-CN" w:bidi="ar-SA"/>
        </w:rPr>
        <w:t>ransactions on</w:t>
      </w:r>
      <w:r>
        <w:rPr>
          <w:rFonts w:hint="eastAsia" w:ascii="宋体" w:hAnsi="宋体" w:cs="宋体"/>
          <w:b w:val="0"/>
          <w:bCs w:val="0"/>
          <w:kern w:val="1"/>
          <w:sz w:val="24"/>
          <w:szCs w:val="24"/>
          <w:lang w:val="en-US" w:eastAsia="zh-CN" w:bidi="ar-SA"/>
        </w:rPr>
        <w:t>.</w:t>
      </w:r>
      <w:r>
        <w:rPr>
          <w:rFonts w:hint="default" w:ascii="宋体" w:hAnsi="宋体" w:cs="宋体"/>
          <w:b w:val="0"/>
          <w:bCs w:val="0"/>
          <w:kern w:val="1"/>
          <w:sz w:val="24"/>
          <w:szCs w:val="24"/>
          <w:lang w:val="en-US" w:eastAsia="zh-CN" w:bidi="ar-SA"/>
        </w:rPr>
        <w:t>20</w:t>
      </w:r>
      <w:r>
        <w:rPr>
          <w:rFonts w:hint="eastAsia" w:ascii="宋体" w:hAnsi="宋体" w:cs="宋体"/>
          <w:b w:val="0"/>
          <w:bCs w:val="0"/>
          <w:kern w:val="1"/>
          <w:sz w:val="24"/>
          <w:szCs w:val="24"/>
          <w:lang w:val="en-US" w:eastAsia="zh-CN" w:bidi="ar-SA"/>
        </w:rPr>
        <w:t>1</w:t>
      </w:r>
      <w:r>
        <w:rPr>
          <w:rFonts w:hint="default" w:ascii="宋体" w:hAnsi="宋体" w:cs="宋体"/>
          <w:b w:val="0"/>
          <w:bCs w:val="0"/>
          <w:kern w:val="1"/>
          <w:sz w:val="24"/>
          <w:szCs w:val="24"/>
          <w:lang w:val="en-US" w:eastAsia="zh-CN" w:bidi="ar-SA"/>
        </w:rPr>
        <w:t>8</w:t>
      </w:r>
      <w:r>
        <w:rPr>
          <w:rFonts w:hint="eastAsia" w:ascii="宋体" w:hAnsi="宋体" w:cs="宋体"/>
          <w:b w:val="0"/>
          <w:bCs w:val="0"/>
          <w:kern w:val="1"/>
          <w:sz w:val="24"/>
          <w:szCs w:val="24"/>
          <w:lang w:val="en-US" w:eastAsia="zh-CN" w:bidi="ar-SA"/>
        </w:rPr>
        <w:t>.</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left="480" w:hanging="480" w:hangingChars="200"/>
        <w:textAlignment w:val="auto"/>
        <w:rPr>
          <w:rFonts w:hint="default" w:ascii="宋体" w:hAnsi="宋体" w:cs="宋体"/>
          <w:b w:val="0"/>
          <w:bCs w:val="0"/>
          <w:kern w:val="1"/>
          <w:sz w:val="24"/>
          <w:szCs w:val="24"/>
          <w:lang w:val="en-US" w:eastAsia="zh-CN" w:bidi="ar-SA"/>
        </w:rPr>
      </w:pPr>
      <w:r>
        <w:rPr>
          <w:rFonts w:hint="default" w:ascii="宋体" w:hAnsi="宋体" w:cs="宋体"/>
          <w:b w:val="0"/>
          <w:bCs w:val="0"/>
          <w:kern w:val="1"/>
          <w:sz w:val="24"/>
          <w:szCs w:val="24"/>
          <w:lang w:val="en-US" w:eastAsia="zh-CN" w:bidi="ar-SA"/>
        </w:rPr>
        <w:t>DONOHO D.Compressed sensing[J].IEEE Trans.Information Theory</w:t>
      </w:r>
      <w:r>
        <w:rPr>
          <w:rFonts w:hint="eastAsia" w:ascii="宋体" w:hAnsi="宋体" w:cs="宋体"/>
          <w:b w:val="0"/>
          <w:bCs w:val="0"/>
          <w:kern w:val="1"/>
          <w:sz w:val="24"/>
          <w:szCs w:val="24"/>
          <w:lang w:val="en-US" w:eastAsia="zh-CN" w:bidi="ar-SA"/>
        </w:rPr>
        <w:t>.</w:t>
      </w:r>
      <w:r>
        <w:rPr>
          <w:rFonts w:hint="default" w:ascii="宋体" w:hAnsi="宋体" w:cs="宋体"/>
          <w:b w:val="0"/>
          <w:bCs w:val="0"/>
          <w:kern w:val="1"/>
          <w:sz w:val="24"/>
          <w:szCs w:val="24"/>
          <w:lang w:val="en-US" w:eastAsia="zh-CN" w:bidi="ar-SA"/>
        </w:rPr>
        <w:t>20</w:t>
      </w:r>
      <w:r>
        <w:rPr>
          <w:rFonts w:hint="eastAsia" w:ascii="宋体" w:hAnsi="宋体" w:cs="宋体"/>
          <w:b w:val="0"/>
          <w:bCs w:val="0"/>
          <w:kern w:val="1"/>
          <w:sz w:val="24"/>
          <w:szCs w:val="24"/>
          <w:lang w:val="en-US" w:eastAsia="zh-CN" w:bidi="ar-SA"/>
        </w:rPr>
        <w:t>1</w:t>
      </w:r>
      <w:r>
        <w:rPr>
          <w:rFonts w:hint="default" w:ascii="宋体" w:hAnsi="宋体" w:cs="宋体"/>
          <w:b w:val="0"/>
          <w:bCs w:val="0"/>
          <w:kern w:val="1"/>
          <w:sz w:val="24"/>
          <w:szCs w:val="24"/>
          <w:lang w:val="en-US" w:eastAsia="zh-CN" w:bidi="ar-SA"/>
        </w:rPr>
        <w:t>6</w:t>
      </w:r>
      <w:r>
        <w:rPr>
          <w:rFonts w:hint="eastAsia" w:ascii="宋体" w:hAnsi="宋体" w:cs="宋体"/>
          <w:b w:val="0"/>
          <w:bCs w:val="0"/>
          <w:kern w:val="1"/>
          <w:sz w:val="24"/>
          <w:szCs w:val="24"/>
          <w:lang w:val="en-US" w:eastAsia="zh-CN" w:bidi="ar-SA"/>
        </w:rPr>
        <w:t>.</w:t>
      </w:r>
    </w:p>
    <w:p>
      <w:pPr>
        <w:keepNext w:val="0"/>
        <w:keepLines w:val="0"/>
        <w:pageBreakBefore w:val="0"/>
        <w:widowControl w:val="0"/>
        <w:kinsoku/>
        <w:wordWrap/>
        <w:overflowPunct/>
        <w:topLinePunct w:val="0"/>
        <w:autoSpaceDE/>
        <w:autoSpaceDN/>
        <w:bidi w:val="0"/>
        <w:adjustRightInd/>
        <w:snapToGrid/>
        <w:spacing w:line="480" w:lineRule="auto"/>
        <w:textAlignment w:val="auto"/>
        <w:rPr>
          <w:rFonts w:hint="eastAsia" w:ascii="宋体" w:hAnsi="宋体" w:eastAsia="宋体" w:cs="宋体"/>
          <w:b w:val="0"/>
          <w:bCs w:val="0"/>
          <w:kern w:val="1"/>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line="480" w:lineRule="auto"/>
        <w:ind w:firstLine="241" w:firstLineChars="100"/>
        <w:textAlignment w:val="auto"/>
        <w:rPr>
          <w:rFonts w:hint="eastAsia"/>
          <w:sz w:val="24"/>
          <w:szCs w:val="24"/>
          <w:lang w:val="en-US" w:eastAsia="zh-CN"/>
        </w:rPr>
      </w:pPr>
      <w:r>
        <w:rPr>
          <w:rFonts w:hint="eastAsia" w:ascii="Times New Roman" w:hAnsi="Times New Roman" w:eastAsia="宋体" w:cs="Times New Roman"/>
          <w:b/>
          <w:bCs/>
          <w:kern w:val="1"/>
          <w:sz w:val="24"/>
          <w:szCs w:val="24"/>
          <w:lang w:val="en-US" w:eastAsia="zh-CN" w:bidi="ar-SA"/>
        </w:rPr>
        <w:t xml:space="preserve">2.2 </w:t>
      </w:r>
      <w:r>
        <w:rPr>
          <w:rFonts w:hint="default" w:ascii="Times New Roman" w:hAnsi="Times New Roman" w:eastAsia="宋体" w:cs="Times New Roman"/>
          <w:b/>
          <w:bCs/>
          <w:kern w:val="1"/>
          <w:sz w:val="24"/>
          <w:szCs w:val="24"/>
          <w:lang w:val="en-US" w:eastAsia="zh-CN" w:bidi="ar-SA"/>
        </w:rPr>
        <w:t>参考文献资料</w:t>
      </w:r>
      <w:r>
        <w:rPr>
          <w:rFonts w:hint="eastAsia" w:ascii="Times New Roman" w:hAnsi="Times New Roman" w:eastAsia="宋体" w:cs="Times New Roman"/>
          <w:b/>
          <w:bCs/>
          <w:kern w:val="1"/>
          <w:sz w:val="24"/>
          <w:szCs w:val="24"/>
          <w:lang w:val="en-US" w:eastAsia="zh-CN" w:bidi="ar-SA"/>
        </w:rPr>
        <w:t>阅读的进度及收获</w:t>
      </w:r>
    </w:p>
    <w:p>
      <w:pPr>
        <w:keepNext w:val="0"/>
        <w:keepLines w:val="0"/>
        <w:pageBreakBefore w:val="0"/>
        <w:widowControl w:val="0"/>
        <w:numPr>
          <w:ilvl w:val="0"/>
          <w:numId w:val="0"/>
        </w:numPr>
        <w:kinsoku/>
        <w:wordWrap/>
        <w:overflowPunct/>
        <w:topLinePunct w:val="0"/>
        <w:autoSpaceDE/>
        <w:autoSpaceDN/>
        <w:bidi w:val="0"/>
        <w:adjustRightInd/>
        <w:snapToGrid/>
        <w:spacing w:line="480" w:lineRule="auto"/>
        <w:ind w:left="420" w:leftChars="0"/>
        <w:textAlignment w:val="auto"/>
        <w:rPr>
          <w:rFonts w:hint="eastAsia"/>
          <w:sz w:val="24"/>
          <w:szCs w:val="24"/>
          <w:lang w:val="en-US" w:eastAsia="zh-CN"/>
        </w:rPr>
      </w:pPr>
      <w:r>
        <w:rPr>
          <w:rFonts w:hint="eastAsia"/>
          <w:sz w:val="24"/>
          <w:szCs w:val="24"/>
          <w:lang w:val="en-US" w:eastAsia="zh-CN"/>
        </w:rPr>
        <w:t>（1）基于压缩感知的图像融合的三个关键点</w:t>
      </w:r>
    </w:p>
    <w:p>
      <w:pPr>
        <w:keepNext w:val="0"/>
        <w:keepLines w:val="0"/>
        <w:pageBreakBefore w:val="0"/>
        <w:widowControl w:val="0"/>
        <w:numPr>
          <w:ilvl w:val="0"/>
          <w:numId w:val="0"/>
        </w:numPr>
        <w:kinsoku/>
        <w:wordWrap/>
        <w:overflowPunct/>
        <w:topLinePunct w:val="0"/>
        <w:autoSpaceDE/>
        <w:autoSpaceDN/>
        <w:bidi w:val="0"/>
        <w:adjustRightInd/>
        <w:snapToGrid/>
        <w:spacing w:line="480" w:lineRule="auto"/>
        <w:textAlignment w:val="auto"/>
        <w:rPr>
          <w:rFonts w:hint="eastAsia"/>
          <w:sz w:val="24"/>
          <w:szCs w:val="24"/>
          <w:lang w:val="en-US" w:eastAsia="zh-CN"/>
        </w:rPr>
      </w:pPr>
      <w:r>
        <w:rPr>
          <w:rFonts w:hint="eastAsia"/>
          <w:sz w:val="24"/>
          <w:szCs w:val="24"/>
          <w:lang w:val="en-US" w:eastAsia="zh-CN"/>
        </w:rPr>
        <w:t>A.信号的稀疏化</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eastAsia"/>
          <w:sz w:val="24"/>
          <w:szCs w:val="24"/>
          <w:lang w:val="en-US" w:eastAsia="zh-CN"/>
        </w:rPr>
      </w:pPr>
      <w:r>
        <w:rPr>
          <w:rFonts w:hint="eastAsia"/>
          <w:sz w:val="24"/>
          <w:szCs w:val="24"/>
          <w:lang w:val="en-US" w:eastAsia="zh-CN"/>
        </w:rPr>
        <w:t>压缩感知理论指出,只要信号具有可压缩性或稀疏性时，可以用一个满</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sz w:val="24"/>
          <w:szCs w:val="24"/>
          <w:lang w:val="en-US" w:eastAsia="zh-CN"/>
        </w:rPr>
      </w:pPr>
      <w:r>
        <w:rPr>
          <w:rFonts w:hint="eastAsia"/>
          <w:sz w:val="24"/>
          <w:szCs w:val="24"/>
          <w:lang w:val="en-US" w:eastAsia="zh-CN"/>
        </w:rPr>
        <w:t>足RIP性质(有限等距性)的观测矩阵对信号进行测量，然后通过求解最优化问题就可以从少量测量值中以高概率重构原始信号。因此，信号的稀疏性或可压缩性是压缩感知理论的重要基础。</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eastAsia"/>
          <w:sz w:val="24"/>
          <w:szCs w:val="24"/>
          <w:lang w:val="en-US" w:eastAsia="zh-CN"/>
        </w:rPr>
      </w:pPr>
      <w:r>
        <w:rPr>
          <w:rFonts w:hint="eastAsia"/>
          <w:sz w:val="24"/>
          <w:szCs w:val="24"/>
          <w:lang w:val="en-US" w:eastAsia="zh-CN"/>
        </w:rPr>
        <w:t>信号稀疏化的过程：信号x是</w:t>
      </w:r>
      <m:oMath>
        <m:sSup>
          <m:sSupPr>
            <m:ctrlPr>
              <w:rPr>
                <w:rFonts w:hint="eastAsia" w:ascii="Cambria Math" w:hAnsi="Cambria Math"/>
                <w:sz w:val="24"/>
                <w:szCs w:val="24"/>
                <w:lang w:val="en-US" w:eastAsia="zh-CN"/>
              </w:rPr>
            </m:ctrlPr>
          </m:sSupPr>
          <m:e>
            <m:r>
              <m:rPr>
                <m:sty m:val="p"/>
              </m:rPr>
              <w:rPr>
                <w:rFonts w:hint="default" w:ascii="Cambria Math" w:hAnsi="Cambria Math"/>
                <w:sz w:val="24"/>
                <w:szCs w:val="24"/>
                <w:lang w:val="en-US" w:eastAsia="zh-CN"/>
              </w:rPr>
              <m:t>R</m:t>
            </m:r>
            <m:ctrlPr>
              <w:rPr>
                <w:rFonts w:hint="eastAsia" w:ascii="Cambria Math" w:hAnsi="Cambria Math"/>
                <w:sz w:val="24"/>
                <w:szCs w:val="24"/>
                <w:lang w:val="en-US" w:eastAsia="zh-CN"/>
              </w:rPr>
            </m:ctrlPr>
          </m:e>
          <m:sup>
            <m:r>
              <m:rPr>
                <m:sty m:val="p"/>
              </m:rPr>
              <w:rPr>
                <w:rFonts w:hint="default" w:ascii="Cambria Math" w:hAnsi="Cambria Math"/>
                <w:sz w:val="24"/>
                <w:szCs w:val="24"/>
                <w:lang w:val="en-US" w:eastAsia="zh-CN"/>
              </w:rPr>
              <m:t>N</m:t>
            </m:r>
            <m:ctrlPr>
              <w:rPr>
                <w:rFonts w:hint="eastAsia" w:ascii="Cambria Math" w:hAnsi="Cambria Math"/>
                <w:sz w:val="24"/>
                <w:szCs w:val="24"/>
                <w:lang w:val="en-US" w:eastAsia="zh-CN"/>
              </w:rPr>
            </m:ctrlPr>
          </m:sup>
        </m:sSup>
      </m:oMath>
      <w:r>
        <w:rPr>
          <w:rFonts w:hint="eastAsia"/>
          <w:sz w:val="24"/>
          <w:szCs w:val="24"/>
          <w:lang w:val="en-US" w:eastAsia="zh-CN"/>
        </w:rPr>
        <w:t>空间的一个一维且离散的信号，可以用规范正交基Ψ=[</w:t>
      </w:r>
      <m:oMath>
        <m:sSub>
          <m:sSubPr>
            <m:ctrlPr>
              <w:rPr>
                <w:rFonts w:hint="eastAsia" w:ascii="Cambria Math" w:hAnsi="Cambria Math"/>
                <w:sz w:val="24"/>
                <w:szCs w:val="24"/>
                <w:lang w:val="en-US" w:eastAsia="zh-CN"/>
              </w:rPr>
            </m:ctrlPr>
          </m:sSubPr>
          <m:e>
            <m:r>
              <m:rPr>
                <m:sty m:val="p"/>
              </m:rPr>
              <w:rPr>
                <w:rFonts w:hint="eastAsia" w:ascii="Cambria Math" w:hAnsi="Cambria Math"/>
                <w:sz w:val="24"/>
                <w:szCs w:val="24"/>
                <w:lang w:val="en-US" w:eastAsia="zh-CN"/>
              </w:rPr>
              <m:t>φ</m:t>
            </m:r>
            <m:ctrlPr>
              <w:rPr>
                <w:rFonts w:hint="eastAsia" w:ascii="Cambria Math" w:hAnsi="Cambria Math"/>
                <w:sz w:val="24"/>
                <w:szCs w:val="24"/>
                <w:lang w:val="en-US" w:eastAsia="zh-CN"/>
              </w:rPr>
            </m:ctrlPr>
          </m:e>
          <m:sub>
            <m:r>
              <m:rPr>
                <m:sty m:val="p"/>
              </m:rPr>
              <w:rPr>
                <w:rFonts w:hint="default" w:ascii="Cambria Math" w:hAnsi="Cambria Math"/>
                <w:sz w:val="24"/>
                <w:szCs w:val="24"/>
                <w:lang w:val="en-US" w:eastAsia="zh-CN"/>
              </w:rPr>
              <m:t>1</m:t>
            </m:r>
            <m:ctrlPr>
              <w:rPr>
                <w:rFonts w:hint="eastAsia" w:ascii="Cambria Math" w:hAnsi="Cambria Math"/>
                <w:sz w:val="24"/>
                <w:szCs w:val="24"/>
                <w:lang w:val="en-US" w:eastAsia="zh-CN"/>
              </w:rPr>
            </m:ctrlPr>
          </m:sub>
        </m:sSub>
      </m:oMath>
      <w:r>
        <w:rPr>
          <w:rFonts w:hint="eastAsia"/>
          <w:sz w:val="24"/>
          <w:szCs w:val="24"/>
          <w:lang w:val="en-US" w:eastAsia="zh-CN"/>
        </w:rPr>
        <w:t>，</w:t>
      </w:r>
      <m:oMath>
        <m:sSub>
          <m:sSubPr>
            <m:ctrlPr>
              <w:rPr>
                <w:rFonts w:hint="eastAsia" w:ascii="Cambria Math" w:hAnsi="Cambria Math"/>
                <w:sz w:val="24"/>
                <w:szCs w:val="24"/>
                <w:lang w:val="en-US" w:eastAsia="zh-CN"/>
              </w:rPr>
            </m:ctrlPr>
          </m:sSubPr>
          <m:e>
            <m:r>
              <m:rPr>
                <m:sty m:val="p"/>
              </m:rPr>
              <w:rPr>
                <w:rFonts w:hint="eastAsia" w:ascii="Cambria Math" w:hAnsi="Cambria Math"/>
                <w:sz w:val="24"/>
                <w:szCs w:val="24"/>
                <w:lang w:val="en-US" w:eastAsia="zh-CN"/>
              </w:rPr>
              <m:t>φ</m:t>
            </m:r>
            <m:ctrlPr>
              <w:rPr>
                <w:rFonts w:hint="eastAsia" w:ascii="Cambria Math" w:hAnsi="Cambria Math"/>
                <w:sz w:val="24"/>
                <w:szCs w:val="24"/>
                <w:lang w:val="en-US" w:eastAsia="zh-CN"/>
              </w:rPr>
            </m:ctrlPr>
          </m:e>
          <m:sub>
            <m:r>
              <m:rPr>
                <m:sty m:val="p"/>
              </m:rPr>
              <w:rPr>
                <w:rFonts w:hint="default" w:ascii="Cambria Math" w:hAnsi="Cambria Math"/>
                <w:sz w:val="24"/>
                <w:szCs w:val="24"/>
                <w:lang w:val="en-US" w:eastAsia="zh-CN"/>
              </w:rPr>
              <m:t>2</m:t>
            </m:r>
            <m:ctrlPr>
              <w:rPr>
                <w:rFonts w:hint="eastAsia" w:ascii="Cambria Math" w:hAnsi="Cambria Math"/>
                <w:sz w:val="24"/>
                <w:szCs w:val="24"/>
                <w:lang w:val="en-US" w:eastAsia="zh-CN"/>
              </w:rPr>
            </m:ctrlPr>
          </m:sub>
        </m:sSub>
      </m:oMath>
      <w:r>
        <w:rPr>
          <w:rFonts w:hint="eastAsia"/>
          <w:sz w:val="24"/>
          <w:szCs w:val="24"/>
          <w:lang w:val="en-US" w:eastAsia="zh-CN"/>
        </w:rPr>
        <w:t>，.......,</w:t>
      </w:r>
      <m:oMath>
        <m:sSub>
          <m:sSubPr>
            <m:ctrlPr>
              <w:rPr>
                <w:rFonts w:hint="eastAsia" w:ascii="Cambria Math" w:hAnsi="Cambria Math"/>
                <w:sz w:val="24"/>
                <w:szCs w:val="24"/>
                <w:lang w:val="en-US" w:eastAsia="zh-CN"/>
              </w:rPr>
            </m:ctrlPr>
          </m:sSubPr>
          <m:e>
            <m:r>
              <m:rPr>
                <m:sty m:val="p"/>
              </m:rPr>
              <w:rPr>
                <w:rFonts w:hint="eastAsia" w:ascii="Cambria Math" w:hAnsi="Cambria Math"/>
                <w:sz w:val="24"/>
                <w:szCs w:val="24"/>
                <w:lang w:val="en-US" w:eastAsia="zh-CN"/>
              </w:rPr>
              <m:t>φ</m:t>
            </m:r>
            <m:ctrlPr>
              <w:rPr>
                <w:rFonts w:hint="eastAsia" w:ascii="Cambria Math" w:hAnsi="Cambria Math"/>
                <w:sz w:val="24"/>
                <w:szCs w:val="24"/>
                <w:lang w:val="en-US" w:eastAsia="zh-CN"/>
              </w:rPr>
            </m:ctrlPr>
          </m:e>
          <m:sub>
            <m:r>
              <m:rPr>
                <m:sty m:val="p"/>
              </m:rPr>
              <w:rPr>
                <w:rFonts w:hint="default" w:ascii="Cambria Math" w:hAnsi="Cambria Math"/>
                <w:sz w:val="24"/>
                <w:szCs w:val="24"/>
                <w:lang w:val="en-US" w:eastAsia="zh-CN"/>
              </w:rPr>
              <m:t>n</m:t>
            </m:r>
            <m:ctrlPr>
              <w:rPr>
                <w:rFonts w:hint="eastAsia" w:ascii="Cambria Math" w:hAnsi="Cambria Math"/>
                <w:sz w:val="24"/>
                <w:szCs w:val="24"/>
                <w:lang w:val="en-US" w:eastAsia="zh-CN"/>
              </w:rPr>
            </m:ctrlPr>
          </m:sub>
        </m:sSub>
      </m:oMath>
      <w:r>
        <w:rPr>
          <w:rFonts w:hint="eastAsia"/>
          <w:sz w:val="24"/>
          <w:szCs w:val="24"/>
          <w:lang w:val="en-US" w:eastAsia="zh-CN"/>
        </w:rPr>
        <w:t>]各列的线性组合表示为：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hAnsi="Cambria Math"/>
          <w:i w:val="0"/>
          <w:sz w:val="28"/>
          <w:szCs w:val="28"/>
          <w:lang w:val="en-US" w:eastAsia="zh-CN"/>
        </w:rPr>
      </w:pPr>
      <w:r>
        <w:rPr>
          <w:rFonts w:hint="eastAsia"/>
          <w:sz w:val="28"/>
          <w:szCs w:val="28"/>
          <w:lang w:val="en-US" w:eastAsia="zh-CN"/>
        </w:rPr>
        <w:t xml:space="preserve">x = </w:t>
      </w:r>
      <m:oMath>
        <m:nary>
          <m:naryPr>
            <m:chr m:val="∑"/>
            <m:limLoc m:val="undOvr"/>
            <m:ctrlPr>
              <w:rPr>
                <w:rFonts w:hint="eastAsia" w:ascii="Cambria Math" w:hAnsi="Cambria Math"/>
                <w:sz w:val="28"/>
                <w:szCs w:val="28"/>
                <w:lang w:val="en-US" w:eastAsia="zh-CN"/>
              </w:rPr>
            </m:ctrlPr>
          </m:naryPr>
          <m:sub>
            <m:r>
              <m:rPr>
                <m:sty m:val="p"/>
              </m:rPr>
              <w:rPr>
                <w:rFonts w:hint="default" w:ascii="Cambria Math" w:hAnsi="Cambria Math"/>
                <w:sz w:val="28"/>
                <w:szCs w:val="28"/>
                <w:lang w:val="en-US" w:eastAsia="zh-CN"/>
              </w:rPr>
              <m:t>i=1</m:t>
            </m:r>
            <m:ctrlPr>
              <w:rPr>
                <w:rFonts w:hint="eastAsia" w:ascii="Cambria Math" w:hAnsi="Cambria Math"/>
                <w:sz w:val="28"/>
                <w:szCs w:val="28"/>
                <w:lang w:val="en-US" w:eastAsia="zh-CN"/>
              </w:rPr>
            </m:ctrlPr>
          </m:sub>
          <m:sup>
            <m:r>
              <m:rPr>
                <m:sty m:val="p"/>
              </m:rPr>
              <w:rPr>
                <w:rFonts w:hint="default" w:ascii="Cambria Math" w:hAnsi="Cambria Math"/>
                <w:sz w:val="28"/>
                <w:szCs w:val="28"/>
                <w:lang w:val="en-US" w:eastAsia="zh-CN"/>
              </w:rPr>
              <m:t>N</m:t>
            </m:r>
            <m:ctrlPr>
              <w:rPr>
                <w:rFonts w:hint="eastAsia" w:ascii="Cambria Math" w:hAnsi="Cambria Math"/>
                <w:sz w:val="28"/>
                <w:szCs w:val="28"/>
                <w:lang w:val="en-US" w:eastAsia="zh-CN"/>
              </w:rPr>
            </m:ctrlPr>
          </m:sup>
          <m:e>
            <m:sSub>
              <m:sSubPr>
                <m:ctrlPr>
                  <w:rPr>
                    <w:rFonts w:hint="eastAsia" w:ascii="Cambria Math" w:hAnsi="Cambria Math"/>
                    <w:sz w:val="28"/>
                    <w:szCs w:val="28"/>
                    <w:lang w:val="en-US" w:eastAsia="zh-CN"/>
                  </w:rPr>
                </m:ctrlPr>
              </m:sSubPr>
              <m:e>
                <m:r>
                  <m:rPr>
                    <m:sty m:val="p"/>
                  </m:rPr>
                  <w:rPr>
                    <w:rFonts w:hint="eastAsia" w:ascii="Cambria Math" w:hAnsi="Cambria Math"/>
                    <w:sz w:val="28"/>
                    <w:szCs w:val="28"/>
                    <w:lang w:val="en-US" w:eastAsia="zh-CN"/>
                  </w:rPr>
                  <m:t>φ</m:t>
                </m:r>
                <m:ctrlPr>
                  <w:rPr>
                    <w:rFonts w:hint="eastAsia" w:ascii="Cambria Math" w:hAnsi="Cambria Math"/>
                    <w:sz w:val="28"/>
                    <w:szCs w:val="28"/>
                    <w:lang w:val="en-US" w:eastAsia="zh-CN"/>
                  </w:rPr>
                </m:ctrlPr>
              </m:e>
              <m:sub>
                <m:r>
                  <m:rPr>
                    <m:sty m:val="p"/>
                  </m:rPr>
                  <w:rPr>
                    <w:rFonts w:hint="default" w:ascii="Cambria Math" w:hAnsi="Cambria Math"/>
                    <w:sz w:val="28"/>
                    <w:szCs w:val="28"/>
                    <w:lang w:val="en-US" w:eastAsia="zh-CN"/>
                  </w:rPr>
                  <m:t>i</m:t>
                </m:r>
                <m:ctrlPr>
                  <w:rPr>
                    <w:rFonts w:hint="eastAsia" w:ascii="Cambria Math" w:hAnsi="Cambria Math"/>
                    <w:sz w:val="28"/>
                    <w:szCs w:val="28"/>
                    <w:lang w:val="en-US" w:eastAsia="zh-CN"/>
                  </w:rPr>
                </m:ctrlPr>
              </m:sub>
            </m:sSub>
            <m:ctrlPr>
              <w:rPr>
                <w:rFonts w:hint="eastAsia" w:ascii="Cambria Math" w:hAnsi="Cambria Math"/>
                <w:sz w:val="28"/>
                <w:szCs w:val="28"/>
                <w:lang w:val="en-US" w:eastAsia="zh-CN"/>
              </w:rPr>
            </m:ctrlPr>
          </m:e>
        </m:nary>
        <m:sSub>
          <m:sSubPr>
            <m:ctrlPr>
              <w:rPr>
                <w:rFonts w:hint="eastAsia" w:ascii="Cambria Math" w:hAnsi="Cambria Math"/>
                <w:sz w:val="28"/>
                <w:szCs w:val="28"/>
                <w:lang w:val="en-US" w:eastAsia="zh-CN"/>
              </w:rPr>
            </m:ctrlPr>
          </m:sSubPr>
          <m:e>
            <m:r>
              <m:rPr>
                <m:sty m:val="p"/>
              </m:rPr>
              <w:rPr>
                <w:rFonts w:hint="eastAsia" w:ascii="Cambria Math" w:hAnsi="Cambria Math"/>
                <w:sz w:val="28"/>
                <w:szCs w:val="28"/>
                <w:lang w:val="en-US" w:eastAsia="zh-CN"/>
              </w:rPr>
              <m:t>θ</m:t>
            </m:r>
            <m:ctrlPr>
              <w:rPr>
                <w:rFonts w:hint="eastAsia" w:ascii="Cambria Math" w:hAnsi="Cambria Math"/>
                <w:sz w:val="28"/>
                <w:szCs w:val="28"/>
                <w:lang w:val="en-US" w:eastAsia="zh-CN"/>
              </w:rPr>
            </m:ctrlPr>
          </m:e>
          <m:sub>
            <m:r>
              <m:rPr>
                <m:sty m:val="p"/>
              </m:rPr>
              <w:rPr>
                <w:rFonts w:hint="default" w:ascii="Cambria Math" w:hAnsi="Cambria Math"/>
                <w:sz w:val="28"/>
                <w:szCs w:val="28"/>
                <w:lang w:val="en-US" w:eastAsia="zh-CN"/>
              </w:rPr>
              <m:t>i</m:t>
            </m:r>
            <m:ctrlPr>
              <w:rPr>
                <w:rFonts w:hint="eastAsia" w:ascii="Cambria Math" w:hAnsi="Cambria Math"/>
                <w:sz w:val="28"/>
                <w:szCs w:val="28"/>
                <w:lang w:val="en-US" w:eastAsia="zh-CN"/>
              </w:rPr>
            </m:ctrlPr>
          </m:sub>
        </m:sSub>
      </m:oMath>
      <w:r>
        <w:rPr>
          <w:rFonts w:hint="eastAsia"/>
          <w:sz w:val="28"/>
          <w:szCs w:val="28"/>
          <w:lang w:val="en-US" w:eastAsia="zh-CN"/>
        </w:rPr>
        <w:t xml:space="preserve"> = </w:t>
      </w:r>
      <m:oMath>
        <m:r>
          <m:rPr>
            <m:sty m:val="p"/>
          </m:rPr>
          <w:rPr>
            <w:rFonts w:hint="eastAsia" w:ascii="Cambria Math" w:hAnsi="Cambria Math"/>
            <w:sz w:val="28"/>
            <w:szCs w:val="28"/>
            <w:lang w:val="en-US" w:eastAsia="zh-CN"/>
          </w:rPr>
          <m:t>Ψθ</m:t>
        </m:r>
      </m:oMath>
      <w:r>
        <w:rPr>
          <w:rFonts w:hint="eastAsia" w:hAnsi="Cambria Math"/>
          <w:i w:val="0"/>
          <w:sz w:val="28"/>
          <w:szCs w:val="28"/>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hAnsi="Cambria Math"/>
          <w:i w:val="0"/>
          <w:sz w:val="24"/>
          <w:szCs w:val="24"/>
          <w:lang w:val="en-US" w:eastAsia="zh-CN"/>
        </w:rPr>
      </w:pPr>
      <w:r>
        <w:rPr>
          <w:rFonts w:hint="eastAsia" w:hAnsi="Cambria Math"/>
          <w:i w:val="0"/>
          <w:sz w:val="24"/>
          <w:szCs w:val="24"/>
          <w:lang w:val="en-US" w:eastAsia="zh-CN"/>
        </w:rPr>
        <w:t>当向量</w:t>
      </w:r>
      <m:oMath>
        <m:r>
          <m:rPr>
            <m:sty m:val="p"/>
          </m:rPr>
          <w:rPr>
            <w:rFonts w:hint="eastAsia" w:ascii="Cambria Math" w:hAnsi="Cambria Math"/>
            <w:sz w:val="24"/>
            <w:szCs w:val="24"/>
            <w:lang w:val="en-US" w:eastAsia="zh-CN"/>
          </w:rPr>
          <m:t>θ</m:t>
        </m:r>
      </m:oMath>
      <w:r>
        <w:rPr>
          <w:rFonts w:hint="eastAsia" w:hAnsi="Cambria Math"/>
          <w:b w:val="0"/>
          <w:i w:val="0"/>
          <w:sz w:val="24"/>
          <w:szCs w:val="24"/>
          <w:lang w:val="en-US" w:eastAsia="zh-CN"/>
        </w:rPr>
        <w:t>中的非零个数符合K&lt;&lt;N</w:t>
      </w:r>
      <w:r>
        <w:rPr>
          <w:rFonts w:hint="eastAsia" w:hAnsi="Cambria Math"/>
          <w:b w:val="0"/>
          <w:i w:val="0"/>
          <w:sz w:val="24"/>
          <w:szCs w:val="24"/>
          <w:lang w:val="en-US" w:eastAsia="zh-CN"/>
        </w:rPr>
        <w:tab/>
      </w:r>
      <w:r>
        <w:rPr>
          <w:rFonts w:hint="eastAsia" w:hAnsi="Cambria Math"/>
          <w:b w:val="0"/>
          <w:i w:val="0"/>
          <w:sz w:val="24"/>
          <w:szCs w:val="24"/>
          <w:lang w:val="en-US" w:eastAsia="zh-CN"/>
        </w:rPr>
        <w:t>时，称信号在正交基下是K稀疏的，接着用一个与稀疏基完全不相关的投影矩阵</w:t>
      </w:r>
      <m:oMath>
        <m:r>
          <m:rPr>
            <m:sty m:val="p"/>
          </m:rPr>
          <w:rPr>
            <w:rFonts w:ascii="Cambria Math" w:hAnsi="Cambria Math"/>
            <w:sz w:val="24"/>
            <w:szCs w:val="24"/>
            <w:lang w:val="en-US"/>
          </w:rPr>
          <m:t>∅</m:t>
        </m:r>
      </m:oMath>
      <w:r>
        <w:rPr>
          <w:rFonts w:hint="eastAsia" w:hAnsi="Cambria Math"/>
          <w:i w:val="0"/>
          <w:sz w:val="24"/>
          <w:szCs w:val="24"/>
          <w:lang w:val="en-US" w:eastAsia="zh-CN"/>
        </w:rPr>
        <w:t>对信号x进行观测，有：</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hAnsi="Cambria Math" w:cs="Times New Roman"/>
          <w:i w:val="0"/>
          <w:kern w:val="2"/>
          <w:sz w:val="28"/>
          <w:szCs w:val="28"/>
          <w:lang w:val="en-US" w:eastAsia="zh-CN" w:bidi="ar-SA"/>
        </w:rPr>
      </w:pPr>
      <m:oMathPara>
        <m:oMath>
          <m:r>
            <m:rPr>
              <m:sty m:val="p"/>
            </m:rPr>
            <w:rPr>
              <w:rFonts w:hint="eastAsia" w:ascii="Cambria Math" w:hAnsi="Cambria Math" w:cs="Times New Roman"/>
              <w:kern w:val="2"/>
              <w:sz w:val="28"/>
              <w:szCs w:val="28"/>
              <w:lang w:val="en-US" w:eastAsia="zh-CN" w:bidi="ar-SA"/>
            </w:rPr>
            <m:t>y</m:t>
          </m:r>
          <m:r>
            <m:rPr>
              <m:sty m:val="p"/>
            </m:rPr>
            <w:rPr>
              <w:rFonts w:hint="default" w:ascii="Cambria Math" w:hAnsi="Cambria Math" w:cs="Times New Roman"/>
              <w:kern w:val="2"/>
              <w:sz w:val="28"/>
              <w:szCs w:val="28"/>
              <w:lang w:val="en-US" w:eastAsia="zh-CN" w:bidi="ar-SA"/>
            </w:rPr>
            <m:t xml:space="preserve"> = </m:t>
          </m:r>
          <m:r>
            <m:rPr>
              <m:sty m:val="p"/>
            </m:rPr>
            <w:rPr>
              <w:rFonts w:ascii="Cambria Math" w:hAnsi="Cambria Math" w:cs="Times New Roman"/>
              <w:kern w:val="2"/>
              <w:sz w:val="28"/>
              <w:szCs w:val="28"/>
              <w:lang w:val="en-US" w:bidi="ar-SA"/>
            </w:rPr>
            <m:t>∅</m:t>
          </m:r>
          <m:r>
            <m:rPr>
              <m:sty m:val="p"/>
            </m:rPr>
            <w:rPr>
              <w:rFonts w:hint="eastAsia" w:ascii="Cambria Math" w:hAnsi="Cambria Math" w:cs="Times New Roman"/>
              <w:kern w:val="2"/>
              <w:sz w:val="28"/>
              <w:szCs w:val="28"/>
              <w:lang w:val="en-US" w:eastAsia="zh-CN" w:bidi="ar-SA"/>
            </w:rPr>
            <m:t>x</m:t>
          </m:r>
        </m:oMath>
      </m:oMathPara>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hAnsi="Cambria Math"/>
          <w:i w:val="0"/>
          <w:sz w:val="24"/>
          <w:szCs w:val="24"/>
          <w:lang w:val="en-US" w:eastAsia="zh-CN"/>
        </w:rPr>
      </w:pPr>
      <w:r>
        <w:rPr>
          <w:rFonts w:hint="eastAsia" w:hAnsi="Cambria Math"/>
          <w:i w:val="0"/>
          <w:sz w:val="24"/>
          <w:szCs w:val="24"/>
          <w:lang w:val="en-US" w:eastAsia="zh-CN"/>
        </w:rPr>
        <w:t>其中投影矩阵</w:t>
      </w:r>
      <m:oMath>
        <m:r>
          <m:rPr>
            <m:sty m:val="p"/>
          </m:rPr>
          <w:rPr>
            <w:rFonts w:hint="eastAsia" w:ascii="Cambria Math" w:hAnsi="Cambria Math"/>
            <w:sz w:val="24"/>
            <w:szCs w:val="24"/>
            <w:lang w:val="en-US" w:eastAsia="zh-CN"/>
          </w:rPr>
          <m:t>∅</m:t>
        </m:r>
      </m:oMath>
      <w:r>
        <w:rPr>
          <w:rFonts w:hint="eastAsia" w:hAnsi="Cambria Math"/>
          <w:i w:val="0"/>
          <w:sz w:val="24"/>
          <w:szCs w:val="24"/>
          <w:lang w:val="en-US" w:eastAsia="zh-CN"/>
        </w:rPr>
        <w:t>称为观测矩</w:t>
      </w:r>
      <w:r>
        <w:rPr>
          <w:rFonts w:hint="eastAsia" w:hAnsi="Cambria Math"/>
          <w:b w:val="0"/>
          <w:i w:val="0"/>
          <w:sz w:val="24"/>
          <w:szCs w:val="24"/>
          <w:lang w:val="en-US" w:eastAsia="zh-CN"/>
        </w:rPr>
        <w:t>阵，y称为观测矩阵，y</w:t>
      </w:r>
      <m:oMath>
        <m:r>
          <m:rPr>
            <m:sty m:val="p"/>
          </m:rPr>
          <w:rPr>
            <w:rFonts w:ascii="Cambria Math" w:hAnsi="Cambria Math"/>
            <w:sz w:val="24"/>
            <w:szCs w:val="24"/>
            <w:lang w:val="en-US"/>
          </w:rPr>
          <m:t>∈</m:t>
        </m:r>
        <m:sSup>
          <m:sSupPr>
            <m:ctrlPr>
              <w:rPr>
                <w:rFonts w:ascii="Cambria Math" w:hAnsi="Cambria Math"/>
                <w:sz w:val="24"/>
                <w:szCs w:val="24"/>
                <w:lang w:val="en-US"/>
              </w:rPr>
            </m:ctrlPr>
          </m:sSupPr>
          <m:e>
            <m:r>
              <m:rPr>
                <m:sty m:val="p"/>
              </m:rPr>
              <w:rPr>
                <w:rFonts w:hint="default" w:ascii="Cambria Math" w:hAnsi="Cambria Math"/>
                <w:sz w:val="24"/>
                <w:szCs w:val="24"/>
                <w:lang w:val="en-US" w:eastAsia="zh-CN"/>
              </w:rPr>
              <m:t>R</m:t>
            </m:r>
            <m:ctrlPr>
              <w:rPr>
                <w:rFonts w:ascii="Cambria Math" w:hAnsi="Cambria Math"/>
                <w:sz w:val="24"/>
                <w:szCs w:val="24"/>
                <w:lang w:val="en-US"/>
              </w:rPr>
            </m:ctrlPr>
          </m:e>
          <m:sup>
            <m:r>
              <m:rPr>
                <m:sty m:val="p"/>
              </m:rPr>
              <w:rPr>
                <w:rFonts w:hint="default" w:ascii="Cambria Math" w:hAnsi="Cambria Math"/>
                <w:sz w:val="24"/>
                <w:szCs w:val="24"/>
                <w:lang w:val="en-US" w:eastAsia="zh-CN"/>
              </w:rPr>
              <m:t>M</m:t>
            </m:r>
            <m:ctrlPr>
              <w:rPr>
                <w:rFonts w:ascii="Cambria Math" w:hAnsi="Cambria Math"/>
                <w:sz w:val="24"/>
                <w:szCs w:val="24"/>
                <w:lang w:val="en-US"/>
              </w:rPr>
            </m:ctrlPr>
          </m:sup>
        </m:sSup>
      </m:oMath>
      <w:r>
        <w:rPr>
          <w:rFonts w:hint="eastAsia" w:hAnsi="Cambria Math"/>
          <w:i w:val="0"/>
          <w:sz w:val="24"/>
          <w:szCs w:val="24"/>
          <w:lang w:val="en-US" w:eastAsia="zh-CN"/>
        </w:rPr>
        <w:t>（M&lt;&lt;N），通过压缩感知，将信号的维数从N维下降到M维，减少了数据量。Donoho指出，一个合格的观测矩阵要满足有限等距特性，目前常用的观测矩阵有高斯随机矩阵、伯努利随机矩阵以及随机性选取的傅里叶矩阵，他们有很大的概率与稀疏基不相关，经过上述手段进行重构恢复出来的信号整理得到下面的式子：</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560" w:firstLineChars="200"/>
        <w:jc w:val="center"/>
        <w:textAlignment w:val="auto"/>
        <w:rPr>
          <w:rFonts w:hAnsi="Cambria Math"/>
          <w:b w:val="0"/>
          <w:i w:val="0"/>
          <w:sz w:val="28"/>
          <w:szCs w:val="28"/>
          <w:lang w:val="en-US"/>
        </w:rPr>
      </w:pPr>
      <w:r>
        <w:rPr>
          <w:rFonts w:hint="eastAsia" w:hAnsi="Cambria Math" w:cs="宋体"/>
          <w:i w:val="0"/>
          <w:sz w:val="28"/>
          <w:szCs w:val="28"/>
          <w:lang w:val="en-US" w:eastAsia="zh-CN"/>
        </w:rPr>
        <w:t>min</w:t>
      </w:r>
      <m:oMath>
        <m:sSub>
          <m:sSubPr>
            <m:ctrlPr>
              <w:rPr>
                <w:rFonts w:ascii="Cambria Math" w:hAnsi="Cambria Math"/>
                <w:i/>
                <w:sz w:val="28"/>
                <w:szCs w:val="28"/>
                <w:lang w:val="en-US"/>
              </w:rPr>
            </m:ctrlPr>
          </m:sSubPr>
          <m:e>
            <m:r>
              <m:rPr>
                <m:sty m:val="p"/>
              </m:rPr>
              <w:rPr>
                <w:rFonts w:hint="eastAsia" w:hAnsi="Cambria Math" w:cs="宋体"/>
                <w:sz w:val="28"/>
                <w:szCs w:val="28"/>
                <w:lang w:val="en-US" w:eastAsia="zh-CN"/>
              </w:rPr>
              <m:t>||</m:t>
            </m:r>
            <m:r>
              <m:rPr>
                <m:sty m:val="p"/>
              </m:rPr>
              <w:rPr>
                <w:rFonts w:ascii="Cambria Math" w:hAnsi="Cambria Math"/>
                <w:sz w:val="28"/>
                <w:szCs w:val="28"/>
                <w:lang w:val="en-US"/>
              </w:rPr>
              <m:t>∅</m:t>
            </m:r>
            <m:r>
              <m:rPr>
                <m:sty m:val="p"/>
              </m:rPr>
              <w:rPr>
                <w:rFonts w:hint="eastAsia" w:hAnsi="Cambria Math"/>
                <w:sz w:val="28"/>
                <w:szCs w:val="28"/>
                <w:lang w:val="en-US" w:eastAsia="zh-CN"/>
              </w:rPr>
              <m:t>|</m:t>
            </m:r>
            <m:r>
              <m:rPr>
                <m:sty m:val="p"/>
              </m:rPr>
              <w:rPr>
                <w:rFonts w:hint="default" w:ascii="Cambria Math" w:hAnsi="Cambria Math"/>
                <w:sz w:val="28"/>
                <w:szCs w:val="28"/>
                <w:lang w:val="en-US" w:eastAsia="zh-CN"/>
              </w:rPr>
              <m:t>|</m:t>
            </m:r>
            <m:ctrlPr>
              <w:rPr>
                <w:rFonts w:ascii="Cambria Math" w:hAnsi="Cambria Math"/>
                <w:i/>
                <w:sz w:val="28"/>
                <w:szCs w:val="28"/>
                <w:lang w:val="en-US"/>
              </w:rPr>
            </m:ctrlPr>
          </m:e>
          <m:sub>
            <m:r>
              <m:rPr/>
              <w:rPr>
                <w:rFonts w:hint="default" w:ascii="Cambria Math" w:hAnsi="Cambria Math"/>
                <w:sz w:val="28"/>
                <w:szCs w:val="28"/>
                <w:lang w:val="en-US" w:eastAsia="zh-CN"/>
              </w:rPr>
              <m:t>1</m:t>
            </m:r>
            <m:ctrlPr>
              <w:rPr>
                <w:rFonts w:ascii="Cambria Math" w:hAnsi="Cambria Math"/>
                <w:i/>
                <w:sz w:val="28"/>
                <w:szCs w:val="28"/>
                <w:lang w:val="en-US"/>
              </w:rPr>
            </m:ctrlPr>
          </m:sub>
        </m:sSub>
      </m:oMath>
      <w:r>
        <w:rPr>
          <w:rFonts w:hint="eastAsia" w:hAnsi="Cambria Math"/>
          <w:i w:val="0"/>
          <w:sz w:val="28"/>
          <w:szCs w:val="28"/>
          <w:lang w:val="en-US" w:eastAsia="zh-CN"/>
        </w:rPr>
        <w:t xml:space="preserve"> s,t,y = </w:t>
      </w:r>
      <m:oMath>
        <m:r>
          <m:rPr>
            <m:sty m:val="p"/>
          </m:rPr>
          <w:rPr>
            <w:rFonts w:ascii="Cambria Math" w:hAnsi="Cambria Math"/>
            <w:sz w:val="28"/>
            <w:szCs w:val="28"/>
            <w:lang w:val="en-US"/>
          </w:rPr>
          <m:t>∆∅</m:t>
        </m:r>
      </m:oMath>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hAnsi="Cambria Math"/>
          <w:i w:val="0"/>
          <w:sz w:val="24"/>
          <w:szCs w:val="24"/>
          <w:lang w:val="en-US" w:eastAsia="zh-CN"/>
        </w:rPr>
      </w:pPr>
      <w:r>
        <w:rPr>
          <w:rFonts w:hint="eastAsia" w:hAnsi="Cambria Math"/>
          <w:i w:val="0"/>
          <w:sz w:val="24"/>
          <w:szCs w:val="24"/>
          <w:lang w:val="en-US" w:eastAsia="zh-CN"/>
        </w:rPr>
        <w:t>经过以上步骤可知，信号稀疏化的框架如下：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sz w:val="24"/>
          <w:szCs w:val="24"/>
          <w:lang w:val="en-US" w:eastAsia="zh-CN"/>
        </w:rPr>
      </w:pPr>
      <w:r>
        <w:rPr>
          <w:rFonts w:hint="default"/>
          <w:sz w:val="24"/>
          <w:szCs w:val="24"/>
          <w:lang w:val="en-US" w:eastAsia="zh-CN"/>
        </w:rPr>
        <w:drawing>
          <wp:anchor distT="0" distB="0" distL="114300" distR="114300" simplePos="0" relativeHeight="251667456" behindDoc="0" locked="0" layoutInCell="1" allowOverlap="1">
            <wp:simplePos x="0" y="0"/>
            <wp:positionH relativeFrom="column">
              <wp:posOffset>50800</wp:posOffset>
            </wp:positionH>
            <wp:positionV relativeFrom="paragraph">
              <wp:posOffset>187325</wp:posOffset>
            </wp:positionV>
            <wp:extent cx="5230495" cy="793115"/>
            <wp:effectExtent l="0" t="0" r="1905" b="6985"/>
            <wp:wrapNone/>
            <wp:docPr id="6" name="图片 6"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2"/>
                    <pic:cNvPicPr>
                      <a:picLocks noChangeAspect="1"/>
                    </pic:cNvPicPr>
                  </pic:nvPicPr>
                  <pic:blipFill>
                    <a:blip r:embed="rId13"/>
                    <a:srcRect t="5786" b="11506"/>
                    <a:stretch>
                      <a:fillRect/>
                    </a:stretch>
                  </pic:blipFill>
                  <pic:spPr>
                    <a:xfrm>
                      <a:off x="0" y="0"/>
                      <a:ext cx="5230495" cy="793115"/>
                    </a:xfrm>
                    <a:prstGeom prst="rect">
                      <a:avLst/>
                    </a:prstGeom>
                  </pic:spPr>
                </pic:pic>
              </a:graphicData>
            </a:graphic>
          </wp:anchor>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3000" w:firstLineChars="1500"/>
        <w:textAlignment w:val="auto"/>
        <w:rPr>
          <w:rFonts w:hint="eastAsia" w:ascii="Arial" w:hAnsi="Arial" w:eastAsia="黑体" w:cs="Times New Roman"/>
          <w:kern w:val="2"/>
          <w:sz w:val="20"/>
          <w:szCs w:val="21"/>
          <w:lang w:val="en-US" w:eastAsia="zh-CN" w:bidi="ar-SA"/>
        </w:rPr>
      </w:pPr>
      <w:r>
        <w:rPr>
          <w:rFonts w:hint="eastAsia" w:ascii="Arial" w:hAnsi="Arial" w:eastAsia="黑体" w:cs="Times New Roman"/>
          <w:kern w:val="2"/>
          <w:sz w:val="20"/>
          <w:szCs w:val="21"/>
          <w:lang w:val="en-US" w:eastAsia="zh-CN" w:bidi="ar-SA"/>
        </w:rPr>
        <w:t>图6 压缩感知下的信号稀疏化</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sz w:val="24"/>
          <w:szCs w:val="24"/>
          <w:lang w:val="en-US" w:eastAsia="zh-CN"/>
        </w:rPr>
      </w:pP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textAlignment w:val="auto"/>
        <w:rPr>
          <w:rFonts w:hint="eastAsia"/>
          <w:sz w:val="24"/>
          <w:szCs w:val="24"/>
          <w:lang w:val="en-US" w:eastAsia="zh-CN"/>
        </w:rPr>
      </w:pPr>
      <w:r>
        <w:rPr>
          <w:rFonts w:hint="eastAsia"/>
          <w:sz w:val="24"/>
          <w:szCs w:val="24"/>
          <w:lang w:val="en-US" w:eastAsia="zh-CN"/>
        </w:rPr>
        <w:t>观测矩阵的设定</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eastAsia"/>
          <w:sz w:val="24"/>
          <w:szCs w:val="24"/>
          <w:lang w:val="en-US" w:eastAsia="zh-CN"/>
        </w:rPr>
      </w:pPr>
      <w:r>
        <w:rPr>
          <w:rFonts w:hint="eastAsia"/>
          <w:sz w:val="24"/>
          <w:szCs w:val="24"/>
          <w:lang w:val="en-US" w:eastAsia="zh-CN"/>
        </w:rPr>
        <w:t>观测矩阵的作用主要是对稀疏的信号进行测量,获取测量值。观测矩阵的好坏对信号的恢复效果有很大影响，且观测矩阵需要满足RIP准则(保证观测矩阵不会把两个不同的K稀疏信号映射到同一个集合中)。通过采用特点的随机矩阵对信息进行测量，就能达到把信号通过向量</w:t>
      </w:r>
      <m:oMath>
        <m:r>
          <m:rPr>
            <m:sty m:val="p"/>
          </m:rPr>
          <w:rPr>
            <w:rFonts w:ascii="Cambria Math" w:hAnsi="Cambria Math"/>
            <w:sz w:val="24"/>
            <w:szCs w:val="24"/>
            <w:lang w:val="en-US"/>
          </w:rPr>
          <m:t>∅</m:t>
        </m:r>
      </m:oMath>
      <w:r>
        <w:rPr>
          <w:rFonts w:hint="eastAsia"/>
          <w:sz w:val="24"/>
          <w:szCs w:val="24"/>
          <w:lang w:val="en-US" w:eastAsia="zh-CN"/>
        </w:rPr>
        <w:t>=[</w:t>
      </w:r>
      <m:oMath>
        <m:sSub>
          <m:sSubPr>
            <m:ctrlPr>
              <w:rPr>
                <w:rFonts w:hint="eastAsia" w:ascii="Cambria Math" w:hAnsi="Cambria Math"/>
                <w:sz w:val="24"/>
                <w:szCs w:val="24"/>
                <w:lang w:val="en-US" w:eastAsia="zh-CN"/>
              </w:rPr>
            </m:ctrlPr>
          </m:sSubPr>
          <m:e>
            <m:r>
              <m:rPr>
                <m:sty m:val="p"/>
              </m:rPr>
              <w:rPr>
                <w:rFonts w:hint="eastAsia" w:ascii="Cambria Math" w:hAnsi="Cambria Math"/>
                <w:sz w:val="24"/>
                <w:szCs w:val="24"/>
                <w:lang w:val="en-US" w:eastAsia="zh-CN"/>
              </w:rPr>
              <m:t>φ</m:t>
            </m:r>
            <m:ctrlPr>
              <w:rPr>
                <w:rFonts w:hint="eastAsia" w:ascii="Cambria Math" w:hAnsi="Cambria Math"/>
                <w:sz w:val="24"/>
                <w:szCs w:val="24"/>
                <w:lang w:val="en-US" w:eastAsia="zh-CN"/>
              </w:rPr>
            </m:ctrlPr>
          </m:e>
          <m:sub>
            <m:r>
              <m:rPr>
                <m:sty m:val="p"/>
              </m:rPr>
              <w:rPr>
                <w:rFonts w:hint="default" w:ascii="Cambria Math" w:hAnsi="Cambria Math"/>
                <w:sz w:val="24"/>
                <w:szCs w:val="24"/>
                <w:lang w:val="en-US" w:eastAsia="zh-CN"/>
              </w:rPr>
              <m:t>1</m:t>
            </m:r>
            <m:ctrlPr>
              <w:rPr>
                <w:rFonts w:hint="eastAsia" w:ascii="Cambria Math" w:hAnsi="Cambria Math"/>
                <w:sz w:val="24"/>
                <w:szCs w:val="24"/>
                <w:lang w:val="en-US" w:eastAsia="zh-CN"/>
              </w:rPr>
            </m:ctrlPr>
          </m:sub>
        </m:sSub>
      </m:oMath>
      <w:r>
        <w:rPr>
          <w:rFonts w:hint="eastAsia"/>
          <w:sz w:val="24"/>
          <w:szCs w:val="24"/>
          <w:lang w:val="en-US" w:eastAsia="zh-CN"/>
        </w:rPr>
        <w:t>，</w:t>
      </w:r>
      <m:oMath>
        <m:sSub>
          <m:sSubPr>
            <m:ctrlPr>
              <w:rPr>
                <w:rFonts w:hint="eastAsia" w:ascii="Cambria Math" w:hAnsi="Cambria Math"/>
                <w:sz w:val="24"/>
                <w:szCs w:val="24"/>
                <w:lang w:val="en-US" w:eastAsia="zh-CN"/>
              </w:rPr>
            </m:ctrlPr>
          </m:sSubPr>
          <m:e>
            <m:r>
              <m:rPr>
                <m:sty m:val="p"/>
              </m:rPr>
              <w:rPr>
                <w:rFonts w:hint="eastAsia" w:ascii="Cambria Math" w:hAnsi="Cambria Math"/>
                <w:sz w:val="24"/>
                <w:szCs w:val="24"/>
                <w:lang w:val="en-US" w:eastAsia="zh-CN"/>
              </w:rPr>
              <m:t>φ</m:t>
            </m:r>
            <m:ctrlPr>
              <w:rPr>
                <w:rFonts w:hint="eastAsia" w:ascii="Cambria Math" w:hAnsi="Cambria Math"/>
                <w:sz w:val="24"/>
                <w:szCs w:val="24"/>
                <w:lang w:val="en-US" w:eastAsia="zh-CN"/>
              </w:rPr>
            </m:ctrlPr>
          </m:e>
          <m:sub>
            <m:r>
              <m:rPr>
                <m:sty m:val="p"/>
              </m:rPr>
              <w:rPr>
                <w:rFonts w:hint="default" w:ascii="Cambria Math" w:hAnsi="Cambria Math"/>
                <w:sz w:val="24"/>
                <w:szCs w:val="24"/>
                <w:lang w:val="en-US" w:eastAsia="zh-CN"/>
              </w:rPr>
              <m:t>2</m:t>
            </m:r>
            <m:ctrlPr>
              <w:rPr>
                <w:rFonts w:hint="eastAsia" w:ascii="Cambria Math" w:hAnsi="Cambria Math"/>
                <w:sz w:val="24"/>
                <w:szCs w:val="24"/>
                <w:lang w:val="en-US" w:eastAsia="zh-CN"/>
              </w:rPr>
            </m:ctrlPr>
          </m:sub>
        </m:sSub>
      </m:oMath>
      <w:r>
        <w:rPr>
          <w:rFonts w:hint="eastAsia"/>
          <w:sz w:val="24"/>
          <w:szCs w:val="24"/>
          <w:lang w:val="en-US" w:eastAsia="zh-CN"/>
        </w:rPr>
        <w:t>，.......,</w:t>
      </w:r>
      <m:oMath>
        <m:sSub>
          <m:sSubPr>
            <m:ctrlPr>
              <w:rPr>
                <w:rFonts w:hint="eastAsia" w:ascii="Cambria Math" w:hAnsi="Cambria Math"/>
                <w:sz w:val="24"/>
                <w:szCs w:val="24"/>
                <w:lang w:val="en-US" w:eastAsia="zh-CN"/>
              </w:rPr>
            </m:ctrlPr>
          </m:sSubPr>
          <m:e>
            <m:r>
              <m:rPr>
                <m:sty m:val="p"/>
              </m:rPr>
              <w:rPr>
                <w:rFonts w:hint="eastAsia" w:ascii="Cambria Math" w:hAnsi="Cambria Math"/>
                <w:sz w:val="24"/>
                <w:szCs w:val="24"/>
                <w:lang w:val="en-US" w:eastAsia="zh-CN"/>
              </w:rPr>
              <m:t>φ</m:t>
            </m:r>
            <m:ctrlPr>
              <w:rPr>
                <w:rFonts w:hint="eastAsia" w:ascii="Cambria Math" w:hAnsi="Cambria Math"/>
                <w:sz w:val="24"/>
                <w:szCs w:val="24"/>
                <w:lang w:val="en-US" w:eastAsia="zh-CN"/>
              </w:rPr>
            </m:ctrlPr>
          </m:e>
          <m:sub>
            <m:r>
              <m:rPr>
                <m:sty m:val="p"/>
              </m:rPr>
              <w:rPr>
                <w:rFonts w:hint="default" w:ascii="Cambria Math" w:hAnsi="Cambria Math"/>
                <w:sz w:val="24"/>
                <w:szCs w:val="24"/>
                <w:lang w:val="en-US" w:eastAsia="zh-CN"/>
              </w:rPr>
              <m:t>n</m:t>
            </m:r>
            <m:ctrlPr>
              <w:rPr>
                <w:rFonts w:hint="eastAsia" w:ascii="Cambria Math" w:hAnsi="Cambria Math"/>
                <w:sz w:val="24"/>
                <w:szCs w:val="24"/>
                <w:lang w:val="en-US" w:eastAsia="zh-CN"/>
              </w:rPr>
            </m:ctrlPr>
          </m:sub>
        </m:sSub>
      </m:oMath>
      <w:r>
        <w:rPr>
          <w:rFonts w:hint="eastAsia"/>
          <w:sz w:val="24"/>
          <w:szCs w:val="24"/>
          <w:lang w:val="en-US" w:eastAsia="zh-CN"/>
        </w:rPr>
        <w:t>]上从高维投影到低维的目的，进而获得测量结果y，写成：</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hAnsi="Cambria Math" w:cs="Times New Roman"/>
          <w:i w:val="0"/>
          <w:kern w:val="2"/>
          <w:sz w:val="28"/>
          <w:szCs w:val="28"/>
          <w:lang w:val="en-US" w:eastAsia="zh-CN" w:bidi="ar-SA"/>
        </w:rPr>
      </w:pPr>
      <m:oMathPara>
        <m:oMath>
          <m:r>
            <m:rPr>
              <m:sty m:val="p"/>
            </m:rPr>
            <w:rPr>
              <w:rFonts w:hint="eastAsia" w:ascii="Cambria Math" w:hAnsi="Cambria Math" w:cs="Times New Roman"/>
              <w:kern w:val="2"/>
              <w:sz w:val="28"/>
              <w:szCs w:val="28"/>
              <w:lang w:val="en-US" w:eastAsia="zh-CN" w:bidi="ar-SA"/>
            </w:rPr>
            <m:t>y</m:t>
          </m:r>
          <m:r>
            <m:rPr>
              <m:sty m:val="p"/>
            </m:rPr>
            <w:rPr>
              <w:rFonts w:hint="default" w:ascii="Cambria Math" w:hAnsi="Cambria Math" w:cs="Times New Roman"/>
              <w:kern w:val="2"/>
              <w:sz w:val="28"/>
              <w:szCs w:val="28"/>
              <w:lang w:val="en-US" w:eastAsia="zh-CN" w:bidi="ar-SA"/>
            </w:rPr>
            <m:t xml:space="preserve"> = </m:t>
          </m:r>
          <m:r>
            <m:rPr>
              <m:sty m:val="p"/>
            </m:rPr>
            <w:rPr>
              <w:rFonts w:ascii="Cambria Math" w:hAnsi="Cambria Math" w:cs="Times New Roman"/>
              <w:kern w:val="2"/>
              <w:sz w:val="28"/>
              <w:szCs w:val="28"/>
              <w:lang w:val="en-US" w:bidi="ar-SA"/>
            </w:rPr>
            <m:t>∅</m:t>
          </m:r>
          <m:r>
            <m:rPr>
              <m:sty m:val="p"/>
            </m:rPr>
            <w:rPr>
              <w:rFonts w:hint="eastAsia" w:ascii="Cambria Math" w:hAnsi="Cambria Math" w:cs="Times New Roman"/>
              <w:kern w:val="2"/>
              <w:sz w:val="28"/>
              <w:szCs w:val="28"/>
              <w:lang w:val="en-US" w:eastAsia="zh-CN" w:bidi="ar-SA"/>
            </w:rPr>
            <m:t>x</m:t>
          </m:r>
        </m:oMath>
      </m:oMathPara>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eastAsia="宋体"/>
          <w:sz w:val="24"/>
          <w:szCs w:val="24"/>
          <w:lang w:val="en-US" w:eastAsia="zh-CN"/>
        </w:rPr>
      </w:pPr>
      <w:r>
        <w:rPr>
          <w:rFonts w:hint="eastAsia"/>
          <w:sz w:val="24"/>
          <w:szCs w:val="24"/>
          <w:lang w:val="en-US" w:eastAsia="zh-CN"/>
        </w:rPr>
        <w:t>式中x为N x 1的矩阵，y为M x 1的矩阵，</w:t>
      </w:r>
      <m:oMath>
        <m:r>
          <m:rPr>
            <m:sty m:val="p"/>
          </m:rPr>
          <w:rPr>
            <w:rFonts w:ascii="Cambria Math" w:hAnsi="Cambria Math"/>
            <w:sz w:val="24"/>
            <w:szCs w:val="24"/>
            <w:lang w:val="en-US"/>
          </w:rPr>
          <m:t>∅</m:t>
        </m:r>
      </m:oMath>
      <w:r>
        <w:rPr>
          <w:rFonts w:hint="eastAsia" w:hAnsi="Cambria Math"/>
          <w:b w:val="0"/>
          <w:i w:val="0"/>
          <w:sz w:val="24"/>
          <w:szCs w:val="24"/>
          <w:lang w:val="en-US" w:eastAsia="zh-CN"/>
        </w:rPr>
        <w:t>为N x M的矩阵。</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sz w:val="24"/>
          <w:szCs w:val="24"/>
          <w:lang w:val="en-US" w:eastAsia="zh-CN"/>
        </w:rPr>
      </w:pP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left="0" w:leftChars="0" w:firstLine="0" w:firstLineChars="0"/>
        <w:textAlignment w:val="auto"/>
        <w:rPr>
          <w:rFonts w:hint="eastAsia"/>
          <w:sz w:val="24"/>
          <w:szCs w:val="24"/>
          <w:lang w:val="en-US" w:eastAsia="zh-CN"/>
        </w:rPr>
      </w:pPr>
      <w:r>
        <w:rPr>
          <w:rFonts w:hint="eastAsia"/>
          <w:sz w:val="24"/>
          <w:szCs w:val="24"/>
          <w:lang w:val="en-US" w:eastAsia="zh-CN"/>
        </w:rPr>
        <w:t>重构恢复算法</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textAlignment w:val="auto"/>
        <w:rPr>
          <w:rFonts w:hint="eastAsia"/>
          <w:sz w:val="24"/>
          <w:szCs w:val="24"/>
          <w:lang w:val="en-US" w:eastAsia="zh-CN"/>
        </w:rPr>
      </w:pPr>
      <w:r>
        <w:rPr>
          <w:rFonts w:hint="eastAsia"/>
          <w:sz w:val="24"/>
          <w:szCs w:val="24"/>
          <w:lang w:val="en-US" w:eastAsia="zh-CN"/>
        </w:rPr>
        <w:t>重构算法根据观测值信号,通过重构算法恢复原始信号估计值是压缩感知理论中的关键步骤。采用改进的正交匹配追踪算法，即OMP算法，能够确保每次迭代都是符合最优性，减少算法迭代的总次数。具体的OMP算法如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sz w:val="24"/>
          <w:szCs w:val="24"/>
          <w:lang w:val="en-US" w:eastAsia="zh-CN"/>
        </w:rPr>
      </w:pPr>
      <w:r>
        <w:rPr>
          <w:rFonts w:hint="eastAsia"/>
          <w:sz w:val="24"/>
          <w:szCs w:val="24"/>
          <w:lang w:val="en-US" w:eastAsia="zh-CN"/>
        </w:rPr>
        <w:t>A.输入：传感矩阵</w:t>
      </w:r>
      <w:r>
        <w:rPr>
          <w:rFonts w:hint="eastAsia" w:ascii="宋体" w:hAnsi="宋体" w:eastAsia="宋体" w:cs="宋体"/>
          <w:sz w:val="24"/>
          <w:szCs w:val="24"/>
          <w:lang w:val="en-US" w:eastAsia="zh-CN"/>
        </w:rPr>
        <w:t>Φ</w:t>
      </w:r>
      <w:r>
        <w:rPr>
          <w:rFonts w:hint="eastAsia"/>
          <w:sz w:val="24"/>
          <w:szCs w:val="24"/>
          <w:lang w:val="en-US" w:eastAsia="zh-CN"/>
        </w:rPr>
        <w:t>，稀疏度K，采样的向量y</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sz w:val="24"/>
          <w:szCs w:val="24"/>
          <w:lang w:val="en-US" w:eastAsia="zh-CN"/>
        </w:rPr>
      </w:pPr>
      <w:r>
        <w:rPr>
          <w:rFonts w:hint="eastAsia"/>
          <w:sz w:val="24"/>
          <w:szCs w:val="24"/>
          <w:lang w:val="en-US" w:eastAsia="zh-CN"/>
        </w:rPr>
        <w:t>B.输出：逼近x的K-稀疏</w:t>
      </w:r>
      <m:oMath>
        <m:sSup>
          <m:sSupPr>
            <m:ctrlPr>
              <w:rPr>
                <w:rFonts w:ascii="Cambria Math" w:hAnsi="Cambria Math"/>
                <w:i/>
                <w:sz w:val="24"/>
                <w:szCs w:val="24"/>
                <w:lang w:val="en-US"/>
              </w:rPr>
            </m:ctrlPr>
          </m:sSupPr>
          <m:e>
            <m:r>
              <m:rPr/>
              <w:rPr>
                <w:rFonts w:hint="default" w:ascii="Cambria Math" w:hAnsi="Cambria Math"/>
                <w:sz w:val="24"/>
                <w:szCs w:val="24"/>
                <w:lang w:val="en-US" w:eastAsia="zh-CN"/>
              </w:rPr>
              <m:t>x</m:t>
            </m:r>
            <m:ctrlPr>
              <w:rPr>
                <w:rFonts w:ascii="Cambria Math" w:hAnsi="Cambria Math"/>
                <w:i/>
                <w:sz w:val="24"/>
                <w:szCs w:val="24"/>
                <w:lang w:val="en-US"/>
              </w:rPr>
            </m:ctrlPr>
          </m:e>
          <m:sup>
            <m:r>
              <m:rPr>
                <m:sty m:val="p"/>
              </m:rPr>
              <w:rPr>
                <w:rFonts w:hint="default" w:ascii="Times New Roman" w:hAnsi="Times New Roman" w:cs="Times New Roman"/>
                <w:sz w:val="24"/>
                <w:szCs w:val="24"/>
                <w:lang w:val="en-US"/>
              </w:rPr>
              <m:t>^</m:t>
            </m:r>
            <m:ctrlPr>
              <w:rPr>
                <w:rFonts w:ascii="Cambria Math" w:hAnsi="Cambria Math"/>
                <w:i/>
                <w:sz w:val="24"/>
                <w:szCs w:val="24"/>
                <w:lang w:val="en-US"/>
              </w:rPr>
            </m:ctrlPr>
          </m:sup>
        </m:sSup>
      </m:oMath>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sz w:val="24"/>
          <w:szCs w:val="24"/>
          <w:lang w:val="en-US" w:eastAsia="zh-CN"/>
        </w:rPr>
      </w:pPr>
      <w:r>
        <w:rPr>
          <w:rFonts w:hint="eastAsia"/>
          <w:sz w:val="24"/>
          <w:szCs w:val="24"/>
          <w:lang w:val="en-US" w:eastAsia="zh-CN"/>
        </w:rPr>
        <w:t>C.初始化：残差</w:t>
      </w:r>
      <m:oMath>
        <m:sSub>
          <m:sSubPr>
            <m:ctrlPr>
              <w:rPr>
                <w:rFonts w:ascii="Cambria Math" w:hAnsi="Cambria Math"/>
                <w:i/>
                <w:sz w:val="24"/>
                <w:szCs w:val="24"/>
                <w:lang w:val="en-US"/>
              </w:rPr>
            </m:ctrlPr>
          </m:sSubPr>
          <m:e>
            <m:r>
              <m:rPr/>
              <w:rPr>
                <w:rFonts w:hint="default" w:ascii="Cambria Math" w:hAnsi="Cambria Math"/>
                <w:sz w:val="24"/>
                <w:szCs w:val="24"/>
                <w:lang w:val="en-US" w:eastAsia="zh-CN"/>
              </w:rPr>
              <m:t>r</m:t>
            </m:r>
            <m:ctrlPr>
              <w:rPr>
                <w:rFonts w:ascii="Cambria Math" w:hAnsi="Cambria Math"/>
                <w:i/>
                <w:sz w:val="24"/>
                <w:szCs w:val="24"/>
                <w:lang w:val="en-US"/>
              </w:rPr>
            </m:ctrlPr>
          </m:e>
          <m:sub>
            <m:r>
              <m:rPr/>
              <w:rPr>
                <w:rFonts w:hint="default" w:ascii="Cambria Math" w:hAnsi="Cambria Math"/>
                <w:sz w:val="24"/>
                <w:szCs w:val="24"/>
                <w:lang w:val="en-US" w:eastAsia="zh-CN"/>
              </w:rPr>
              <m:t>0</m:t>
            </m:r>
            <m:ctrlPr>
              <w:rPr>
                <w:rFonts w:ascii="Cambria Math" w:hAnsi="Cambria Math"/>
                <w:i/>
                <w:sz w:val="24"/>
                <w:szCs w:val="24"/>
                <w:lang w:val="en-US"/>
              </w:rPr>
            </m:ctrlPr>
          </m:sub>
        </m:sSub>
      </m:oMath>
      <w:r>
        <w:rPr>
          <w:rFonts w:hint="eastAsia"/>
          <w:sz w:val="24"/>
          <w:szCs w:val="24"/>
          <w:lang w:val="en-US" w:eastAsia="zh-CN"/>
        </w:rPr>
        <w:t xml:space="preserve"> = y，索引集</w:t>
      </w:r>
      <w:r>
        <w:rPr>
          <w:rFonts w:hint="eastAsia" w:ascii="宋体" w:hAnsi="宋体" w:eastAsia="宋体" w:cs="宋体"/>
          <w:sz w:val="24"/>
          <w:szCs w:val="24"/>
          <w:lang w:val="en-US" w:eastAsia="zh-CN"/>
        </w:rPr>
        <w:t>∧</w:t>
      </w:r>
      <w:r>
        <w:rPr>
          <w:rFonts w:hint="default" w:ascii="Arial" w:hAnsi="Arial" w:eastAsia="宋体" w:cs="Arial"/>
          <w:sz w:val="24"/>
          <w:szCs w:val="24"/>
          <w:lang w:val="en-US" w:eastAsia="zh-CN"/>
        </w:rPr>
        <w:t>≠</w:t>
      </w:r>
      <m:oMath>
        <m:r>
          <m:rPr>
            <m:sty m:val="p"/>
          </m:rPr>
          <w:rPr>
            <w:rFonts w:hint="default" w:ascii="Cambria Math" w:hAnsi="Arial" w:cs="Arial"/>
            <w:sz w:val="24"/>
            <w:szCs w:val="24"/>
            <w:lang w:val="en-US" w:eastAsia="zh-CN"/>
          </w:rPr>
          <m:t xml:space="preserve"> </m:t>
        </m:r>
        <m:r>
          <m:rPr>
            <m:sty m:val="p"/>
          </m:rPr>
          <w:rPr>
            <w:rFonts w:ascii="Cambria Math" w:hAnsi="Cambria Math"/>
            <w:sz w:val="24"/>
            <w:szCs w:val="24"/>
            <w:lang w:val="en-US"/>
          </w:rPr>
          <m:t>∅</m:t>
        </m:r>
      </m:oMath>
      <w:r>
        <w:rPr>
          <w:rFonts w:hint="eastAsia"/>
          <w:sz w:val="24"/>
          <w:szCs w:val="24"/>
          <w:lang w:val="en-US" w:eastAsia="zh-CN"/>
        </w:rPr>
        <w:t xml:space="preserve"> ，t=1</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240" w:firstLineChars="100"/>
        <w:textAlignment w:val="auto"/>
        <w:rPr>
          <w:rFonts w:hint="eastAsia"/>
          <w:sz w:val="24"/>
          <w:szCs w:val="24"/>
          <w:lang w:val="en-US" w:eastAsia="zh-CN"/>
        </w:rPr>
      </w:pPr>
      <w:r>
        <w:rPr>
          <w:rFonts w:hint="eastAsia"/>
          <w:sz w:val="24"/>
          <w:szCs w:val="24"/>
          <w:lang w:val="en-US" w:eastAsia="zh-CN"/>
        </w:rPr>
        <w:t>接着循环执行步骤1至步骤5：</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240" w:firstLineChars="100"/>
        <w:jc w:val="both"/>
        <w:textAlignment w:val="auto"/>
        <w:rPr>
          <w:rFonts w:hint="eastAsia"/>
          <w:sz w:val="24"/>
          <w:szCs w:val="24"/>
          <w:lang w:val="en-US" w:eastAsia="zh-CN"/>
        </w:rPr>
      </w:pPr>
      <w:r>
        <w:rPr>
          <w:rFonts w:hint="eastAsia"/>
          <w:sz w:val="24"/>
          <w:szCs w:val="24"/>
          <w:lang w:val="en-US" w:eastAsia="zh-CN"/>
        </w:rPr>
        <w:t>步骤1：找到残差r和观测矩阵的列积中最大值时相应的脚标，让其满足</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2312" w:firstLineChars="826"/>
        <w:jc w:val="both"/>
        <w:textAlignment w:val="auto"/>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λ=</w:t>
      </w:r>
      <w:r>
        <w:rPr>
          <w:rFonts w:hint="eastAsia" w:ascii="宋体" w:hAnsi="宋体" w:cs="宋体"/>
          <w:sz w:val="28"/>
          <w:szCs w:val="28"/>
          <w:lang w:val="en-US" w:eastAsia="zh-CN"/>
        </w:rPr>
        <w:t>arg max|&lt;</w:t>
      </w:r>
      <m:oMath>
        <m:sSub>
          <m:sSubPr>
            <m:ctrlPr>
              <w:rPr>
                <w:rFonts w:ascii="Cambria Math" w:hAnsi="Cambria Math" w:cs="宋体"/>
                <w:i/>
                <w:sz w:val="28"/>
                <w:szCs w:val="28"/>
                <w:lang w:val="en-US"/>
              </w:rPr>
            </m:ctrlPr>
          </m:sSubPr>
          <m:e>
            <m:r>
              <m:rPr/>
              <w:rPr>
                <w:rFonts w:hint="default" w:ascii="Cambria Math" w:hAnsi="Cambria Math" w:cs="宋体"/>
                <w:sz w:val="28"/>
                <w:szCs w:val="28"/>
                <w:lang w:val="en-US" w:eastAsia="zh-CN"/>
              </w:rPr>
              <m:t>r</m:t>
            </m:r>
            <m:ctrlPr>
              <w:rPr>
                <w:rFonts w:ascii="Cambria Math" w:hAnsi="Cambria Math" w:cs="宋体"/>
                <w:i/>
                <w:sz w:val="28"/>
                <w:szCs w:val="28"/>
                <w:lang w:val="en-US"/>
              </w:rPr>
            </m:ctrlPr>
          </m:e>
          <m:sub>
            <m:r>
              <m:rPr/>
              <w:rPr>
                <w:rFonts w:hint="default" w:ascii="Cambria Math" w:hAnsi="Cambria Math" w:cs="宋体"/>
                <w:sz w:val="28"/>
                <w:szCs w:val="28"/>
                <w:lang w:val="en-US" w:eastAsia="zh-CN"/>
              </w:rPr>
              <m:t>t−1</m:t>
            </m:r>
            <m:ctrlPr>
              <w:rPr>
                <w:rFonts w:ascii="Cambria Math" w:hAnsi="Cambria Math" w:cs="宋体"/>
                <w:i/>
                <w:sz w:val="28"/>
                <w:szCs w:val="28"/>
                <w:lang w:val="en-US"/>
              </w:rPr>
            </m:ctrlPr>
          </m:sub>
        </m:sSub>
      </m:oMath>
      <w:r>
        <w:rPr>
          <w:rFonts w:hint="eastAsia" w:hAnsi="Cambria Math" w:cs="宋体"/>
          <w:i w:val="0"/>
          <w:sz w:val="28"/>
          <w:szCs w:val="28"/>
          <w:lang w:val="en-US" w:eastAsia="zh-CN"/>
        </w:rPr>
        <w:t>,</w:t>
      </w:r>
      <m:oMath>
        <m:sSub>
          <m:sSubPr>
            <m:ctrlPr>
              <w:rPr>
                <w:rFonts w:ascii="Cambria Math" w:hAnsi="Cambria Math" w:cs="宋体"/>
                <w:i/>
                <w:sz w:val="28"/>
                <w:szCs w:val="28"/>
                <w:lang w:val="en-US"/>
              </w:rPr>
            </m:ctrlPr>
          </m:sSubPr>
          <m:e>
            <m:r>
              <m:rPr/>
              <w:rPr>
                <w:rFonts w:ascii="Cambria Math" w:hAnsi="Cambria Math" w:cs="宋体"/>
                <w:sz w:val="28"/>
                <w:szCs w:val="28"/>
                <w:lang w:val="en-US"/>
              </w:rPr>
              <m:t>φ</m:t>
            </m:r>
            <m:ctrlPr>
              <w:rPr>
                <w:rFonts w:ascii="Cambria Math" w:hAnsi="Cambria Math" w:cs="宋体"/>
                <w:i/>
                <w:sz w:val="28"/>
                <w:szCs w:val="28"/>
                <w:lang w:val="en-US"/>
              </w:rPr>
            </m:ctrlPr>
          </m:e>
          <m:sub>
            <m:r>
              <m:rPr/>
              <w:rPr>
                <w:rFonts w:hint="default" w:ascii="Cambria Math" w:hAnsi="Cambria Math" w:cs="宋体"/>
                <w:sz w:val="28"/>
                <w:szCs w:val="28"/>
                <w:lang w:val="en-US" w:eastAsia="zh-CN"/>
              </w:rPr>
              <m:t>i</m:t>
            </m:r>
            <m:ctrlPr>
              <w:rPr>
                <w:rFonts w:ascii="Cambria Math" w:hAnsi="Cambria Math" w:cs="宋体"/>
                <w:i/>
                <w:sz w:val="28"/>
                <w:szCs w:val="28"/>
                <w:lang w:val="en-US"/>
              </w:rPr>
            </m:ctrlPr>
          </m:sub>
        </m:sSub>
      </m:oMath>
      <w:r>
        <w:rPr>
          <w:rFonts w:hint="eastAsia" w:ascii="宋体" w:hAnsi="宋体" w:cs="宋体"/>
          <w:sz w:val="28"/>
          <w:szCs w:val="28"/>
          <w:lang w:val="en-US" w:eastAsia="zh-CN"/>
        </w:rPr>
        <w:t>&gt;|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240" w:firstLineChars="100"/>
        <w:jc w:val="both"/>
        <w:textAlignment w:val="auto"/>
        <w:rPr>
          <w:rFonts w:hint="eastAsia"/>
          <w:sz w:val="24"/>
          <w:szCs w:val="24"/>
          <w:lang w:val="en-US" w:eastAsia="zh-CN"/>
        </w:rPr>
      </w:pPr>
      <w:r>
        <w:rPr>
          <w:rFonts w:hint="eastAsia"/>
          <w:sz w:val="24"/>
          <w:szCs w:val="24"/>
          <w:lang w:val="en-US" w:eastAsia="zh-CN"/>
        </w:rPr>
        <w:t>步骤2：更新搜索集，在其中找到观测矩阵中的原子重构之后集合</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240" w:firstLineChars="100"/>
        <w:jc w:val="both"/>
        <w:textAlignment w:val="auto"/>
        <w:rPr>
          <w:rFonts w:hint="eastAsia"/>
          <w:sz w:val="24"/>
          <w:szCs w:val="24"/>
          <w:lang w:val="en-US" w:eastAsia="zh-CN"/>
        </w:rPr>
      </w:pPr>
      <w:r>
        <w:rPr>
          <w:rFonts w:hint="eastAsia"/>
          <w:sz w:val="24"/>
          <w:szCs w:val="24"/>
          <w:lang w:val="en-US" w:eastAsia="zh-CN"/>
        </w:rPr>
        <w:t>步骤3：依旧最小二乘法得到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2240" w:firstLineChars="800"/>
        <w:jc w:val="both"/>
        <w:textAlignment w:val="auto"/>
        <w:rPr>
          <w:rFonts w:hint="default" w:eastAsia="宋体"/>
          <w:sz w:val="28"/>
          <w:szCs w:val="28"/>
          <w:lang w:val="en-US" w:eastAsia="zh-CN"/>
        </w:rPr>
      </w:pPr>
      <m:oMath>
        <m:sSub>
          <m:sSubPr>
            <m:ctrlPr>
              <w:rPr>
                <w:rFonts w:ascii="Cambria Math" w:hAnsi="Cambria Math"/>
                <w:i/>
                <w:sz w:val="28"/>
                <w:szCs w:val="28"/>
                <w:lang w:val="en-US"/>
              </w:rPr>
            </m:ctrlPr>
          </m:sSubPr>
          <m:e>
            <m:sSup>
              <m:sSupPr>
                <m:ctrlPr>
                  <w:rPr>
                    <w:rFonts w:ascii="Cambria Math" w:hAnsi="Cambria Math"/>
                    <w:i/>
                    <w:sz w:val="28"/>
                    <w:szCs w:val="28"/>
                    <w:lang w:val="en-US"/>
                  </w:rPr>
                </m:ctrlPr>
              </m:sSupPr>
              <m:e>
                <m:r>
                  <m:rPr/>
                  <w:rPr>
                    <w:rFonts w:hint="default" w:ascii="Cambria Math" w:hAnsi="Cambria Math"/>
                    <w:sz w:val="28"/>
                    <w:szCs w:val="28"/>
                    <w:lang w:val="en-US" w:eastAsia="zh-CN"/>
                  </w:rPr>
                  <m:t>x</m:t>
                </m:r>
                <m:ctrlPr>
                  <w:rPr>
                    <w:rFonts w:ascii="Cambria Math" w:hAnsi="Cambria Math"/>
                    <w:i/>
                    <w:sz w:val="28"/>
                    <w:szCs w:val="28"/>
                    <w:lang w:val="en-US"/>
                  </w:rPr>
                </m:ctrlPr>
              </m:e>
              <m:sup>
                <m:r>
                  <m:rPr>
                    <m:sty m:val="p"/>
                  </m:rPr>
                  <w:rPr>
                    <w:rFonts w:hint="default" w:ascii="Times New Roman" w:hAnsi="Times New Roman" w:cs="Times New Roman"/>
                    <w:sz w:val="28"/>
                    <w:szCs w:val="28"/>
                    <w:lang w:val="en-US"/>
                  </w:rPr>
                  <m:t>^</m:t>
                </m:r>
                <m:ctrlPr>
                  <w:rPr>
                    <w:rFonts w:ascii="Cambria Math" w:hAnsi="Cambria Math"/>
                    <w:i/>
                    <w:sz w:val="28"/>
                    <w:szCs w:val="28"/>
                    <w:lang w:val="en-US"/>
                  </w:rPr>
                </m:ctrlPr>
              </m:sup>
            </m:sSup>
            <m:ctrlPr>
              <w:rPr>
                <w:rFonts w:ascii="Cambria Math" w:hAnsi="Cambria Math"/>
                <w:i/>
                <w:sz w:val="28"/>
                <w:szCs w:val="28"/>
                <w:lang w:val="en-US"/>
              </w:rPr>
            </m:ctrlPr>
          </m:e>
          <m:sub>
            <m:r>
              <m:rPr/>
              <w:rPr>
                <w:rFonts w:hint="default" w:ascii="Cambria Math" w:hAnsi="Cambria Math"/>
                <w:sz w:val="28"/>
                <w:szCs w:val="28"/>
                <w:lang w:val="en-US" w:eastAsia="zh-CN"/>
              </w:rPr>
              <m:t>t</m:t>
            </m:r>
            <m:ctrlPr>
              <w:rPr>
                <w:rFonts w:ascii="Cambria Math" w:hAnsi="Cambria Math"/>
                <w:i/>
                <w:sz w:val="28"/>
                <w:szCs w:val="28"/>
                <w:lang w:val="en-US"/>
              </w:rPr>
            </m:ctrlPr>
          </m:sub>
        </m:sSub>
      </m:oMath>
      <w:r>
        <w:rPr>
          <w:rFonts w:hint="eastAsia" w:hAnsi="Cambria Math"/>
          <w:i w:val="0"/>
          <w:sz w:val="28"/>
          <w:szCs w:val="28"/>
          <w:lang w:val="en-US" w:eastAsia="zh-CN"/>
        </w:rPr>
        <w:t xml:space="preserve"> = argmin|| y-</w:t>
      </w:r>
      <m:oMath>
        <m:sSub>
          <m:sSubPr>
            <m:ctrlPr>
              <w:rPr>
                <w:rFonts w:ascii="Cambria Math" w:hAnsi="Cambria Math"/>
                <w:i/>
                <w:sz w:val="28"/>
                <w:szCs w:val="28"/>
                <w:lang w:val="en-US"/>
              </w:rPr>
            </m:ctrlPr>
          </m:sSubPr>
          <m:e>
            <m:r>
              <m:rPr>
                <m:sty m:val="p"/>
              </m:rPr>
              <w:rPr>
                <w:rFonts w:hint="eastAsia" w:ascii="宋体" w:hAnsi="宋体" w:eastAsia="宋体" w:cs="宋体"/>
                <w:sz w:val="28"/>
                <w:szCs w:val="28"/>
                <w:lang w:val="en-US" w:eastAsia="zh-CN"/>
              </w:rPr>
              <m:t>Φ</m:t>
            </m:r>
            <m:ctrlPr>
              <w:rPr>
                <w:rFonts w:ascii="Cambria Math" w:hAnsi="Cambria Math"/>
                <w:i/>
                <w:sz w:val="28"/>
                <w:szCs w:val="28"/>
                <w:lang w:val="en-US"/>
              </w:rPr>
            </m:ctrlPr>
          </m:e>
          <m:sub>
            <m:r>
              <m:rPr/>
              <w:rPr>
                <w:rFonts w:hint="default" w:ascii="Cambria Math" w:hAnsi="Cambria Math"/>
                <w:sz w:val="28"/>
                <w:szCs w:val="28"/>
                <w:lang w:val="en-US" w:eastAsia="zh-CN"/>
              </w:rPr>
              <m:t>i</m:t>
            </m:r>
            <m:ctrlPr>
              <w:rPr>
                <w:rFonts w:ascii="Cambria Math" w:hAnsi="Cambria Math"/>
                <w:i/>
                <w:sz w:val="28"/>
                <w:szCs w:val="28"/>
                <w:lang w:val="en-US"/>
              </w:rPr>
            </m:ctrlPr>
          </m:sub>
        </m:sSub>
        <m:sSub>
          <m:sSubPr>
            <m:ctrlPr>
              <w:rPr>
                <w:rFonts w:ascii="Cambria Math" w:hAnsi="Cambria Math"/>
                <w:i/>
                <w:sz w:val="28"/>
                <w:szCs w:val="28"/>
                <w:lang w:val="en-US"/>
              </w:rPr>
            </m:ctrlPr>
          </m:sSubPr>
          <m:e>
            <m:sSup>
              <m:sSupPr>
                <m:ctrlPr>
                  <w:rPr>
                    <w:rFonts w:ascii="Cambria Math" w:hAnsi="Cambria Math"/>
                    <w:i/>
                    <w:sz w:val="28"/>
                    <w:szCs w:val="28"/>
                    <w:lang w:val="en-US"/>
                  </w:rPr>
                </m:ctrlPr>
              </m:sSupPr>
              <m:e>
                <m:r>
                  <m:rPr/>
                  <w:rPr>
                    <w:rFonts w:hint="default" w:ascii="Cambria Math" w:hAnsi="Cambria Math"/>
                    <w:sz w:val="28"/>
                    <w:szCs w:val="28"/>
                    <w:lang w:val="en-US" w:eastAsia="zh-CN"/>
                  </w:rPr>
                  <m:t>x</m:t>
                </m:r>
                <m:ctrlPr>
                  <w:rPr>
                    <w:rFonts w:ascii="Cambria Math" w:hAnsi="Cambria Math"/>
                    <w:i/>
                    <w:sz w:val="28"/>
                    <w:szCs w:val="28"/>
                    <w:lang w:val="en-US"/>
                  </w:rPr>
                </m:ctrlPr>
              </m:e>
              <m:sup>
                <m:r>
                  <m:rPr>
                    <m:sty m:val="p"/>
                  </m:rPr>
                  <w:rPr>
                    <w:rFonts w:hint="default" w:ascii="Times New Roman" w:hAnsi="Times New Roman" w:cs="Times New Roman"/>
                    <w:sz w:val="28"/>
                    <w:szCs w:val="28"/>
                    <w:lang w:val="en-US"/>
                  </w:rPr>
                  <m:t>^</m:t>
                </m:r>
                <m:ctrlPr>
                  <w:rPr>
                    <w:rFonts w:ascii="Cambria Math" w:hAnsi="Cambria Math"/>
                    <w:i/>
                    <w:sz w:val="28"/>
                    <w:szCs w:val="28"/>
                    <w:lang w:val="en-US"/>
                  </w:rPr>
                </m:ctrlPr>
              </m:sup>
            </m:sSup>
            <m:ctrlPr>
              <w:rPr>
                <w:rFonts w:ascii="Cambria Math" w:hAnsi="Cambria Math"/>
                <w:i/>
                <w:sz w:val="28"/>
                <w:szCs w:val="28"/>
                <w:lang w:val="en-US"/>
              </w:rPr>
            </m:ctrlPr>
          </m:e>
          <m:sub>
            <m:r>
              <m:rPr/>
              <w:rPr>
                <w:rFonts w:hint="default" w:ascii="Cambria Math" w:hAnsi="Cambria Math"/>
                <w:sz w:val="28"/>
                <w:szCs w:val="28"/>
                <w:lang w:val="en-US" w:eastAsia="zh-CN"/>
              </w:rPr>
              <m:t>t−1</m:t>
            </m:r>
            <m:ctrlPr>
              <w:rPr>
                <w:rFonts w:ascii="Cambria Math" w:hAnsi="Cambria Math"/>
                <w:i/>
                <w:sz w:val="28"/>
                <w:szCs w:val="28"/>
                <w:lang w:val="en-US"/>
              </w:rPr>
            </m:ctrlPr>
          </m:sub>
        </m:sSub>
        <m:r>
          <m:rPr/>
          <w:rPr>
            <w:rFonts w:hint="default" w:ascii="Cambria Math" w:hAnsi="Cambria Math"/>
            <w:sz w:val="28"/>
            <w:szCs w:val="28"/>
            <w:lang w:val="en-US" w:eastAsia="zh-CN"/>
          </w:rPr>
          <m:t>||</m:t>
        </m:r>
      </m:oMath>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240" w:firstLineChars="100"/>
        <w:jc w:val="both"/>
        <w:textAlignment w:val="auto"/>
        <w:rPr>
          <w:rFonts w:hint="default"/>
          <w:sz w:val="24"/>
          <w:szCs w:val="24"/>
          <w:lang w:val="en-US" w:eastAsia="zh-CN"/>
        </w:rPr>
      </w:pPr>
      <w:r>
        <w:rPr>
          <w:rFonts w:hint="eastAsia"/>
          <w:sz w:val="24"/>
          <w:szCs w:val="24"/>
          <w:lang w:val="en-US" w:eastAsia="zh-CN"/>
        </w:rPr>
        <w:t>步骤4：进行残差更新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240" w:firstLineChars="100"/>
        <w:jc w:val="both"/>
        <w:textAlignment w:val="auto"/>
        <w:rPr>
          <w:rFonts w:hint="eastAsia"/>
          <w:sz w:val="24"/>
          <w:szCs w:val="24"/>
          <w:lang w:val="en-US" w:eastAsia="zh-CN"/>
        </w:rPr>
      </w:pPr>
      <w:r>
        <w:rPr>
          <w:rFonts w:hint="eastAsia"/>
          <w:sz w:val="24"/>
          <w:szCs w:val="24"/>
          <w:lang w:val="en-US" w:eastAsia="zh-CN"/>
        </w:rPr>
        <w:t>步骤5：进行判断，若t&lt;K，则继续进行步骤1-步骤5，若t&gt;K，则停止迭代</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sz w:val="24"/>
          <w:szCs w:val="24"/>
          <w:lang w:val="en-US" w:eastAsia="zh-CN"/>
        </w:rPr>
      </w:pPr>
      <w:r>
        <w:rPr>
          <w:rFonts w:hint="eastAsia"/>
          <w:sz w:val="24"/>
          <w:szCs w:val="24"/>
          <w:lang w:val="en-US" w:eastAsia="zh-CN"/>
        </w:rPr>
        <w:t>D.输出重建后的信号，产生的信号</w:t>
      </w:r>
      <m:oMath>
        <m:sSup>
          <m:sSupPr>
            <m:ctrlPr>
              <w:rPr>
                <w:rFonts w:ascii="Cambria Math" w:hAnsi="Cambria Math"/>
                <w:i/>
                <w:sz w:val="24"/>
                <w:szCs w:val="24"/>
                <w:lang w:val="en-US"/>
              </w:rPr>
            </m:ctrlPr>
          </m:sSupPr>
          <m:e>
            <m:r>
              <m:rPr/>
              <w:rPr>
                <w:rFonts w:hint="default" w:ascii="Cambria Math" w:hAnsi="Cambria Math"/>
                <w:sz w:val="24"/>
                <w:szCs w:val="24"/>
                <w:lang w:val="en-US" w:eastAsia="zh-CN"/>
              </w:rPr>
              <m:t>x</m:t>
            </m:r>
            <m:ctrlPr>
              <w:rPr>
                <w:rFonts w:ascii="Cambria Math" w:hAnsi="Cambria Math"/>
                <w:i/>
                <w:sz w:val="24"/>
                <w:szCs w:val="24"/>
                <w:lang w:val="en-US"/>
              </w:rPr>
            </m:ctrlPr>
          </m:e>
          <m:sup>
            <m:r>
              <m:rPr>
                <m:sty m:val="p"/>
              </m:rPr>
              <w:rPr>
                <w:rFonts w:hint="default" w:ascii="Times New Roman" w:hAnsi="Times New Roman" w:cs="Times New Roman"/>
                <w:sz w:val="24"/>
                <w:szCs w:val="24"/>
                <w:lang w:val="en-US"/>
              </w:rPr>
              <m:t>^</m:t>
            </m:r>
            <m:ctrlPr>
              <w:rPr>
                <w:rFonts w:ascii="Cambria Math" w:hAnsi="Cambria Math"/>
                <w:i/>
                <w:sz w:val="24"/>
                <w:szCs w:val="24"/>
                <w:lang w:val="en-US"/>
              </w:rPr>
            </m:ctrlPr>
          </m:sup>
        </m:sSup>
      </m:oMath>
      <w:r>
        <w:rPr>
          <w:rFonts w:hint="eastAsia"/>
          <w:sz w:val="24"/>
          <w:szCs w:val="24"/>
          <w:lang w:val="en-US" w:eastAsia="zh-CN"/>
        </w:rPr>
        <w:t>即为重建的信号。</w:t>
      </w:r>
    </w:p>
    <w:p>
      <w:pPr>
        <w:rPr>
          <w:rFonts w:hint="default"/>
          <w:lang w:val="en-US" w:eastAsia="zh-CN"/>
        </w:rPr>
      </w:pPr>
    </w:p>
    <w:p>
      <w:pPr>
        <w:pStyle w:val="3"/>
        <w:spacing w:line="480" w:lineRule="auto"/>
        <w:ind w:firstLine="240" w:firstLineChars="100"/>
        <w:rPr>
          <w:rFonts w:hint="default" w:ascii="Times New Roman" w:hAnsi="Times New Roman" w:eastAsia="宋体" w:cs="Times New Roman"/>
          <w:kern w:val="2"/>
          <w:sz w:val="24"/>
          <w:szCs w:val="24"/>
          <w:lang w:val="en-US" w:eastAsia="zh-CN" w:bidi="ar-SA"/>
        </w:rPr>
      </w:pPr>
      <w:r>
        <w:rPr>
          <w:rFonts w:hint="eastAsia" w:ascii="Times New Roman" w:eastAsia="宋体"/>
          <w:sz w:val="24"/>
          <w:szCs w:val="24"/>
          <w:lang w:val="en-US" w:eastAsia="zh-CN"/>
        </w:rPr>
        <w:t>（</w:t>
      </w:r>
      <w:r>
        <w:rPr>
          <w:rFonts w:hint="eastAsia" w:ascii="Times New Roman" w:hAnsi="Times New Roman" w:eastAsia="宋体" w:cs="Times New Roman"/>
          <w:kern w:val="2"/>
          <w:sz w:val="24"/>
          <w:szCs w:val="24"/>
          <w:lang w:val="en-US" w:eastAsia="zh-CN" w:bidi="ar-SA"/>
        </w:rPr>
        <w:t>2）图像融合结果的评价指标</w:t>
      </w:r>
    </w:p>
    <w:p>
      <w:pPr>
        <w:pStyle w:val="3"/>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图像融合的质量评价问题是图像融合领域的一个研究方向，它对于融合算法的选择和提出具有重要意义。在不同的应用领域，图像融合的质量评价标准是不同的，通常采用的是主观评价和客观评价相结合的评价原则。主观评价是指观察者根据自己的直观感受来判定融合效果的好坏，因而主观评价的结果存在很大的不确定性和主观性，必须结合客观评价一起使用。</w:t>
      </w:r>
    </w:p>
    <w:p>
      <w:pPr>
        <w:pStyle w:val="3"/>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不同的图像融合类型有不同的客观评价指标，基于压缩感知的图像融合结果的评价指标可以用四种指标综合表示：</w:t>
      </w:r>
    </w:p>
    <w:p>
      <w:pPr>
        <w:rPr>
          <w:rFonts w:hint="eastAsia" w:ascii="Times New Roman" w:hAnsi="Times New Roman" w:eastAsia="宋体" w:cs="Times New Roman"/>
          <w:kern w:val="2"/>
          <w:sz w:val="24"/>
          <w:szCs w:val="24"/>
          <w:lang w:val="en-US" w:eastAsia="zh-CN" w:bidi="ar-SA"/>
        </w:rPr>
      </w:pPr>
    </w:p>
    <w:p>
      <w:pPr>
        <w:ind w:firstLine="240" w:firstLineChars="100"/>
        <w:rPr>
          <w:rFonts w:hint="eastAsia" w:cs="Times New Roman"/>
          <w:kern w:val="2"/>
          <w:sz w:val="24"/>
          <w:szCs w:val="24"/>
          <w:lang w:val="en-US" w:eastAsia="zh-CN" w:bidi="ar-SA"/>
        </w:rPr>
      </w:pPr>
      <w:r>
        <w:rPr>
          <w:rFonts w:hint="eastAsia" w:cs="Times New Roman"/>
          <w:kern w:val="2"/>
          <w:sz w:val="24"/>
          <w:szCs w:val="24"/>
          <w:lang w:val="en-US" w:eastAsia="zh-CN" w:bidi="ar-SA"/>
        </w:rPr>
        <w:t>2.1 交叉熵</w:t>
      </w:r>
    </w:p>
    <w:p>
      <w:pPr>
        <w:pStyle w:val="4"/>
        <w:keepNext w:val="0"/>
        <w:keepLines w:val="0"/>
        <w:widowControl/>
        <w:suppressLineNumbers w:val="0"/>
        <w:ind w:firstLine="480" w:firstLineChars="200"/>
        <w:jc w:val="left"/>
        <w:rPr>
          <w:rFonts w:hint="default" w:eastAsia="宋体"/>
          <w:lang w:val="en-US" w:eastAsia="zh-CN"/>
        </w:rPr>
      </w:pPr>
      <w:r>
        <w:t>计算交叉熵时，需要参考原始的两幅图像。</w:t>
      </w:r>
      <w:r>
        <w:rPr>
          <w:rFonts w:hint="eastAsia"/>
          <w:lang w:val="en-US" w:eastAsia="zh-CN"/>
        </w:rPr>
        <w:t>计算公式如下。</w:t>
      </w:r>
    </w:p>
    <w:p>
      <w:pPr>
        <w:jc w:val="center"/>
        <w:rPr>
          <w:rFonts w:ascii="宋体" w:hAnsi="宋体" w:eastAsia="宋体" w:cs="宋体"/>
          <w:sz w:val="24"/>
          <w:szCs w:val="24"/>
        </w:rPr>
      </w:pPr>
      <w:r>
        <w:rPr>
          <w:rFonts w:hint="default"/>
          <w:vertAlign w:val="baseline"/>
          <w:lang w:val="en-US" w:eastAsia="zh-CN"/>
        </w:rPr>
        <w:drawing>
          <wp:inline distT="0" distB="0" distL="114300" distR="114300">
            <wp:extent cx="2517775" cy="1308100"/>
            <wp:effectExtent l="0" t="0" r="9525" b="0"/>
            <wp:docPr id="12" name="图片 12" descr="捕获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捕获1"/>
                    <pic:cNvPicPr>
                      <a:picLocks noChangeAspect="1"/>
                    </pic:cNvPicPr>
                  </pic:nvPicPr>
                  <pic:blipFill>
                    <a:blip r:embed="rId14"/>
                    <a:stretch>
                      <a:fillRect/>
                    </a:stretch>
                  </pic:blipFill>
                  <pic:spPr>
                    <a:xfrm>
                      <a:off x="0" y="0"/>
                      <a:ext cx="2517775" cy="130810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Times New Roman" w:hAnsi="Times New Roman" w:eastAsia="宋体" w:cs="Times New Roman"/>
          <w:kern w:val="2"/>
          <w:sz w:val="24"/>
          <w:szCs w:val="24"/>
          <w:lang w:val="en-US" w:eastAsia="zh-CN" w:bidi="ar-SA"/>
        </w:rPr>
      </w:pPr>
      <w:r>
        <w:rPr>
          <w:rFonts w:ascii="宋体" w:hAnsi="宋体" w:eastAsia="宋体" w:cs="宋体"/>
          <w:sz w:val="24"/>
          <w:szCs w:val="24"/>
        </w:rPr>
        <w:t>其中，</w:t>
      </w:r>
      <w:r>
        <w:rPr>
          <w:rFonts w:hint="eastAsia" w:ascii="宋体" w:hAnsi="宋体" w:cs="宋体"/>
          <w:sz w:val="24"/>
          <w:szCs w:val="24"/>
          <w:lang w:val="en-US" w:eastAsia="zh-CN"/>
        </w:rPr>
        <w:t>T</w:t>
      </w:r>
      <w:r>
        <w:rPr>
          <w:rFonts w:ascii="宋体" w:hAnsi="宋体" w:eastAsia="宋体" w:cs="宋体"/>
          <w:sz w:val="24"/>
          <w:szCs w:val="24"/>
        </w:rPr>
        <w:t>为红外图像</w:t>
      </w:r>
      <w:r>
        <w:rPr>
          <w:rFonts w:hint="eastAsia" w:ascii="宋体" w:hAnsi="宋体" w:cs="宋体"/>
          <w:sz w:val="24"/>
          <w:szCs w:val="24"/>
          <w:lang w:val="en-US" w:eastAsia="zh-CN"/>
        </w:rPr>
        <w:t>，V</w:t>
      </w:r>
      <w:r>
        <w:rPr>
          <w:rFonts w:ascii="宋体" w:hAnsi="宋体" w:eastAsia="宋体" w:cs="宋体"/>
          <w:sz w:val="24"/>
          <w:szCs w:val="24"/>
        </w:rPr>
        <w:t xml:space="preserve">为可见光图像， </w:t>
      </w:r>
      <w:r>
        <w:rPr>
          <w:rFonts w:hint="eastAsia" w:ascii="宋体" w:hAnsi="宋体" w:cs="宋体"/>
          <w:sz w:val="24"/>
          <w:szCs w:val="24"/>
          <w:lang w:val="en-US" w:eastAsia="zh-CN"/>
        </w:rPr>
        <w:t>F</w:t>
      </w:r>
      <w:r>
        <w:rPr>
          <w:rFonts w:ascii="宋体" w:hAnsi="宋体" w:eastAsia="宋体" w:cs="宋体"/>
          <w:sz w:val="24"/>
          <w:szCs w:val="24"/>
        </w:rPr>
        <w:t>为融合图像，</w:t>
      </w:r>
      <m:oMath>
        <m:sSub>
          <m:sSubPr>
            <m:ctrlPr>
              <w:rPr>
                <w:rFonts w:ascii="Cambria Math" w:hAnsi="Cambria Math" w:cs="宋体"/>
                <w:i/>
                <w:sz w:val="24"/>
                <w:szCs w:val="24"/>
              </w:rPr>
            </m:ctrlPr>
          </m:sSubPr>
          <m:e>
            <m:r>
              <m:rPr/>
              <w:rPr>
                <w:rFonts w:hint="default" w:ascii="Cambria Math" w:hAnsi="Cambria Math" w:cs="宋体"/>
                <w:sz w:val="24"/>
                <w:szCs w:val="24"/>
                <w:lang w:val="en-US" w:eastAsia="zh-CN"/>
              </w:rPr>
              <m:t>ℎ</m:t>
            </m:r>
            <m:ctrlPr>
              <w:rPr>
                <w:rFonts w:ascii="Cambria Math" w:hAnsi="Cambria Math" w:cs="宋体"/>
                <w:i/>
                <w:sz w:val="24"/>
                <w:szCs w:val="24"/>
              </w:rPr>
            </m:ctrlPr>
          </m:e>
          <m:sub>
            <m:r>
              <m:rPr/>
              <w:rPr>
                <w:rFonts w:hint="default" w:ascii="Cambria Math" w:hAnsi="Cambria Math" w:cs="宋体"/>
                <w:sz w:val="24"/>
                <w:szCs w:val="24"/>
                <w:lang w:val="en-US" w:eastAsia="zh-CN"/>
              </w:rPr>
              <m:t>T</m:t>
            </m:r>
            <m:ctrlPr>
              <w:rPr>
                <w:rFonts w:ascii="Cambria Math" w:hAnsi="Cambria Math" w:cs="宋体"/>
                <w:i/>
                <w:sz w:val="24"/>
                <w:szCs w:val="24"/>
              </w:rPr>
            </m:ctrlPr>
          </m:sub>
        </m:sSub>
        <m:r>
          <m:rPr/>
          <w:rPr>
            <w:rFonts w:hint="default" w:ascii="Cambria Math" w:hAnsi="Cambria Math" w:cs="宋体"/>
            <w:sz w:val="24"/>
            <w:szCs w:val="24"/>
            <w:lang w:val="en-US" w:eastAsia="zh-CN"/>
          </w:rPr>
          <m:t>(i)</m:t>
        </m:r>
      </m:oMath>
      <w:r>
        <w:rPr>
          <w:rFonts w:ascii="宋体" w:hAnsi="宋体" w:eastAsia="宋体" w:cs="宋体"/>
          <w:sz w:val="24"/>
          <w:szCs w:val="24"/>
        </w:rPr>
        <w:t>为红外图像直方图统计，</w:t>
      </w:r>
      <m:oMath>
        <m:sSub>
          <m:sSubPr>
            <m:ctrlPr>
              <w:rPr>
                <w:rFonts w:ascii="Cambria Math" w:hAnsi="Cambria Math" w:cs="宋体"/>
                <w:i/>
                <w:sz w:val="24"/>
                <w:szCs w:val="24"/>
              </w:rPr>
            </m:ctrlPr>
          </m:sSubPr>
          <m:e>
            <m:r>
              <m:rPr/>
              <w:rPr>
                <w:rFonts w:hint="default" w:ascii="Cambria Math" w:hAnsi="Cambria Math" w:cs="宋体"/>
                <w:sz w:val="24"/>
                <w:szCs w:val="24"/>
                <w:lang w:val="en-US" w:eastAsia="zh-CN"/>
              </w:rPr>
              <m:t>ℎ</m:t>
            </m:r>
            <m:ctrlPr>
              <w:rPr>
                <w:rFonts w:ascii="Cambria Math" w:hAnsi="Cambria Math" w:cs="宋体"/>
                <w:i/>
                <w:sz w:val="24"/>
                <w:szCs w:val="24"/>
              </w:rPr>
            </m:ctrlPr>
          </m:e>
          <m:sub>
            <m:r>
              <m:rPr/>
              <w:rPr>
                <w:rFonts w:hint="default" w:ascii="Cambria Math" w:hAnsi="Cambria Math" w:cs="宋体"/>
                <w:sz w:val="24"/>
                <w:szCs w:val="24"/>
                <w:lang w:val="en-US" w:eastAsia="zh-CN"/>
              </w:rPr>
              <m:t>V</m:t>
            </m:r>
            <m:ctrlPr>
              <w:rPr>
                <w:rFonts w:ascii="Cambria Math" w:hAnsi="Cambria Math" w:cs="宋体"/>
                <w:i/>
                <w:sz w:val="24"/>
                <w:szCs w:val="24"/>
              </w:rPr>
            </m:ctrlPr>
          </m:sub>
        </m:sSub>
        <m:r>
          <m:rPr/>
          <w:rPr>
            <w:rFonts w:hint="default" w:ascii="Cambria Math" w:hAnsi="Cambria Math" w:cs="宋体"/>
            <w:sz w:val="24"/>
            <w:szCs w:val="24"/>
            <w:lang w:val="en-US" w:eastAsia="zh-CN"/>
          </w:rPr>
          <m:t>(i)</m:t>
        </m:r>
      </m:oMath>
      <w:r>
        <w:rPr>
          <w:rFonts w:ascii="宋体" w:hAnsi="宋体" w:eastAsia="宋体" w:cs="宋体"/>
          <w:sz w:val="24"/>
          <w:szCs w:val="24"/>
        </w:rPr>
        <w:t>为可见光图像直方图统计，</w:t>
      </w:r>
      <m:oMath>
        <m:sSub>
          <m:sSubPr>
            <m:ctrlPr>
              <w:rPr>
                <w:rFonts w:ascii="Cambria Math" w:hAnsi="宋体" w:eastAsia="宋体" w:cs="宋体"/>
                <w:i/>
                <w:sz w:val="24"/>
                <w:szCs w:val="24"/>
              </w:rPr>
            </m:ctrlPr>
          </m:sSubPr>
          <m:e>
            <m:r>
              <m:rPr/>
              <w:rPr>
                <w:rFonts w:hint="default" w:ascii="Cambria Math" w:hAnsi="宋体" w:cs="宋体"/>
                <w:sz w:val="24"/>
                <w:szCs w:val="24"/>
                <w:lang w:val="en-US" w:eastAsia="zh-CN"/>
              </w:rPr>
              <m:t>ℎ</m:t>
            </m:r>
            <m:ctrlPr>
              <w:rPr>
                <w:rFonts w:ascii="Cambria Math" w:hAnsi="宋体" w:eastAsia="宋体" w:cs="宋体"/>
                <w:i/>
                <w:sz w:val="24"/>
                <w:szCs w:val="24"/>
              </w:rPr>
            </m:ctrlPr>
          </m:e>
          <m:sub>
            <m:r>
              <m:rPr/>
              <w:rPr>
                <w:rFonts w:hint="default" w:ascii="Cambria Math" w:hAnsi="宋体" w:cs="宋体"/>
                <w:sz w:val="24"/>
                <w:szCs w:val="24"/>
                <w:lang w:val="en-US" w:eastAsia="zh-CN"/>
              </w:rPr>
              <m:t>F</m:t>
            </m:r>
            <m:ctrlPr>
              <w:rPr>
                <w:rFonts w:ascii="Cambria Math" w:hAnsi="宋体" w:eastAsia="宋体" w:cs="宋体"/>
                <w:i/>
                <w:sz w:val="24"/>
                <w:szCs w:val="24"/>
              </w:rPr>
            </m:ctrlPr>
          </m:sub>
        </m:sSub>
        <m:r>
          <m:rPr/>
          <w:rPr>
            <w:rFonts w:hint="default" w:ascii="Cambria Math" w:hAnsi="Cambria Math" w:cs="宋体"/>
            <w:sz w:val="24"/>
            <w:szCs w:val="24"/>
            <w:lang w:val="en-US" w:eastAsia="zh-CN"/>
          </w:rPr>
          <m:t>(i)</m:t>
        </m:r>
      </m:oMath>
      <w:r>
        <w:rPr>
          <w:rFonts w:ascii="宋体" w:hAnsi="宋体" w:eastAsia="宋体" w:cs="宋体"/>
          <w:sz w:val="24"/>
          <w:szCs w:val="24"/>
        </w:rPr>
        <w:t xml:space="preserve"> 为融合图像直方图统计</w:t>
      </w:r>
      <w:r>
        <w:rPr>
          <w:rFonts w:hint="eastAsia" w:ascii="宋体" w:hAnsi="宋体" w:cs="宋体"/>
          <w:sz w:val="24"/>
          <w:szCs w:val="24"/>
          <w:lang w:eastAsia="zh-CN"/>
        </w:rPr>
        <w:t>。</w:t>
      </w:r>
      <w:r>
        <w:rPr>
          <w:rFonts w:hint="eastAsia" w:ascii="Times New Roman" w:hAnsi="Times New Roman" w:eastAsia="宋体" w:cs="Times New Roman"/>
          <w:kern w:val="2"/>
          <w:sz w:val="24"/>
          <w:szCs w:val="24"/>
          <w:lang w:val="en-US" w:eastAsia="zh-CN" w:bidi="ar-SA"/>
        </w:rPr>
        <w:t>交叉熵计算得到的值，越小越好，最小值为0，为0代表和原来两幅图像一致，当然实际不可能为0，越小也就代表着和原来图像越接近，保留的细节也就越多。</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eastAsia="宋体" w:cs="Times New Roman"/>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line="360" w:lineRule="auto"/>
        <w:ind w:firstLine="240" w:firstLineChars="100"/>
        <w:textAlignment w:val="auto"/>
        <w:rPr>
          <w:rFonts w:hint="eastAsia" w:ascii="Times New Roman" w:hAnsi="Times New Roman" w:eastAsia="宋体" w:cs="Times New Roman"/>
          <w:kern w:val="2"/>
          <w:sz w:val="24"/>
          <w:szCs w:val="24"/>
          <w:lang w:val="en-US" w:eastAsia="zh-CN" w:bidi="ar-SA"/>
        </w:rPr>
      </w:pPr>
      <w:r>
        <w:rPr>
          <w:rFonts w:hint="eastAsia" w:cs="Times New Roman"/>
          <w:kern w:val="2"/>
          <w:sz w:val="24"/>
          <w:szCs w:val="24"/>
          <w:lang w:val="en-US" w:eastAsia="zh-CN" w:bidi="ar-SA"/>
        </w:rPr>
        <w:t xml:space="preserve">2.2 </w:t>
      </w:r>
      <w:r>
        <w:rPr>
          <w:rFonts w:hint="eastAsia" w:ascii="Times New Roman" w:hAnsi="Times New Roman" w:eastAsia="宋体" w:cs="Times New Roman"/>
          <w:kern w:val="2"/>
          <w:sz w:val="24"/>
          <w:szCs w:val="24"/>
          <w:lang w:val="en-US" w:eastAsia="zh-CN" w:bidi="ar-SA"/>
        </w:rPr>
        <w:t>熵</w:t>
      </w:r>
    </w:p>
    <w:p>
      <w:pPr>
        <w:pStyle w:val="4"/>
        <w:keepNext w:val="0"/>
        <w:keepLines w:val="0"/>
        <w:widowControl/>
        <w:suppressLineNumbers w:val="0"/>
        <w:ind w:firstLine="480" w:firstLineChars="200"/>
        <w:jc w:val="both"/>
        <w:rPr>
          <w:rFonts w:hint="default" w:eastAsia="宋体"/>
          <w:lang w:val="en-US" w:eastAsia="zh-CN"/>
        </w:rPr>
      </w:pPr>
      <w:r>
        <w:t>计算熵不需要参考原始的两幅图像。</w:t>
      </w:r>
      <w:r>
        <w:rPr>
          <w:rFonts w:hint="eastAsia"/>
          <w:lang w:val="en-US" w:eastAsia="zh-CN"/>
        </w:rPr>
        <w:t>计算公式如下。</w:t>
      </w:r>
    </w:p>
    <w:p>
      <w:pPr>
        <w:pStyle w:val="4"/>
        <w:keepNext w:val="0"/>
        <w:keepLines w:val="0"/>
        <w:widowControl/>
        <w:suppressLineNumbers w:val="0"/>
        <w:jc w:val="center"/>
        <w:rPr>
          <w:rFonts w:hint="default"/>
          <w:vertAlign w:val="baseline"/>
          <w:lang w:val="en-US" w:eastAsia="zh-CN"/>
        </w:rPr>
      </w:pPr>
      <w:r>
        <w:rPr>
          <w:rFonts w:hint="default"/>
          <w:vertAlign w:val="baseline"/>
          <w:lang w:val="en-US" w:eastAsia="zh-CN"/>
        </w:rPr>
        <w:drawing>
          <wp:anchor distT="0" distB="0" distL="114300" distR="114300" simplePos="0" relativeHeight="251668480" behindDoc="0" locked="0" layoutInCell="1" allowOverlap="1">
            <wp:simplePos x="0" y="0"/>
            <wp:positionH relativeFrom="column">
              <wp:posOffset>1166495</wp:posOffset>
            </wp:positionH>
            <wp:positionV relativeFrom="paragraph">
              <wp:posOffset>105410</wp:posOffset>
            </wp:positionV>
            <wp:extent cx="2812415" cy="435610"/>
            <wp:effectExtent l="0" t="0" r="6985" b="8890"/>
            <wp:wrapNone/>
            <wp:docPr id="17" name="图片 17" descr="捕获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捕获2"/>
                    <pic:cNvPicPr>
                      <a:picLocks noChangeAspect="1"/>
                    </pic:cNvPicPr>
                  </pic:nvPicPr>
                  <pic:blipFill>
                    <a:blip r:embed="rId15"/>
                    <a:stretch>
                      <a:fillRect/>
                    </a:stretch>
                  </pic:blipFill>
                  <pic:spPr>
                    <a:xfrm>
                      <a:off x="0" y="0"/>
                      <a:ext cx="2812415" cy="435610"/>
                    </a:xfrm>
                    <a:prstGeom prst="rect">
                      <a:avLst/>
                    </a:prstGeom>
                  </pic:spPr>
                </pic:pic>
              </a:graphicData>
            </a:graphic>
          </wp:anchor>
        </w:drawing>
      </w:r>
    </w:p>
    <w:p>
      <w:pPr>
        <w:jc w:val="center"/>
        <w:rPr>
          <w:rFonts w:hint="default"/>
          <w:vertAlign w:val="baseline"/>
          <w:lang w:val="en-US" w:eastAsia="zh-CN"/>
        </w:rPr>
      </w:pPr>
    </w:p>
    <w:p>
      <w:pPr>
        <w:jc w:val="center"/>
        <w:rPr>
          <w:rFonts w:hint="default"/>
          <w:vertAlign w:val="baseline"/>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cs="宋体"/>
          <w:sz w:val="24"/>
          <w:szCs w:val="24"/>
          <w:lang w:eastAsia="zh-CN"/>
        </w:rPr>
      </w:pPr>
      <m:oMath>
        <m:sSub>
          <m:sSubPr>
            <m:ctrlPr>
              <w:rPr>
                <w:rFonts w:ascii="Cambria Math" w:hAnsi="Cambria Math" w:cs="宋体"/>
                <w:i/>
                <w:sz w:val="24"/>
                <w:szCs w:val="24"/>
              </w:rPr>
            </m:ctrlPr>
          </m:sSubPr>
          <m:e>
            <m:r>
              <m:rPr/>
              <w:rPr>
                <w:rFonts w:hint="default" w:ascii="Cambria Math" w:hAnsi="Cambria Math" w:cs="宋体"/>
                <w:sz w:val="24"/>
                <w:szCs w:val="24"/>
                <w:lang w:val="en-US" w:eastAsia="zh-CN"/>
              </w:rPr>
              <m:t>P</m:t>
            </m:r>
            <m:ctrlPr>
              <w:rPr>
                <w:rFonts w:ascii="Cambria Math" w:hAnsi="Cambria Math" w:cs="宋体"/>
                <w:i/>
                <w:sz w:val="24"/>
                <w:szCs w:val="24"/>
              </w:rPr>
            </m:ctrlPr>
          </m:e>
          <m:sub>
            <m:r>
              <m:rPr/>
              <w:rPr>
                <w:rFonts w:hint="default" w:ascii="Cambria Math" w:hAnsi="Cambria Math" w:cs="宋体"/>
                <w:sz w:val="24"/>
                <w:szCs w:val="24"/>
                <w:lang w:val="en-US" w:eastAsia="zh-CN"/>
              </w:rPr>
              <m:t>F</m:t>
            </m:r>
            <m:ctrlPr>
              <w:rPr>
                <w:rFonts w:ascii="Cambria Math" w:hAnsi="Cambria Math" w:cs="宋体"/>
                <w:i/>
                <w:sz w:val="24"/>
                <w:szCs w:val="24"/>
              </w:rPr>
            </m:ctrlPr>
          </m:sub>
        </m:sSub>
        <m:r>
          <m:rPr/>
          <w:rPr>
            <w:rFonts w:hint="default" w:ascii="Cambria Math" w:hAnsi="Cambria Math" w:cs="宋体"/>
            <w:sz w:val="24"/>
            <w:szCs w:val="24"/>
            <w:lang w:val="en-US" w:eastAsia="zh-CN"/>
          </w:rPr>
          <m:t>(i)</m:t>
        </m:r>
      </m:oMath>
      <w:r>
        <w:rPr>
          <w:rFonts w:ascii="宋体" w:hAnsi="宋体" w:eastAsia="宋体" w:cs="宋体"/>
          <w:sz w:val="24"/>
          <w:szCs w:val="24"/>
        </w:rPr>
        <w:t>为灰度直方图的统计概率，</w:t>
      </w:r>
      <w:r>
        <w:rPr>
          <w:rFonts w:hint="eastAsia" w:ascii="宋体" w:hAnsi="宋体" w:cs="宋体"/>
          <w:sz w:val="24"/>
          <w:szCs w:val="24"/>
          <w:lang w:val="en-US" w:eastAsia="zh-CN"/>
        </w:rPr>
        <w:t>若</w:t>
      </w:r>
      <m:oMath>
        <m:sSub>
          <m:sSubPr>
            <m:ctrlPr>
              <w:rPr>
                <w:rFonts w:ascii="Cambria Math" w:hAnsi="Cambria Math" w:cs="宋体"/>
                <w:i/>
                <w:sz w:val="24"/>
                <w:szCs w:val="24"/>
              </w:rPr>
            </m:ctrlPr>
          </m:sSubPr>
          <m:e>
            <m:r>
              <m:rPr/>
              <w:rPr>
                <w:rFonts w:hint="default" w:ascii="Cambria Math" w:hAnsi="Cambria Math" w:cs="宋体"/>
                <w:sz w:val="24"/>
                <w:szCs w:val="24"/>
                <w:lang w:val="en-US" w:eastAsia="zh-CN"/>
              </w:rPr>
              <m:t>P</m:t>
            </m:r>
            <m:ctrlPr>
              <w:rPr>
                <w:rFonts w:ascii="Cambria Math" w:hAnsi="Cambria Math" w:cs="宋体"/>
                <w:i/>
                <w:sz w:val="24"/>
                <w:szCs w:val="24"/>
              </w:rPr>
            </m:ctrlPr>
          </m:e>
          <m:sub>
            <m:r>
              <m:rPr/>
              <w:rPr>
                <w:rFonts w:hint="default" w:ascii="Cambria Math" w:hAnsi="Cambria Math" w:cs="宋体"/>
                <w:sz w:val="24"/>
                <w:szCs w:val="24"/>
                <w:lang w:val="en-US" w:eastAsia="zh-CN"/>
              </w:rPr>
              <m:t>F</m:t>
            </m:r>
            <m:ctrlPr>
              <w:rPr>
                <w:rFonts w:ascii="Cambria Math" w:hAnsi="Cambria Math" w:cs="宋体"/>
                <w:i/>
                <w:sz w:val="24"/>
                <w:szCs w:val="24"/>
              </w:rPr>
            </m:ctrlPr>
          </m:sub>
        </m:sSub>
        <m:r>
          <m:rPr/>
          <w:rPr>
            <w:rFonts w:hint="default" w:ascii="Cambria Math" w:hAnsi="Cambria Math" w:cs="宋体"/>
            <w:sz w:val="24"/>
            <w:szCs w:val="24"/>
            <w:lang w:val="en-US" w:eastAsia="zh-CN"/>
          </w:rPr>
          <m:t>(i)</m:t>
        </m:r>
      </m:oMath>
      <w:r>
        <w:rPr>
          <w:rFonts w:ascii="宋体" w:hAnsi="宋体" w:eastAsia="宋体" w:cs="宋体"/>
          <w:sz w:val="24"/>
          <w:szCs w:val="24"/>
        </w:rPr>
        <w:t>=0，可以运算中直接跳过进行下一次的循环。</w:t>
      </w:r>
      <w:r>
        <w:rPr>
          <w:rFonts w:hint="eastAsia" w:ascii="宋体" w:hAnsi="宋体" w:eastAsia="宋体" w:cs="宋体"/>
          <w:sz w:val="24"/>
          <w:szCs w:val="24"/>
        </w:rPr>
        <w:t>熵计算得到的值，越大越好，值越大，信息量包含的就越大，保留的图像的细节也就越多</w:t>
      </w:r>
      <w:r>
        <w:rPr>
          <w:rFonts w:hint="eastAsia" w:ascii="宋体" w:hAnsi="宋体" w:cs="宋体"/>
          <w:sz w:val="24"/>
          <w:szCs w:val="24"/>
          <w:lang w:eastAsia="zh-CN"/>
        </w:rPr>
        <w:t>。</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ascii="宋体" w:hAnsi="宋体" w:cs="宋体"/>
          <w:sz w:val="24"/>
          <w:szCs w:val="24"/>
          <w:lang w:eastAsia="zh-CN"/>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cs="Times New Roman"/>
          <w:kern w:val="2"/>
          <w:sz w:val="24"/>
          <w:szCs w:val="24"/>
          <w:lang w:val="en-US" w:eastAsia="zh-CN" w:bidi="ar-SA"/>
        </w:rPr>
      </w:pPr>
      <w:r>
        <w:rPr>
          <w:rFonts w:hint="eastAsia" w:ascii="宋体" w:hAnsi="宋体" w:cs="宋体"/>
          <w:sz w:val="24"/>
          <w:szCs w:val="24"/>
          <w:lang w:val="en-US" w:eastAsia="zh-CN"/>
        </w:rPr>
        <w:t xml:space="preserve">  </w:t>
      </w:r>
      <w:r>
        <w:rPr>
          <w:rFonts w:hint="eastAsia" w:cs="Times New Roman"/>
          <w:kern w:val="2"/>
          <w:sz w:val="24"/>
          <w:szCs w:val="24"/>
          <w:lang w:val="en-US" w:eastAsia="zh-CN" w:bidi="ar-SA"/>
        </w:rPr>
        <w:t>2.3 互信息量</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cs="Times New Roman"/>
          <w:kern w:val="2"/>
          <w:sz w:val="24"/>
          <w:szCs w:val="24"/>
          <w:lang w:val="en-US" w:eastAsia="zh-CN" w:bidi="ar-SA"/>
        </w:rPr>
      </w:pPr>
      <w:r>
        <w:rPr>
          <w:rFonts w:hint="eastAsia" w:cs="Times New Roman"/>
          <w:kern w:val="2"/>
          <w:sz w:val="24"/>
          <w:szCs w:val="24"/>
          <w:lang w:val="en-US" w:eastAsia="zh-CN" w:bidi="ar-SA"/>
        </w:rPr>
        <w:t>计算公式如下。</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left"/>
        <w:textAlignment w:val="auto"/>
        <w:rPr>
          <w:rFonts w:hint="eastAsia" w:ascii="Times New Roman" w:hAnsi="Times New Roman" w:eastAsia="宋体" w:cs="Times New Roman"/>
          <w:kern w:val="2"/>
          <w:sz w:val="24"/>
          <w:szCs w:val="24"/>
          <w:lang w:val="en-US" w:eastAsia="zh-CN" w:bidi="ar-SA"/>
        </w:rPr>
      </w:pPr>
      <w:r>
        <w:rPr>
          <w:rFonts w:hint="default"/>
          <w:vertAlign w:val="baseline"/>
          <w:lang w:val="en-US" w:eastAsia="zh-CN"/>
        </w:rPr>
        <w:drawing>
          <wp:anchor distT="0" distB="0" distL="114300" distR="114300" simplePos="0" relativeHeight="251669504" behindDoc="0" locked="0" layoutInCell="1" allowOverlap="1">
            <wp:simplePos x="0" y="0"/>
            <wp:positionH relativeFrom="column">
              <wp:posOffset>1024255</wp:posOffset>
            </wp:positionH>
            <wp:positionV relativeFrom="paragraph">
              <wp:posOffset>161290</wp:posOffset>
            </wp:positionV>
            <wp:extent cx="2878455" cy="453390"/>
            <wp:effectExtent l="0" t="0" r="4445" b="3810"/>
            <wp:wrapNone/>
            <wp:docPr id="18" name="图片 18" descr="捕获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捕获3"/>
                    <pic:cNvPicPr>
                      <a:picLocks noChangeAspect="1"/>
                    </pic:cNvPicPr>
                  </pic:nvPicPr>
                  <pic:blipFill>
                    <a:blip r:embed="rId16"/>
                    <a:stretch>
                      <a:fillRect/>
                    </a:stretch>
                  </pic:blipFill>
                  <pic:spPr>
                    <a:xfrm>
                      <a:off x="0" y="0"/>
                      <a:ext cx="2878455" cy="453390"/>
                    </a:xfrm>
                    <a:prstGeom prst="rect">
                      <a:avLst/>
                    </a:prstGeom>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eastAsia="宋体" w:cs="Times New Roman"/>
          <w:kern w:val="2"/>
          <w:sz w:val="24"/>
          <w:szCs w:val="24"/>
          <w:lang w:val="en-US" w:eastAsia="zh-CN" w:bidi="ar-SA"/>
        </w:rPr>
      </w:pPr>
    </w:p>
    <w:p>
      <w:pPr>
        <w:rPr>
          <w:rFonts w:hint="eastAsia" w:ascii="Times New Roman" w:hAnsi="Times New Roman" w:eastAsia="宋体" w:cs="Times New Roman"/>
          <w:kern w:val="2"/>
          <w:sz w:val="24"/>
          <w:szCs w:val="24"/>
          <w:lang w:val="en-US" w:eastAsia="zh-CN" w:bidi="ar-SA"/>
        </w:rPr>
      </w:pPr>
    </w:p>
    <w:p>
      <w:pPr>
        <w:ind w:firstLine="480" w:firstLineChars="200"/>
        <w:rPr>
          <w:rFonts w:hint="eastAsia"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T为红外图像，V为可见光图像， F为融合图像</w:t>
      </w:r>
      <w:r>
        <w:rPr>
          <w:rFonts w:hint="eastAsia" w:cs="Times New Roman"/>
          <w:kern w:val="2"/>
          <w:sz w:val="24"/>
          <w:szCs w:val="24"/>
          <w:lang w:val="en-US" w:eastAsia="zh-CN" w:bidi="ar-SA"/>
        </w:rPr>
        <w:t>。</w:t>
      </w:r>
      <w:r>
        <w:rPr>
          <w:rFonts w:hint="eastAsia" w:ascii="Times New Roman" w:hAnsi="Times New Roman" w:eastAsia="宋体" w:cs="Times New Roman"/>
          <w:kern w:val="2"/>
          <w:sz w:val="24"/>
          <w:szCs w:val="24"/>
          <w:lang w:val="en-US" w:eastAsia="zh-CN" w:bidi="ar-SA"/>
        </w:rPr>
        <w:t>公式值越小越好</w:t>
      </w:r>
      <w:r>
        <w:rPr>
          <w:rFonts w:hint="eastAsia" w:cs="Times New Roman"/>
          <w:kern w:val="2"/>
          <w:sz w:val="24"/>
          <w:szCs w:val="24"/>
          <w:lang w:val="en-US" w:eastAsia="zh-CN" w:bidi="ar-SA"/>
        </w:rPr>
        <w:t>。</w:t>
      </w:r>
    </w:p>
    <w:p>
      <w:pPr>
        <w:ind w:firstLine="480" w:firstLineChars="200"/>
        <w:rPr>
          <w:rFonts w:hint="eastAsia" w:cs="Times New Roman"/>
          <w:kern w:val="2"/>
          <w:sz w:val="24"/>
          <w:szCs w:val="24"/>
          <w:lang w:val="en-US" w:eastAsia="zh-CN" w:bidi="ar-SA"/>
        </w:rPr>
      </w:pPr>
    </w:p>
    <w:p>
      <w:pPr>
        <w:ind w:firstLine="480" w:firstLineChars="200"/>
        <w:rPr>
          <w:rFonts w:hint="eastAsia" w:cs="Times New Roman"/>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line="240" w:lineRule="auto"/>
        <w:ind w:firstLine="240" w:firstLineChars="100"/>
        <w:textAlignment w:val="auto"/>
        <w:rPr>
          <w:rFonts w:hint="eastAsia" w:cs="Times New Roman"/>
          <w:kern w:val="2"/>
          <w:sz w:val="24"/>
          <w:szCs w:val="24"/>
          <w:lang w:val="en-US" w:eastAsia="zh-CN" w:bidi="ar-SA"/>
        </w:rPr>
      </w:pPr>
      <w:r>
        <w:rPr>
          <w:rFonts w:hint="eastAsia" w:cs="Times New Roman"/>
          <w:kern w:val="2"/>
          <w:sz w:val="24"/>
          <w:szCs w:val="24"/>
          <w:lang w:val="en-US" w:eastAsia="zh-CN" w:bidi="ar-SA"/>
        </w:rPr>
        <w:t>2.4 峰值信噪比</w:t>
      </w:r>
    </w:p>
    <w:p>
      <w:pPr>
        <w:keepNext w:val="0"/>
        <w:keepLines w:val="0"/>
        <w:pageBreakBefore w:val="0"/>
        <w:widowControl w:val="0"/>
        <w:kinsoku/>
        <w:wordWrap/>
        <w:overflowPunct/>
        <w:topLinePunct w:val="0"/>
        <w:autoSpaceDE/>
        <w:autoSpaceDN/>
        <w:bidi w:val="0"/>
        <w:adjustRightInd/>
        <w:snapToGrid/>
        <w:spacing w:line="240" w:lineRule="auto"/>
        <w:ind w:firstLine="240" w:firstLineChars="100"/>
        <w:textAlignment w:val="auto"/>
        <w:rPr>
          <w:rFonts w:hint="default" w:cs="Times New Roman"/>
          <w:kern w:val="2"/>
          <w:sz w:val="24"/>
          <w:szCs w:val="24"/>
          <w:lang w:val="en-US" w:eastAsia="zh-CN" w:bidi="ar-SA"/>
        </w:rPr>
      </w:pPr>
      <w:r>
        <w:rPr>
          <w:rFonts w:hint="eastAsia" w:cs="Times New Roman"/>
          <w:kern w:val="2"/>
          <w:sz w:val="24"/>
          <w:szCs w:val="24"/>
          <w:lang w:val="en-US" w:eastAsia="zh-CN" w:bidi="ar-SA"/>
        </w:rPr>
        <w:t xml:space="preserve">  </w:t>
      </w: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jc w:val="both"/>
        <w:textAlignment w:val="auto"/>
        <w:rPr>
          <w:rFonts w:hint="default" w:eastAsia="宋体"/>
          <w:vertAlign w:val="baseline"/>
          <w:lang w:val="en-US" w:eastAsia="zh-CN"/>
        </w:rPr>
      </w:pPr>
      <w:r>
        <w:rPr>
          <w:rFonts w:ascii="宋体" w:hAnsi="宋体" w:eastAsia="宋体" w:cs="宋体"/>
          <w:sz w:val="24"/>
          <w:szCs w:val="24"/>
        </w:rPr>
        <w:t>需要参考原始的两幅图像</w:t>
      </w:r>
      <w:r>
        <w:rPr>
          <w:rFonts w:hint="eastAsia" w:ascii="宋体" w:hAnsi="宋体" w:cs="宋体"/>
          <w:sz w:val="24"/>
          <w:szCs w:val="24"/>
          <w:lang w:eastAsia="zh-CN"/>
        </w:rPr>
        <w:t>。</w:t>
      </w:r>
      <w:r>
        <w:rPr>
          <w:rFonts w:hint="eastAsia" w:ascii="宋体" w:hAnsi="宋体" w:cs="宋体"/>
          <w:sz w:val="24"/>
          <w:szCs w:val="24"/>
          <w:lang w:val="en-US" w:eastAsia="zh-CN"/>
        </w:rPr>
        <w:t>计算公式如下。</w:t>
      </w:r>
    </w:p>
    <w:p>
      <w:pPr>
        <w:jc w:val="center"/>
        <w:rPr>
          <w:rFonts w:hint="default"/>
          <w:vertAlign w:val="baseline"/>
          <w:lang w:val="en-US" w:eastAsia="zh-CN"/>
        </w:rPr>
      </w:pPr>
      <w:r>
        <w:rPr>
          <w:rFonts w:hint="default"/>
          <w:vertAlign w:val="baseline"/>
          <w:lang w:val="en-US" w:eastAsia="zh-CN"/>
        </w:rPr>
        <w:drawing>
          <wp:anchor distT="0" distB="0" distL="114300" distR="114300" simplePos="0" relativeHeight="251670528" behindDoc="0" locked="0" layoutInCell="1" allowOverlap="1">
            <wp:simplePos x="0" y="0"/>
            <wp:positionH relativeFrom="column">
              <wp:posOffset>1151255</wp:posOffset>
            </wp:positionH>
            <wp:positionV relativeFrom="paragraph">
              <wp:posOffset>188595</wp:posOffset>
            </wp:positionV>
            <wp:extent cx="2967990" cy="531495"/>
            <wp:effectExtent l="0" t="0" r="3810" b="1905"/>
            <wp:wrapNone/>
            <wp:docPr id="19" name="图片 19" descr="捕获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捕获4"/>
                    <pic:cNvPicPr>
                      <a:picLocks noChangeAspect="1"/>
                    </pic:cNvPicPr>
                  </pic:nvPicPr>
                  <pic:blipFill>
                    <a:blip r:embed="rId17"/>
                    <a:stretch>
                      <a:fillRect/>
                    </a:stretch>
                  </pic:blipFill>
                  <pic:spPr>
                    <a:xfrm>
                      <a:off x="0" y="0"/>
                      <a:ext cx="2967990" cy="531495"/>
                    </a:xfrm>
                    <a:prstGeom prst="rect">
                      <a:avLst/>
                    </a:prstGeom>
                  </pic:spPr>
                </pic:pic>
              </a:graphicData>
            </a:graphic>
          </wp:anchor>
        </w:drawing>
      </w:r>
    </w:p>
    <w:p>
      <w:pPr>
        <w:jc w:val="center"/>
        <w:rPr>
          <w:rFonts w:hint="default"/>
          <w:vertAlign w:val="baseline"/>
          <w:lang w:val="en-US" w:eastAsia="zh-CN"/>
        </w:rPr>
      </w:pPr>
    </w:p>
    <w:p>
      <w:pPr>
        <w:rPr>
          <w:rFonts w:hint="eastAsia" w:ascii="Times New Roman" w:hAnsi="Times New Roman" w:eastAsia="宋体" w:cs="Times New Roman"/>
          <w:kern w:val="2"/>
          <w:sz w:val="24"/>
          <w:szCs w:val="24"/>
          <w:lang w:val="en-US" w:eastAsia="zh-CN" w:bidi="ar-SA"/>
        </w:rPr>
      </w:pPr>
    </w:p>
    <w:p>
      <w:pPr>
        <w:rPr>
          <w:rFonts w:hint="eastAsia" w:ascii="Times New Roman" w:hAnsi="Times New Roman" w:eastAsia="宋体" w:cs="Times New Roman"/>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lang w:val="en-US" w:eastAsia="zh-CN"/>
        </w:rPr>
      </w:pPr>
      <w:r>
        <w:rPr>
          <w:rFonts w:hint="eastAsia" w:ascii="Times New Roman" w:hAnsi="Times New Roman" w:eastAsia="宋体" w:cs="Times New Roman"/>
          <w:kern w:val="2"/>
          <w:sz w:val="24"/>
          <w:szCs w:val="24"/>
          <w:lang w:val="en-US" w:eastAsia="zh-CN" w:bidi="ar-SA"/>
        </w:rPr>
        <w:t>对于峰值信噪比，值越大越好，值越大说明融合图片和原始图片之间差别就越小，说明细节保留的就越多。</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eastAsia="宋体"/>
          <w:sz w:val="24"/>
          <w:szCs w:val="24"/>
          <w:lang w:val="en-US" w:eastAsia="zh-CN"/>
        </w:rPr>
      </w:pPr>
      <w:r>
        <w:rPr>
          <w:rFonts w:hint="eastAsia" w:ascii="Times New Roman" w:eastAsia="宋体"/>
          <w:sz w:val="24"/>
          <w:szCs w:val="24"/>
          <w:lang w:val="en-US" w:eastAsia="zh-CN"/>
        </w:rPr>
        <w:t>基于压缩感知的图像融合处理中提出的观测矩阵带来的图像处理效果要做到符合国际好的标准。</w:t>
      </w:r>
    </w:p>
    <w:p>
      <w:pPr>
        <w:keepNext w:val="0"/>
        <w:keepLines w:val="0"/>
        <w:pageBreakBefore w:val="0"/>
        <w:widowControl w:val="0"/>
        <w:numPr>
          <w:ilvl w:val="0"/>
          <w:numId w:val="5"/>
        </w:numPr>
        <w:kinsoku/>
        <w:wordWrap/>
        <w:overflowPunct/>
        <w:topLinePunct w:val="0"/>
        <w:autoSpaceDE/>
        <w:autoSpaceDN/>
        <w:bidi w:val="0"/>
        <w:adjustRightInd/>
        <w:snapToGrid/>
        <w:spacing w:line="360" w:lineRule="auto"/>
        <w:ind w:firstLine="240" w:firstLineChars="100"/>
        <w:textAlignment w:val="auto"/>
        <w:rPr>
          <w:rFonts w:hint="eastAsia" w:ascii="Times New Roman" w:eastAsia="宋体"/>
          <w:sz w:val="24"/>
          <w:szCs w:val="24"/>
          <w:lang w:val="en-US" w:eastAsia="zh-CN"/>
        </w:rPr>
      </w:pPr>
      <w:r>
        <w:rPr>
          <w:rFonts w:hint="eastAsia"/>
          <w:sz w:val="24"/>
          <w:szCs w:val="24"/>
          <w:lang w:val="en-US" w:eastAsia="zh-CN"/>
        </w:rPr>
        <w:t>基于</w:t>
      </w:r>
      <w:r>
        <w:rPr>
          <w:rFonts w:hint="eastAsia" w:ascii="Times New Roman" w:eastAsia="宋体"/>
          <w:sz w:val="24"/>
          <w:szCs w:val="24"/>
          <w:lang w:val="en-US" w:eastAsia="zh-CN"/>
        </w:rPr>
        <w:t>DCT域观测矩阵</w:t>
      </w:r>
      <w:r>
        <w:rPr>
          <w:rFonts w:hint="eastAsia"/>
          <w:sz w:val="24"/>
          <w:szCs w:val="24"/>
          <w:lang w:val="en-US" w:eastAsia="zh-CN"/>
        </w:rPr>
        <w:t>的融合算法</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eastAsia="宋体"/>
          <w:sz w:val="24"/>
          <w:szCs w:val="24"/>
          <w:lang w:val="en-US" w:eastAsia="zh-CN"/>
        </w:rPr>
      </w:pPr>
      <w:r>
        <w:rPr>
          <w:rFonts w:hint="eastAsia" w:ascii="Times New Roman" w:eastAsia="宋体"/>
          <w:sz w:val="24"/>
          <w:szCs w:val="24"/>
          <w:lang w:val="en-US" w:eastAsia="zh-CN"/>
        </w:rPr>
        <w:t>基于图像经离散余弦变换后的大部分系数都变为0或近似于0，且图像主要信息集中在左上角这一特性，设计出一种适用于DCT域测量采样的射线采样矩阵，这种观测矩阵采样部分用数值1表示，被抛弃的数据用0表示。具体实现步骤如下：</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eastAsia="宋体"/>
          <w:sz w:val="24"/>
          <w:szCs w:val="24"/>
          <w:lang w:val="en-US" w:eastAsia="zh-CN"/>
        </w:rPr>
      </w:pPr>
      <w:r>
        <w:rPr>
          <w:rFonts w:hint="eastAsia"/>
          <w:sz w:val="24"/>
          <w:szCs w:val="24"/>
          <w:lang w:val="en-US" w:eastAsia="zh-CN"/>
        </w:rPr>
        <w:t>A.</w:t>
      </w:r>
      <w:r>
        <w:rPr>
          <w:rFonts w:hint="eastAsia" w:ascii="Times New Roman" w:eastAsia="宋体"/>
          <w:sz w:val="24"/>
          <w:szCs w:val="24"/>
          <w:lang w:val="en-US" w:eastAsia="zh-CN"/>
        </w:rPr>
        <w:t>基本参数的设定：图像的大小N×N，测量角度数M，像素自增步长λ，界限距离D，测量矩阵Matrix初始化为一个N维零矩阵；</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eastAsia="宋体"/>
          <w:sz w:val="24"/>
          <w:szCs w:val="24"/>
          <w:lang w:val="en-US" w:eastAsia="zh-CN"/>
        </w:rPr>
      </w:pPr>
      <w:r>
        <w:rPr>
          <w:rFonts w:hint="eastAsia"/>
          <w:sz w:val="24"/>
          <w:szCs w:val="24"/>
          <w:lang w:val="en-US" w:eastAsia="zh-CN"/>
        </w:rPr>
        <w:t>B.</w:t>
      </w:r>
      <w:r>
        <w:rPr>
          <w:rFonts w:hint="eastAsia" w:ascii="Times New Roman" w:eastAsia="宋体"/>
          <w:sz w:val="24"/>
          <w:szCs w:val="24"/>
          <w:lang w:val="en-US" w:eastAsia="zh-CN"/>
        </w:rPr>
        <w:t>角度循环：测量角度从0到Pi均匀划分为M份，第i个测量角度记为T（i），相应的斜率为K=tanT（i）；</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eastAsia="宋体"/>
          <w:sz w:val="24"/>
          <w:szCs w:val="24"/>
          <w:lang w:val="en-US" w:eastAsia="zh-CN"/>
        </w:rPr>
      </w:pPr>
      <w:r>
        <w:rPr>
          <w:rFonts w:hint="eastAsia"/>
          <w:sz w:val="24"/>
          <w:szCs w:val="24"/>
          <w:lang w:val="en-US" w:eastAsia="zh-CN"/>
        </w:rPr>
        <w:t>C.</w:t>
      </w:r>
      <w:r>
        <w:rPr>
          <w:rFonts w:hint="eastAsia" w:ascii="Times New Roman" w:eastAsia="宋体"/>
          <w:sz w:val="24"/>
          <w:szCs w:val="24"/>
          <w:lang w:val="en-US" w:eastAsia="zh-CN"/>
        </w:rPr>
        <w:t>像素循环：通过内外两个循环实现图像每一个测量角度和每一个像素点的遍历。其中，外循环控制矩阵行值a，行值为0~N，每次自增λ；内循环控制矩阵列值b，列值为0~N，每次自增λ。</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eastAsia="宋体"/>
          <w:sz w:val="24"/>
          <w:szCs w:val="24"/>
          <w:lang w:val="en-US" w:eastAsia="zh-CN"/>
        </w:rPr>
      </w:pPr>
      <w:r>
        <w:rPr>
          <w:rFonts w:hint="eastAsia"/>
          <w:sz w:val="24"/>
          <w:szCs w:val="24"/>
          <w:lang w:val="en-US" w:eastAsia="zh-CN"/>
        </w:rPr>
        <w:t>D.</w:t>
      </w:r>
      <w:r>
        <w:rPr>
          <w:rFonts w:hint="eastAsia" w:ascii="Times New Roman" w:eastAsia="宋体"/>
          <w:sz w:val="24"/>
          <w:szCs w:val="24"/>
          <w:lang w:val="en-US" w:eastAsia="zh-CN"/>
        </w:rPr>
        <w:t>测量矩阵值的确定：通过判断图像像素点（a，b）到各个角度确定的直线y=Kx的距离d来设定测量矩阵每一个元素的值，其中：</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eastAsia="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hAnsi="Cambria Math" w:cs="Times New Roman"/>
          <w:i w:val="0"/>
          <w:kern w:val="2"/>
          <w:sz w:val="24"/>
          <w:szCs w:val="24"/>
          <w:lang w:val="en-US" w:eastAsia="zh-CN" w:bidi="ar-SA"/>
        </w:rPr>
      </w:pPr>
      <m:oMathPara>
        <m:oMath>
          <m:r>
            <m:rPr>
              <m:sty m:val="p"/>
            </m:rPr>
            <w:rPr>
              <w:rFonts w:hint="eastAsia" w:ascii="Cambria Math" w:hAnsi="Cambria Math" w:cs="Times New Roman"/>
              <w:kern w:val="2"/>
              <w:sz w:val="24"/>
              <w:szCs w:val="24"/>
              <w:lang w:val="en-US" w:eastAsia="zh-CN" w:bidi="ar-SA"/>
            </w:rPr>
            <m:t>d</m:t>
          </m:r>
          <m:r>
            <m:rPr>
              <m:sty m:val="p"/>
            </m:rPr>
            <w:rPr>
              <w:rFonts w:hint="default" w:ascii="Cambria Math" w:hAnsi="Cambria Math" w:cs="Times New Roman"/>
              <w:kern w:val="2"/>
              <w:sz w:val="24"/>
              <w:szCs w:val="24"/>
              <w:lang w:val="en-US" w:eastAsia="zh-CN" w:bidi="ar-SA"/>
            </w:rPr>
            <m:t>=</m:t>
          </m:r>
          <m:f>
            <m:fPr>
              <m:ctrlPr>
                <w:rPr>
                  <w:rFonts w:hint="default" w:ascii="Cambria Math" w:hAnsi="Cambria Math" w:cs="Times New Roman"/>
                  <w:kern w:val="2"/>
                  <w:sz w:val="24"/>
                  <w:szCs w:val="24"/>
                  <w:lang w:val="en-US" w:eastAsia="zh-CN" w:bidi="ar-SA"/>
                </w:rPr>
              </m:ctrlPr>
            </m:fPr>
            <m:num>
              <m:r>
                <m:rPr>
                  <m:sty m:val="p"/>
                </m:rPr>
                <w:rPr>
                  <w:rFonts w:hint="default" w:ascii="Cambria Math" w:hAnsi="Cambria Math" w:cs="Times New Roman"/>
                  <w:kern w:val="2"/>
                  <w:sz w:val="24"/>
                  <w:szCs w:val="24"/>
                  <w:lang w:val="en-US" w:eastAsia="zh-CN" w:bidi="ar-SA"/>
                </w:rPr>
                <m:t>|K</m:t>
              </m:r>
              <m:r>
                <m:rPr>
                  <m:sty m:val="p"/>
                </m:rPr>
                <w:rPr>
                  <w:rFonts w:hint="eastAsia" w:ascii="Cambria Math" w:hAnsi="Cambria Math" w:cs="Times New Roman"/>
                  <w:kern w:val="2"/>
                  <w:sz w:val="24"/>
                  <w:szCs w:val="24"/>
                  <w:lang w:val="en-US" w:eastAsia="zh-CN" w:bidi="ar-SA"/>
                </w:rPr>
                <m:t>a</m:t>
              </m:r>
              <m:r>
                <m:rPr>
                  <m:sty m:val="p"/>
                </m:rPr>
                <w:rPr>
                  <w:rFonts w:hint="default" w:ascii="Cambria Math" w:hAnsi="Cambria Math" w:cs="Times New Roman"/>
                  <w:kern w:val="2"/>
                  <w:sz w:val="24"/>
                  <w:szCs w:val="24"/>
                  <w:lang w:val="en-US" w:eastAsia="zh-CN" w:bidi="ar-SA"/>
                </w:rPr>
                <m:t>−</m:t>
              </m:r>
              <m:r>
                <m:rPr>
                  <m:sty m:val="p"/>
                </m:rPr>
                <w:rPr>
                  <w:rFonts w:hint="eastAsia" w:ascii="Cambria Math" w:hAnsi="Cambria Math" w:cs="Times New Roman"/>
                  <w:kern w:val="2"/>
                  <w:sz w:val="24"/>
                  <w:szCs w:val="24"/>
                  <w:lang w:val="en-US" w:eastAsia="zh-CN" w:bidi="ar-SA"/>
                </w:rPr>
                <m:t>b</m:t>
              </m:r>
              <m:r>
                <m:rPr>
                  <m:sty m:val="p"/>
                </m:rPr>
                <w:rPr>
                  <w:rFonts w:hint="default" w:ascii="Cambria Math" w:hAnsi="Cambria Math" w:cs="Times New Roman"/>
                  <w:kern w:val="2"/>
                  <w:sz w:val="24"/>
                  <w:szCs w:val="24"/>
                  <w:lang w:val="en-US" w:eastAsia="zh-CN" w:bidi="ar-SA"/>
                </w:rPr>
                <m:t>|</m:t>
              </m:r>
              <m:ctrlPr>
                <w:rPr>
                  <w:rFonts w:hint="default" w:ascii="Cambria Math" w:hAnsi="Cambria Math" w:cs="Times New Roman"/>
                  <w:kern w:val="2"/>
                  <w:sz w:val="24"/>
                  <w:szCs w:val="24"/>
                  <w:lang w:val="en-US" w:eastAsia="zh-CN" w:bidi="ar-SA"/>
                </w:rPr>
              </m:ctrlPr>
            </m:num>
            <m:den>
              <m:rad>
                <m:radPr>
                  <m:degHide m:val="1"/>
                  <m:ctrlPr>
                    <w:rPr>
                      <w:rFonts w:hint="default" w:ascii="Cambria Math" w:hAnsi="Cambria Math" w:cs="Times New Roman"/>
                      <w:kern w:val="2"/>
                      <w:sz w:val="24"/>
                      <w:szCs w:val="24"/>
                      <w:lang w:val="en-US" w:eastAsia="zh-CN" w:bidi="ar-SA"/>
                    </w:rPr>
                  </m:ctrlPr>
                </m:radPr>
                <m:deg>
                  <m:ctrlPr>
                    <w:rPr>
                      <w:rFonts w:hint="default" w:ascii="Cambria Math" w:hAnsi="Cambria Math" w:cs="Times New Roman"/>
                      <w:kern w:val="2"/>
                      <w:sz w:val="24"/>
                      <w:szCs w:val="24"/>
                      <w:lang w:val="en-US" w:eastAsia="zh-CN" w:bidi="ar-SA"/>
                    </w:rPr>
                  </m:ctrlPr>
                </m:deg>
                <m:e>
                  <m:sSup>
                    <m:sSupPr>
                      <m:ctrlPr>
                        <w:rPr>
                          <w:rFonts w:hint="default" w:ascii="Cambria Math" w:hAnsi="Cambria Math" w:cs="Times New Roman"/>
                          <w:kern w:val="2"/>
                          <w:sz w:val="24"/>
                          <w:szCs w:val="24"/>
                          <w:lang w:val="en-US" w:eastAsia="zh-CN" w:bidi="ar-SA"/>
                        </w:rPr>
                      </m:ctrlPr>
                    </m:sSupPr>
                    <m:e>
                      <m:r>
                        <m:rPr>
                          <m:sty m:val="p"/>
                        </m:rPr>
                        <w:rPr>
                          <w:rFonts w:hint="default" w:ascii="Cambria Math" w:hAnsi="Cambria Math" w:cs="Times New Roman"/>
                          <w:kern w:val="2"/>
                          <w:sz w:val="24"/>
                          <w:szCs w:val="24"/>
                          <w:lang w:val="en-US" w:eastAsia="zh-CN" w:bidi="ar-SA"/>
                        </w:rPr>
                        <m:t>K</m:t>
                      </m:r>
                      <m:ctrlPr>
                        <w:rPr>
                          <w:rFonts w:hint="default" w:ascii="Cambria Math" w:hAnsi="Cambria Math" w:cs="Times New Roman"/>
                          <w:kern w:val="2"/>
                          <w:sz w:val="24"/>
                          <w:szCs w:val="24"/>
                          <w:lang w:val="en-US" w:eastAsia="zh-CN" w:bidi="ar-SA"/>
                        </w:rPr>
                      </m:ctrlPr>
                    </m:e>
                    <m:sup>
                      <m:r>
                        <m:rPr>
                          <m:sty m:val="p"/>
                        </m:rPr>
                        <w:rPr>
                          <w:rFonts w:hint="default" w:ascii="Cambria Math" w:hAnsi="Cambria Math" w:cs="Times New Roman"/>
                          <w:kern w:val="2"/>
                          <w:sz w:val="24"/>
                          <w:szCs w:val="24"/>
                          <w:lang w:val="en-US" w:eastAsia="zh-CN" w:bidi="ar-SA"/>
                        </w:rPr>
                        <m:t>2</m:t>
                      </m:r>
                      <m:ctrlPr>
                        <w:rPr>
                          <w:rFonts w:hint="default" w:ascii="Cambria Math" w:hAnsi="Cambria Math" w:cs="Times New Roman"/>
                          <w:kern w:val="2"/>
                          <w:sz w:val="24"/>
                          <w:szCs w:val="24"/>
                          <w:lang w:val="en-US" w:eastAsia="zh-CN" w:bidi="ar-SA"/>
                        </w:rPr>
                      </m:ctrlPr>
                    </m:sup>
                  </m:sSup>
                  <m:r>
                    <m:rPr>
                      <m:sty m:val="p"/>
                    </m:rPr>
                    <w:rPr>
                      <w:rFonts w:hint="default" w:ascii="Cambria Math" w:hAnsi="Cambria Math" w:cs="Times New Roman"/>
                      <w:kern w:val="2"/>
                      <w:sz w:val="24"/>
                      <w:szCs w:val="24"/>
                      <w:lang w:val="en-US" w:eastAsia="zh-CN" w:bidi="ar-SA"/>
                    </w:rPr>
                    <m:t>+1</m:t>
                  </m:r>
                  <m:ctrlPr>
                    <w:rPr>
                      <w:rFonts w:hint="default" w:ascii="Cambria Math" w:hAnsi="Cambria Math" w:cs="Times New Roman"/>
                      <w:kern w:val="2"/>
                      <w:sz w:val="24"/>
                      <w:szCs w:val="24"/>
                      <w:lang w:val="en-US" w:eastAsia="zh-CN" w:bidi="ar-SA"/>
                    </w:rPr>
                  </m:ctrlPr>
                </m:e>
              </m:rad>
              <m:ctrlPr>
                <w:rPr>
                  <w:rFonts w:hint="default" w:ascii="Cambria Math" w:hAnsi="Cambria Math" w:cs="Times New Roman"/>
                  <w:kern w:val="2"/>
                  <w:sz w:val="24"/>
                  <w:szCs w:val="24"/>
                  <w:lang w:val="en-US" w:eastAsia="zh-CN" w:bidi="ar-SA"/>
                </w:rPr>
              </m:ctrlPr>
            </m:den>
          </m:f>
        </m:oMath>
      </m:oMathPara>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hAnsi="Cambria Math" w:cs="Times New Roman"/>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eastAsia="宋体"/>
          <w:sz w:val="24"/>
          <w:szCs w:val="24"/>
          <w:lang w:val="en-US" w:eastAsia="zh-CN"/>
        </w:rPr>
      </w:pPr>
      <w:r>
        <w:rPr>
          <w:rFonts w:hint="default" w:ascii="Times New Roman" w:eastAsia="宋体"/>
          <w:sz w:val="24"/>
          <w:szCs w:val="24"/>
          <w:lang w:val="en-US" w:eastAsia="zh-CN"/>
        </w:rPr>
        <w:t>若d&gt;D，则matrix（a，b）=0，若d≤D，则matrix（a，b）=1。</w:t>
      </w:r>
    </w:p>
    <w:p/>
    <w:p>
      <w:pPr>
        <w:ind w:firstLine="480" w:firstLineChars="200"/>
        <w:rPr>
          <w:rFonts w:hint="eastAsia" w:ascii="Times New Roman" w:eastAsia="宋体"/>
          <w:sz w:val="24"/>
          <w:szCs w:val="24"/>
          <w:lang w:val="en-US" w:eastAsia="zh-CN"/>
        </w:rPr>
      </w:pPr>
      <w:r>
        <w:rPr>
          <w:rFonts w:hint="eastAsia" w:ascii="Times New Roman" w:eastAsia="宋体"/>
          <w:sz w:val="24"/>
          <w:szCs w:val="24"/>
          <w:lang w:val="en-US" w:eastAsia="zh-CN"/>
        </w:rPr>
        <w:t>矩阵代表数据1的白色部分为采样数据，所占面积表明采样数据约占整体数据的三分之一，且主要集中在图像左上角部分，很好地满足了DCT域有效信息主要集中在图像左上角部分的特性，因此该采样矩阵理论上能取得较好的采样效果。</w:t>
      </w:r>
    </w:p>
    <w:p>
      <w:pPr>
        <w:rPr>
          <w:rFonts w:hint="eastAsia" w:ascii="Times New Roman" w:eastAsia="宋体"/>
          <w:sz w:val="24"/>
          <w:szCs w:val="24"/>
          <w:lang w:val="en-US" w:eastAsia="zh-CN"/>
        </w:rPr>
      </w:pPr>
    </w:p>
    <w:p>
      <w:pPr>
        <w:rPr>
          <w:rFonts w:hint="eastAsia" w:ascii="Times New Roman" w:eastAsia="宋体"/>
          <w:sz w:val="24"/>
          <w:szCs w:val="24"/>
          <w:lang w:val="en-US" w:eastAsia="zh-CN"/>
        </w:rPr>
      </w:pPr>
    </w:p>
    <w:p>
      <w:pPr>
        <w:numPr>
          <w:ilvl w:val="0"/>
          <w:numId w:val="0"/>
        </w:numPr>
        <w:spacing w:line="300" w:lineRule="auto"/>
        <w:ind w:leftChars="0"/>
        <w:jc w:val="left"/>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3、毕业论文或准备开展的大学生创新项目的内容、技术路线及预期目标</w:t>
      </w:r>
    </w:p>
    <w:p>
      <w:pPr>
        <w:keepNext w:val="0"/>
        <w:keepLines w:val="0"/>
        <w:pageBreakBefore w:val="0"/>
        <w:widowControl w:val="0"/>
        <w:kinsoku/>
        <w:wordWrap/>
        <w:overflowPunct/>
        <w:topLinePunct w:val="0"/>
        <w:autoSpaceDE/>
        <w:autoSpaceDN/>
        <w:bidi w:val="0"/>
        <w:adjustRightInd/>
        <w:snapToGrid/>
        <w:spacing w:line="480" w:lineRule="auto"/>
        <w:ind w:firstLine="241" w:firstLineChars="100"/>
        <w:textAlignment w:val="auto"/>
        <w:rPr>
          <w:rFonts w:hint="eastAsia" w:ascii="Times New Roman" w:hAnsi="Times New Roman" w:eastAsia="宋体" w:cs="Times New Roman"/>
          <w:b/>
          <w:bCs/>
          <w:kern w:val="1"/>
          <w:sz w:val="24"/>
          <w:szCs w:val="24"/>
          <w:lang w:val="en-US" w:eastAsia="zh-CN" w:bidi="ar-SA"/>
        </w:rPr>
      </w:pPr>
      <w:r>
        <w:rPr>
          <w:rFonts w:hint="eastAsia" w:ascii="Times New Roman" w:hAnsi="Times New Roman" w:eastAsia="宋体" w:cs="Times New Roman"/>
          <w:b/>
          <w:bCs/>
          <w:kern w:val="1"/>
          <w:sz w:val="24"/>
          <w:szCs w:val="24"/>
          <w:lang w:val="en-US" w:eastAsia="zh-CN" w:bidi="ar-SA"/>
        </w:rPr>
        <w:t>3.1研究（设计）的具体内容</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宋体" w:cs="Times New Roman"/>
          <w:kern w:val="2"/>
          <w:sz w:val="24"/>
          <w:szCs w:val="24"/>
          <w:lang w:val="en-US" w:eastAsia="zh-CN" w:bidi="ar-SA"/>
        </w:rPr>
      </w:pPr>
      <w:r>
        <w:rPr>
          <w:rFonts w:hint="eastAsia" w:cs="Times New Roman"/>
          <w:kern w:val="2"/>
          <w:sz w:val="24"/>
          <w:szCs w:val="24"/>
          <w:lang w:val="en-US" w:eastAsia="zh-CN" w:bidi="ar-SA"/>
        </w:rPr>
        <w:t>提前学习图像融合相关知识，如循环神经网络(RNN)和射线采样矩阵等。</w:t>
      </w:r>
      <w:r>
        <w:rPr>
          <w:rFonts w:hint="eastAsia" w:ascii="Times New Roman" w:hAnsi="Times New Roman" w:eastAsia="宋体" w:cs="Times New Roman"/>
          <w:kern w:val="2"/>
          <w:sz w:val="24"/>
          <w:szCs w:val="24"/>
          <w:lang w:val="en-US" w:eastAsia="zh-CN" w:bidi="ar-SA"/>
        </w:rPr>
        <w:t>阐述压缩感知理论的背景以及意义，构建框架模型，从稀疏表示、</w:t>
      </w:r>
      <w:r>
        <w:rPr>
          <w:rFonts w:hint="eastAsia" w:ascii="Times New Roman" w:hAnsi="Times New Roman" w:cs="Times New Roman"/>
          <w:kern w:val="2"/>
          <w:sz w:val="24"/>
          <w:szCs w:val="24"/>
          <w:lang w:val="en-US" w:eastAsia="zh-CN" w:bidi="ar-SA"/>
        </w:rPr>
        <w:t>观</w:t>
      </w:r>
      <w:r>
        <w:rPr>
          <w:rFonts w:hint="eastAsia" w:ascii="Times New Roman" w:hAnsi="Times New Roman" w:eastAsia="宋体" w:cs="Times New Roman"/>
          <w:kern w:val="2"/>
          <w:sz w:val="24"/>
          <w:szCs w:val="24"/>
          <w:lang w:val="en-US" w:eastAsia="zh-CN" w:bidi="ar-SA"/>
        </w:rPr>
        <w:t>测矩阵、重构算法等多个方面具体切入，从图像本身结构层次低到高的顺序运用各种融合规则及方法，并将其</w:t>
      </w:r>
      <w:r>
        <w:rPr>
          <w:rFonts w:hint="eastAsia" w:cs="Times New Roman"/>
          <w:kern w:val="2"/>
          <w:sz w:val="24"/>
          <w:szCs w:val="24"/>
          <w:lang w:val="en-US" w:eastAsia="zh-CN" w:bidi="ar-SA"/>
        </w:rPr>
        <w:t>和</w:t>
      </w:r>
      <w:r>
        <w:rPr>
          <w:rFonts w:hint="eastAsia" w:ascii="Times New Roman" w:hAnsi="Times New Roman" w:eastAsia="宋体" w:cs="Times New Roman"/>
          <w:kern w:val="2"/>
          <w:sz w:val="24"/>
          <w:szCs w:val="24"/>
          <w:lang w:val="en-US" w:eastAsia="zh-CN" w:bidi="ar-SA"/>
        </w:rPr>
        <w:t>基于压缩感知的图像融合进行比较分析。确定使用的理论和算法后，</w:t>
      </w:r>
      <w:r>
        <w:rPr>
          <w:rFonts w:hint="eastAsia" w:cs="Times New Roman"/>
          <w:kern w:val="2"/>
          <w:sz w:val="24"/>
          <w:szCs w:val="24"/>
          <w:lang w:val="en-US" w:eastAsia="zh-CN" w:bidi="ar-SA"/>
        </w:rPr>
        <w:t>在matlab</w:t>
      </w:r>
      <w:r>
        <w:rPr>
          <w:rFonts w:hint="eastAsia" w:ascii="Times New Roman" w:hAnsi="Times New Roman" w:eastAsia="宋体" w:cs="Times New Roman"/>
          <w:kern w:val="2"/>
          <w:sz w:val="24"/>
          <w:szCs w:val="24"/>
          <w:lang w:val="en-US" w:eastAsia="zh-CN" w:bidi="ar-SA"/>
        </w:rPr>
        <w:t>进行模拟仿真实验，通过实验结果确定其理论依据的可行性与先进性，对实验中所使用的方法进行研究并分析异同和规律，依据实验得到具体结果。再在真实实验环境下进行验证，得</w:t>
      </w:r>
      <w:r>
        <w:rPr>
          <w:rFonts w:hint="eastAsia" w:cs="Times New Roman"/>
          <w:kern w:val="2"/>
          <w:sz w:val="24"/>
          <w:szCs w:val="24"/>
          <w:lang w:val="en-US" w:eastAsia="zh-CN" w:bidi="ar-SA"/>
        </w:rPr>
        <w:t>出</w:t>
      </w:r>
      <w:r>
        <w:rPr>
          <w:rFonts w:hint="eastAsia" w:ascii="Times New Roman" w:hAnsi="Times New Roman" w:eastAsia="宋体" w:cs="Times New Roman"/>
          <w:kern w:val="2"/>
          <w:sz w:val="24"/>
          <w:szCs w:val="24"/>
          <w:lang w:val="en-US" w:eastAsia="zh-CN" w:bidi="ar-SA"/>
        </w:rPr>
        <w:t>实验结论。</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eastAsia="宋体" w:cs="Times New Roman"/>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line="480" w:lineRule="auto"/>
        <w:ind w:firstLine="241" w:firstLineChars="100"/>
        <w:textAlignment w:val="auto"/>
      </w:pPr>
      <w:r>
        <w:rPr>
          <w:rFonts w:hint="eastAsia" w:ascii="Times New Roman" w:hAnsi="Times New Roman" w:eastAsia="宋体" w:cs="Times New Roman"/>
          <w:b/>
          <w:bCs/>
          <w:kern w:val="1"/>
          <w:sz w:val="24"/>
          <w:szCs w:val="24"/>
          <w:lang w:val="en-US" w:eastAsia="zh-CN" w:bidi="ar-SA"/>
        </w:rPr>
        <w:t>3.2 研究（设计）的技术路线</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pPr>
      <w:r>
        <w:rPr>
          <w:rFonts w:hint="eastAsia" w:cs="Times New Roman"/>
          <w:kern w:val="2"/>
          <w:sz w:val="24"/>
          <w:szCs w:val="24"/>
          <w:lang w:val="en-US" w:eastAsia="zh-CN" w:bidi="ar-SA"/>
        </w:rPr>
        <w:t xml:space="preserve"> 基于压缩感知的图像融合的技术路线大致分为四个过程：首先进行文献研究，查找相关文献，了解背景和学术意义，进行理论阐述，在阐述过程中发现不足，针对性地查找资料，完善框架。框架里要包含该研究的现实意义和技术方法创新点所在。其次进行体系评估，评估标准有：目标与原则、指标与体系、模型与计算、方法与权重，确保该研究的合理性与可行性。然后进行行动研究，自我改进算法，对前人已建立的多种观测矩阵下进行知识点融合，找出一种适用于所需要融合图像的处理方法，并对其改进与创新。在仿真实验过后，使用客观评价体系对结果进行打分，结果不符合预期需要重新选择算法并重做。得出符合预期的结果，最后整理资料，分析得出结论，撰写论文，展望现实。</w:t>
      </w:r>
    </w:p>
    <w:p>
      <w:pPr>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480" w:lineRule="auto"/>
        <w:ind w:firstLine="241" w:firstLineChars="100"/>
        <w:textAlignment w:val="auto"/>
        <w:rPr>
          <w:rFonts w:hint="eastAsia" w:ascii="Times New Roman" w:hAnsi="Times New Roman" w:eastAsia="宋体" w:cs="Times New Roman"/>
          <w:b/>
          <w:bCs/>
          <w:kern w:val="1"/>
          <w:sz w:val="24"/>
          <w:szCs w:val="24"/>
          <w:lang w:val="en-US" w:eastAsia="zh-CN" w:bidi="ar-SA"/>
        </w:rPr>
      </w:pPr>
      <w:r>
        <w:rPr>
          <w:rFonts w:hint="eastAsia" w:ascii="Times New Roman" w:hAnsi="Times New Roman" w:eastAsia="宋体" w:cs="Times New Roman"/>
          <w:b/>
          <w:bCs/>
          <w:kern w:val="1"/>
          <w:sz w:val="24"/>
          <w:szCs w:val="24"/>
          <w:lang w:val="en-US" w:eastAsia="zh-CN" w:bidi="ar-SA"/>
        </w:rPr>
        <w:t>3.3 研究（设计）的预期目标</w:t>
      </w:r>
    </w:p>
    <w:p>
      <w:pPr>
        <w:keepNext w:val="0"/>
        <w:keepLines w:val="0"/>
        <w:pageBreakBefore w:val="0"/>
        <w:widowControl w:val="0"/>
        <w:kinsoku/>
        <w:wordWrap/>
        <w:overflowPunct/>
        <w:topLinePunct w:val="0"/>
        <w:autoSpaceDE/>
        <w:autoSpaceDN/>
        <w:bidi w:val="0"/>
        <w:adjustRightInd/>
        <w:snapToGrid/>
        <w:spacing w:line="360" w:lineRule="auto"/>
        <w:ind w:firstLine="720" w:firstLineChars="300"/>
        <w:textAlignment w:val="auto"/>
        <w:rPr>
          <w:rFonts w:hint="eastAsia"/>
          <w:sz w:val="24"/>
          <w:szCs w:val="24"/>
          <w:lang w:val="en-US" w:eastAsia="zh-CN"/>
        </w:rPr>
      </w:pPr>
      <w:r>
        <w:rPr>
          <w:rFonts w:hint="eastAsia"/>
          <w:sz w:val="24"/>
          <w:szCs w:val="24"/>
          <w:lang w:val="en-US" w:eastAsia="zh-CN"/>
        </w:rPr>
        <w:t>在实际应用目标下将相关信息最大合并的基础上减少输出的不确定度和冗余度，提高图像空间分辨率，改善图像几何精度,增强特征显示能力，改善分类精度，提供变化检测能力，替代或修补图像数据的缺陷等。</w:t>
      </w:r>
    </w:p>
    <w:p>
      <w:pPr>
        <w:rPr>
          <w:rFonts w:hint="eastAsia" w:ascii="Times New Roman" w:eastAsia="宋体"/>
          <w:sz w:val="24"/>
          <w:szCs w:val="24"/>
          <w:lang w:val="en-US" w:eastAsia="zh-CN"/>
        </w:rPr>
      </w:pPr>
    </w:p>
    <w:p>
      <w:pPr>
        <w:numPr>
          <w:ilvl w:val="0"/>
          <w:numId w:val="0"/>
        </w:numPr>
        <w:spacing w:line="300" w:lineRule="auto"/>
        <w:ind w:leftChars="0"/>
        <w:jc w:val="left"/>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4、毕业论文或准备开展的大学生创新项目的进度安排</w:t>
      </w:r>
    </w:p>
    <w:p>
      <w:pPr>
        <w:keepNext w:val="0"/>
        <w:keepLines w:val="0"/>
        <w:pageBreakBefore w:val="0"/>
        <w:widowControl w:val="0"/>
        <w:kinsoku/>
        <w:wordWrap/>
        <w:overflowPunct/>
        <w:topLinePunct w:val="0"/>
        <w:autoSpaceDE/>
        <w:autoSpaceDN/>
        <w:bidi w:val="0"/>
        <w:adjustRightInd/>
        <w:snapToGrid/>
        <w:spacing w:line="480" w:lineRule="auto"/>
        <w:ind w:firstLine="241" w:firstLineChars="100"/>
        <w:textAlignment w:val="auto"/>
        <w:rPr>
          <w:rFonts w:hint="eastAsia"/>
          <w:sz w:val="24"/>
          <w:szCs w:val="24"/>
          <w:lang w:val="en-US" w:eastAsia="zh-CN"/>
        </w:rPr>
      </w:pPr>
      <w:r>
        <w:rPr>
          <w:rFonts w:hint="eastAsia" w:ascii="Times New Roman" w:hAnsi="Times New Roman" w:eastAsia="宋体" w:cs="Times New Roman"/>
          <w:b/>
          <w:bCs/>
          <w:kern w:val="1"/>
          <w:sz w:val="24"/>
          <w:szCs w:val="24"/>
          <w:lang w:val="en-US" w:eastAsia="zh-CN" w:bidi="ar-SA"/>
        </w:rPr>
        <w:t>毕业论文或准备开展的大学生创新项目预计的进度计划，细化到每三个月具体做什么？</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sz w:val="24"/>
          <w:szCs w:val="24"/>
          <w:lang w:val="en-US" w:eastAsia="zh-CN"/>
        </w:rPr>
      </w:pPr>
      <w:r>
        <w:rPr>
          <w:rFonts w:hint="eastAsia"/>
          <w:sz w:val="24"/>
          <w:szCs w:val="24"/>
          <w:lang w:val="en-US" w:eastAsia="zh-CN"/>
        </w:rPr>
        <w:t>每三个月分为不同阶段：</w:t>
      </w:r>
    </w:p>
    <w:p>
      <w:pPr>
        <w:pStyle w:val="10"/>
        <w:keepNext w:val="0"/>
        <w:keepLines w:val="0"/>
        <w:pageBreakBefore w:val="0"/>
        <w:widowControl w:val="0"/>
        <w:kinsoku/>
        <w:wordWrap/>
        <w:overflowPunct/>
        <w:topLinePunct w:val="0"/>
        <w:autoSpaceDE/>
        <w:autoSpaceDN/>
        <w:bidi w:val="0"/>
        <w:adjustRightInd/>
        <w:snapToGrid w:val="0"/>
        <w:spacing w:before="0" w:after="0" w:line="360" w:lineRule="auto"/>
        <w:ind w:left="0" w:right="0" w:firstLine="480" w:firstLineChars="200"/>
        <w:jc w:val="both"/>
        <w:textAlignment w:val="auto"/>
        <w:rPr>
          <w:rFonts w:hint="eastAsia"/>
          <w:sz w:val="24"/>
          <w:szCs w:val="24"/>
          <w:lang w:val="en-US" w:eastAsia="zh-CN"/>
        </w:rPr>
      </w:pPr>
      <w:r>
        <w:rPr>
          <w:rFonts w:hint="eastAsia" w:ascii="Times New Roman" w:hAnsi="Times New Roman"/>
          <w:bCs/>
          <w:lang w:eastAsia="zh-CN"/>
        </w:rPr>
        <w:t>20</w:t>
      </w:r>
      <w:r>
        <w:rPr>
          <w:rFonts w:hint="eastAsia" w:ascii="Times New Roman" w:hAnsi="Times New Roman"/>
          <w:bCs/>
          <w:lang w:val="en-US" w:eastAsia="zh-CN"/>
        </w:rPr>
        <w:t>23</w:t>
      </w:r>
      <w:r>
        <w:rPr>
          <w:rFonts w:hint="eastAsia" w:ascii="Times New Roman" w:hAnsi="Times New Roman"/>
          <w:bCs/>
          <w:lang w:eastAsia="zh-CN"/>
        </w:rPr>
        <w:t>年1</w:t>
      </w:r>
      <w:r>
        <w:rPr>
          <w:rFonts w:hint="eastAsia" w:ascii="Times New Roman" w:hAnsi="Times New Roman"/>
          <w:bCs/>
          <w:lang w:val="en-US" w:eastAsia="zh-CN"/>
        </w:rPr>
        <w:t>月-</w:t>
      </w:r>
      <w:r>
        <w:rPr>
          <w:rFonts w:hint="eastAsia" w:ascii="Times New Roman" w:hAnsi="Times New Roman"/>
          <w:bCs/>
          <w:lang w:eastAsia="zh-CN"/>
        </w:rPr>
        <w:t>3月：</w:t>
      </w:r>
      <w:r>
        <w:rPr>
          <w:rFonts w:hint="eastAsia"/>
          <w:sz w:val="24"/>
          <w:szCs w:val="24"/>
          <w:lang w:val="en-US" w:eastAsia="zh-CN"/>
        </w:rPr>
        <w:t>查阅期。查阅文献参考资料，大量阅读并学习图像融合、压缩感知理论、</w:t>
      </w:r>
      <w:r>
        <w:rPr>
          <w:rFonts w:hint="eastAsia" w:ascii="宋体" w:hAnsi="宋体" w:eastAsia="宋体" w:cs="宋体"/>
          <w:b w:val="0"/>
          <w:bCs w:val="0"/>
          <w:kern w:val="1"/>
          <w:sz w:val="24"/>
          <w:szCs w:val="24"/>
          <w:lang w:val="en-US" w:eastAsia="zh-CN" w:bidi="ar-SA"/>
        </w:rPr>
        <w:t>信号恢复</w:t>
      </w:r>
      <w:r>
        <w:rPr>
          <w:rFonts w:hint="eastAsia" w:ascii="宋体" w:hAnsi="宋体" w:cs="宋体"/>
          <w:b w:val="0"/>
          <w:bCs w:val="0"/>
          <w:kern w:val="1"/>
          <w:sz w:val="24"/>
          <w:szCs w:val="24"/>
          <w:lang w:val="en-US" w:eastAsia="zh-CN" w:bidi="ar-SA"/>
        </w:rPr>
        <w:t>、稀疏表示</w:t>
      </w:r>
      <w:r>
        <w:rPr>
          <w:rFonts w:hint="eastAsia"/>
          <w:sz w:val="24"/>
          <w:szCs w:val="24"/>
          <w:lang w:val="en-US" w:eastAsia="zh-CN"/>
        </w:rPr>
        <w:t>等专业知识，优化系统理论。</w:t>
      </w:r>
    </w:p>
    <w:p>
      <w:pPr>
        <w:pStyle w:val="10"/>
        <w:keepNext w:val="0"/>
        <w:keepLines w:val="0"/>
        <w:pageBreakBefore w:val="0"/>
        <w:widowControl w:val="0"/>
        <w:kinsoku/>
        <w:wordWrap/>
        <w:overflowPunct/>
        <w:topLinePunct w:val="0"/>
        <w:autoSpaceDE/>
        <w:autoSpaceDN/>
        <w:bidi w:val="0"/>
        <w:adjustRightInd/>
        <w:snapToGrid w:val="0"/>
        <w:spacing w:before="0" w:after="0" w:line="360" w:lineRule="auto"/>
        <w:ind w:left="0" w:right="0" w:firstLine="480" w:firstLineChars="200"/>
        <w:jc w:val="both"/>
        <w:textAlignment w:val="auto"/>
        <w:rPr>
          <w:rFonts w:hint="eastAsia"/>
          <w:sz w:val="24"/>
          <w:szCs w:val="24"/>
          <w:vertAlign w:val="baseline"/>
          <w:lang w:val="en-US" w:eastAsia="zh-CN"/>
        </w:rPr>
      </w:pPr>
      <w:r>
        <w:rPr>
          <w:rFonts w:hint="eastAsia" w:ascii="Times New Roman" w:hAnsi="Times New Roman"/>
          <w:bCs/>
          <w:lang w:eastAsia="zh-CN"/>
        </w:rPr>
        <w:t>20</w:t>
      </w:r>
      <w:r>
        <w:rPr>
          <w:rFonts w:hint="eastAsia" w:ascii="Times New Roman" w:hAnsi="Times New Roman"/>
          <w:bCs/>
          <w:lang w:val="en-US" w:eastAsia="zh-CN"/>
        </w:rPr>
        <w:t>23</w:t>
      </w:r>
      <w:r>
        <w:rPr>
          <w:rFonts w:hint="eastAsia" w:ascii="Times New Roman" w:hAnsi="Times New Roman"/>
          <w:bCs/>
          <w:lang w:eastAsia="zh-CN"/>
        </w:rPr>
        <w:t>年</w:t>
      </w:r>
      <w:r>
        <w:rPr>
          <w:rFonts w:hint="eastAsia" w:ascii="Times New Roman" w:hAnsi="Times New Roman"/>
          <w:bCs/>
          <w:lang w:val="en-US" w:eastAsia="zh-CN"/>
        </w:rPr>
        <w:t>3月-6</w:t>
      </w:r>
      <w:r>
        <w:rPr>
          <w:rFonts w:hint="eastAsia" w:ascii="Times New Roman" w:hAnsi="Times New Roman"/>
          <w:bCs/>
          <w:lang w:eastAsia="zh-CN"/>
        </w:rPr>
        <w:t>月：</w:t>
      </w:r>
      <w:r>
        <w:rPr>
          <w:rFonts w:hint="eastAsia"/>
          <w:sz w:val="24"/>
          <w:szCs w:val="24"/>
          <w:vertAlign w:val="baseline"/>
          <w:lang w:val="en-US" w:eastAsia="zh-CN"/>
        </w:rPr>
        <w:t>发展期。 进一步优化理论体系，提出多种改进算法，并逐一在模拟仿真软件上检验是否可行。</w:t>
      </w:r>
    </w:p>
    <w:p>
      <w:pPr>
        <w:pStyle w:val="10"/>
        <w:keepNext w:val="0"/>
        <w:keepLines w:val="0"/>
        <w:pageBreakBefore w:val="0"/>
        <w:widowControl w:val="0"/>
        <w:kinsoku/>
        <w:wordWrap/>
        <w:overflowPunct/>
        <w:topLinePunct w:val="0"/>
        <w:autoSpaceDE/>
        <w:autoSpaceDN/>
        <w:bidi w:val="0"/>
        <w:adjustRightInd/>
        <w:snapToGrid w:val="0"/>
        <w:spacing w:before="0" w:after="0" w:line="360" w:lineRule="auto"/>
        <w:ind w:left="0" w:right="0" w:firstLine="480" w:firstLineChars="200"/>
        <w:jc w:val="both"/>
        <w:textAlignment w:val="auto"/>
        <w:rPr>
          <w:rFonts w:hint="eastAsia"/>
          <w:sz w:val="24"/>
          <w:szCs w:val="24"/>
          <w:vertAlign w:val="baseline"/>
          <w:lang w:val="en-US" w:eastAsia="zh-CN"/>
        </w:rPr>
      </w:pPr>
      <w:r>
        <w:rPr>
          <w:rFonts w:hint="eastAsia" w:ascii="Times New Roman" w:hAnsi="Times New Roman"/>
          <w:bCs/>
          <w:lang w:eastAsia="zh-CN"/>
        </w:rPr>
        <w:t>20</w:t>
      </w:r>
      <w:r>
        <w:rPr>
          <w:rFonts w:hint="eastAsia" w:ascii="Times New Roman" w:hAnsi="Times New Roman"/>
          <w:bCs/>
          <w:lang w:val="en-US" w:eastAsia="zh-CN"/>
        </w:rPr>
        <w:t>23</w:t>
      </w:r>
      <w:r>
        <w:rPr>
          <w:rFonts w:hint="eastAsia" w:ascii="Times New Roman" w:hAnsi="Times New Roman"/>
          <w:bCs/>
          <w:lang w:eastAsia="zh-CN"/>
        </w:rPr>
        <w:t>年</w:t>
      </w:r>
      <w:r>
        <w:rPr>
          <w:rFonts w:hint="eastAsia" w:ascii="Times New Roman" w:hAnsi="Times New Roman"/>
          <w:bCs/>
          <w:lang w:val="en-US" w:eastAsia="zh-CN"/>
        </w:rPr>
        <w:t>6月-9</w:t>
      </w:r>
      <w:r>
        <w:rPr>
          <w:rFonts w:hint="eastAsia" w:ascii="Times New Roman" w:hAnsi="Times New Roman"/>
          <w:bCs/>
          <w:lang w:eastAsia="zh-CN"/>
        </w:rPr>
        <w:t>月：</w:t>
      </w:r>
      <w:r>
        <w:rPr>
          <w:rFonts w:hint="eastAsia"/>
          <w:sz w:val="24"/>
          <w:szCs w:val="24"/>
          <w:vertAlign w:val="baseline"/>
          <w:lang w:val="en-US" w:eastAsia="zh-CN"/>
        </w:rPr>
        <w:t>创新期。 升级完善系统，并找寻可实际实施的硬件设备，讨论现实执行的难易程度。开始对论文报告的编辑，同时对已完成部分进行检查。</w:t>
      </w:r>
    </w:p>
    <w:p>
      <w:pPr>
        <w:pStyle w:val="10"/>
        <w:keepNext w:val="0"/>
        <w:keepLines w:val="0"/>
        <w:pageBreakBefore w:val="0"/>
        <w:widowControl w:val="0"/>
        <w:kinsoku/>
        <w:wordWrap/>
        <w:overflowPunct/>
        <w:topLinePunct w:val="0"/>
        <w:autoSpaceDE/>
        <w:autoSpaceDN/>
        <w:bidi w:val="0"/>
        <w:adjustRightInd/>
        <w:snapToGrid w:val="0"/>
        <w:spacing w:before="0" w:after="0" w:line="360" w:lineRule="auto"/>
        <w:ind w:left="0" w:leftChars="0" w:right="0" w:firstLine="480" w:firstLineChars="200"/>
        <w:jc w:val="both"/>
        <w:textAlignment w:val="auto"/>
        <w:rPr>
          <w:rFonts w:ascii="Times New Roman" w:hAnsi="Times New Roman"/>
          <w:bCs/>
          <w:lang w:eastAsia="zh-CN"/>
        </w:rPr>
      </w:pPr>
      <w:r>
        <w:rPr>
          <w:rFonts w:hint="eastAsia" w:ascii="Times New Roman" w:hAnsi="Times New Roman"/>
          <w:bCs/>
          <w:lang w:eastAsia="zh-CN"/>
        </w:rPr>
        <w:t>20</w:t>
      </w:r>
      <w:r>
        <w:rPr>
          <w:rFonts w:hint="eastAsia" w:ascii="Times New Roman" w:hAnsi="Times New Roman"/>
          <w:bCs/>
          <w:lang w:val="en-US" w:eastAsia="zh-CN"/>
        </w:rPr>
        <w:t>23</w:t>
      </w:r>
      <w:r>
        <w:rPr>
          <w:rFonts w:hint="eastAsia" w:ascii="Times New Roman" w:hAnsi="Times New Roman"/>
          <w:bCs/>
          <w:lang w:eastAsia="zh-CN"/>
        </w:rPr>
        <w:t>年</w:t>
      </w:r>
      <w:r>
        <w:rPr>
          <w:rFonts w:hint="eastAsia" w:ascii="Times New Roman" w:hAnsi="Times New Roman"/>
          <w:bCs/>
          <w:lang w:val="en-US" w:eastAsia="zh-CN"/>
        </w:rPr>
        <w:t>9月-12</w:t>
      </w:r>
      <w:r>
        <w:rPr>
          <w:rFonts w:hint="eastAsia" w:ascii="Times New Roman" w:hAnsi="Times New Roman"/>
          <w:bCs/>
          <w:lang w:eastAsia="zh-CN"/>
        </w:rPr>
        <w:t>月：</w:t>
      </w:r>
      <w:r>
        <w:rPr>
          <w:rFonts w:hint="eastAsia"/>
          <w:sz w:val="24"/>
          <w:szCs w:val="24"/>
          <w:vertAlign w:val="baseline"/>
          <w:lang w:val="en-US" w:eastAsia="zh-CN"/>
        </w:rPr>
        <w:t>检查期。</w:t>
      </w:r>
      <w:r>
        <w:rPr>
          <w:rFonts w:hint="eastAsia" w:ascii="Times New Roman" w:hAnsi="Times New Roman" w:cs="Times New Roman"/>
          <w:kern w:val="2"/>
          <w:sz w:val="24"/>
          <w:szCs w:val="24"/>
          <w:vertAlign w:val="baseline"/>
          <w:lang w:val="en-US" w:eastAsia="zh-CN" w:bidi="ar-SA"/>
        </w:rPr>
        <w:t>与前人使用的算法进行比较，并对比结果，衡量方法的适用性，发现自己的不足并对此再进行不断改进。查阅最新相关文献，对已完成的部分进行修改优化，若发现错误内容及时订正。</w:t>
      </w:r>
      <w:r>
        <w:rPr>
          <w:rFonts w:hint="eastAsia" w:ascii="Times New Roman" w:hAnsi="Times New Roman" w:eastAsia="宋体" w:cs="Times New Roman"/>
          <w:kern w:val="2"/>
          <w:sz w:val="24"/>
          <w:szCs w:val="24"/>
          <w:vertAlign w:val="baseline"/>
          <w:lang w:val="en-US" w:eastAsia="zh-CN" w:bidi="ar-SA"/>
        </w:rPr>
        <w:t>对毕业论文进行查重与修改，并再次检查调试一遍程序，为答辩做准备</w:t>
      </w:r>
      <w:r>
        <w:rPr>
          <w:rFonts w:hint="eastAsia" w:ascii="Times New Roman" w:hAnsi="Times New Roman"/>
          <w:bCs/>
          <w:lang w:eastAsia="zh-CN"/>
        </w:rPr>
        <w:t>。</w:t>
      </w:r>
    </w:p>
    <w:p>
      <w:pPr>
        <w:pStyle w:val="10"/>
        <w:widowControl w:val="0"/>
        <w:snapToGrid w:val="0"/>
        <w:spacing w:before="0" w:after="0" w:line="360" w:lineRule="auto"/>
        <w:ind w:left="0" w:right="0" w:firstLine="480" w:firstLineChars="200"/>
        <w:rPr>
          <w:rFonts w:ascii="Times New Roman" w:hAnsi="Times New Roman"/>
          <w:bCs/>
          <w:lang w:eastAsia="zh-CN"/>
        </w:rPr>
      </w:pPr>
    </w:p>
    <w:p/>
    <w:p/>
    <w:p/>
    <w:p/>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sz w:val="24"/>
          <w:szCs w:val="24"/>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华文新魏">
    <w:panose1 w:val="02010800040101010101"/>
    <w:charset w:val="86"/>
    <w:family w:val="auto"/>
    <w:pitch w:val="default"/>
    <w:sig w:usb0="00000001" w:usb1="080F0000" w:usb2="00000000" w:usb3="00000000" w:csb0="00040000" w:csb1="00000000"/>
  </w:font>
  <w:font w:name="Cambria Math">
    <w:panose1 w:val="02040503050406030204"/>
    <w:charset w:val="00"/>
    <w:family w:val="auto"/>
    <w:pitch w:val="default"/>
    <w:sig w:usb0="E00006FF" w:usb1="420024FF" w:usb2="0200000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C748116"/>
    <w:multiLevelType w:val="singleLevel"/>
    <w:tmpl w:val="9C748116"/>
    <w:lvl w:ilvl="0" w:tentative="0">
      <w:start w:val="19"/>
      <w:numFmt w:val="decimal"/>
      <w:suff w:val="space"/>
      <w:lvlText w:val="[%1]"/>
      <w:lvlJc w:val="left"/>
    </w:lvl>
  </w:abstractNum>
  <w:abstractNum w:abstractNumId="1">
    <w:nsid w:val="AC7B35E9"/>
    <w:multiLevelType w:val="singleLevel"/>
    <w:tmpl w:val="AC7B35E9"/>
    <w:lvl w:ilvl="0" w:tentative="0">
      <w:start w:val="3"/>
      <w:numFmt w:val="decimal"/>
      <w:suff w:val="nothing"/>
      <w:lvlText w:val="（%1）"/>
      <w:lvlJc w:val="left"/>
    </w:lvl>
  </w:abstractNum>
  <w:abstractNum w:abstractNumId="2">
    <w:nsid w:val="D7F386E9"/>
    <w:multiLevelType w:val="singleLevel"/>
    <w:tmpl w:val="D7F386E9"/>
    <w:lvl w:ilvl="0" w:tentative="0">
      <w:start w:val="2"/>
      <w:numFmt w:val="upperLetter"/>
      <w:lvlText w:val="%1."/>
      <w:lvlJc w:val="left"/>
      <w:pPr>
        <w:tabs>
          <w:tab w:val="left" w:pos="312"/>
        </w:tabs>
      </w:pPr>
    </w:lvl>
  </w:abstractNum>
  <w:abstractNum w:abstractNumId="3">
    <w:nsid w:val="10D3C8B5"/>
    <w:multiLevelType w:val="singleLevel"/>
    <w:tmpl w:val="10D3C8B5"/>
    <w:lvl w:ilvl="0" w:tentative="0">
      <w:start w:val="1"/>
      <w:numFmt w:val="decimal"/>
      <w:suff w:val="nothing"/>
      <w:lvlText w:val="%1、"/>
      <w:lvlJc w:val="left"/>
    </w:lvl>
  </w:abstractNum>
  <w:abstractNum w:abstractNumId="4">
    <w:nsid w:val="52F4818D"/>
    <w:multiLevelType w:val="singleLevel"/>
    <w:tmpl w:val="52F4818D"/>
    <w:lvl w:ilvl="0" w:tentative="0">
      <w:start w:val="2"/>
      <w:numFmt w:val="decimal"/>
      <w:suff w:val="nothing"/>
      <w:lvlText w:val="（%1）"/>
      <w:lvlJc w:val="left"/>
    </w:lvl>
  </w:abstractNum>
  <w:num w:numId="1">
    <w:abstractNumId w:val="3"/>
  </w:num>
  <w:num w:numId="2">
    <w:abstractNumId w:val="4"/>
  </w:num>
  <w:num w:numId="3">
    <w:abstractNumId w:val="0"/>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2NkYTVjMDAzMDUwMzJjNjQ1OTQ0Y2M5ZTFiYzQ3MWMifQ=="/>
  </w:docVars>
  <w:rsids>
    <w:rsidRoot w:val="00000000"/>
    <w:rsid w:val="0DB5503F"/>
    <w:rsid w:val="364528E9"/>
    <w:rsid w:val="46385678"/>
    <w:rsid w:val="4CD3564A"/>
    <w:rsid w:val="5E483BB4"/>
    <w:rsid w:val="5F3C2ED6"/>
    <w:rsid w:val="5F470CBB"/>
    <w:rsid w:val="610C4A6E"/>
    <w:rsid w:val="774B162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1"/>
      <w:lang w:val="en-US" w:eastAsia="zh-CN" w:bidi="ar-SA"/>
    </w:rPr>
  </w:style>
  <w:style w:type="paragraph" w:styleId="2">
    <w:name w:val="heading 3"/>
    <w:basedOn w:val="1"/>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7">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3">
    <w:name w:val="caption"/>
    <w:basedOn w:val="1"/>
    <w:next w:val="1"/>
    <w:semiHidden/>
    <w:unhideWhenUsed/>
    <w:qFormat/>
    <w:uiPriority w:val="0"/>
    <w:rPr>
      <w:rFonts w:ascii="Arial" w:hAnsi="Arial" w:eastAsia="黑体"/>
      <w:sz w:val="20"/>
    </w:rPr>
  </w:style>
  <w:style w:type="paragraph" w:styleId="4">
    <w:name w:val="Normal (Web)"/>
    <w:basedOn w:val="1"/>
    <w:qFormat/>
    <w:uiPriority w:val="0"/>
    <w:pPr>
      <w:spacing w:before="0" w:beforeAutospacing="1" w:after="0" w:afterAutospacing="1"/>
      <w:ind w:left="0" w:right="0"/>
      <w:jc w:val="left"/>
    </w:pPr>
    <w:rPr>
      <w:kern w:val="0"/>
      <w:sz w:val="24"/>
      <w:lang w:val="en-US" w:eastAsia="zh-CN" w:bidi="ar"/>
    </w:rPr>
  </w:style>
  <w:style w:type="table" w:styleId="6">
    <w:name w:val="Table Grid"/>
    <w:basedOn w:val="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8">
    <w:name w:val="Emphasis"/>
    <w:basedOn w:val="7"/>
    <w:qFormat/>
    <w:uiPriority w:val="0"/>
    <w:rPr>
      <w:i/>
    </w:rPr>
  </w:style>
  <w:style w:type="character" w:styleId="9">
    <w:name w:val="Hyperlink"/>
    <w:basedOn w:val="7"/>
    <w:qFormat/>
    <w:uiPriority w:val="0"/>
    <w:rPr>
      <w:color w:val="0000FF"/>
      <w:u w:val="single"/>
    </w:rPr>
  </w:style>
  <w:style w:type="paragraph" w:customStyle="1" w:styleId="10">
    <w:name w:val="普通(网站){858D7CFB-ED40-4347-BF05-701D383B685F}{858D7CFB-ED40-4347-BF05-701D383B685F}"/>
    <w:qFormat/>
    <w:uiPriority w:val="0"/>
    <w:pPr>
      <w:widowControl/>
      <w:suppressAutoHyphens/>
      <w:spacing w:before="30" w:after="30" w:line="300" w:lineRule="auto"/>
      <w:ind w:left="30" w:right="30"/>
      <w:jc w:val="left"/>
    </w:pPr>
    <w:rPr>
      <w:rFonts w:ascii="宋体" w:hAnsi="宋体" w:eastAsia="宋体" w:cs="Times New Roman"/>
      <w:kern w:val="1"/>
      <w:sz w:val="24"/>
      <w:szCs w:val="24"/>
      <w:lang w:val="en-US" w:eastAsia="ar-SA"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16</Pages>
  <Words>7647</Words>
  <Characters>9763</Characters>
  <Lines>0</Lines>
  <Paragraphs>0</Paragraphs>
  <TotalTime>8</TotalTime>
  <ScaleCrop>false</ScaleCrop>
  <LinksUpToDate>false</LinksUpToDate>
  <CharactersWithSpaces>10306</CharactersWithSpaces>
  <Application>WPS Office_11.1.0.12980_F1E327BC-269C-435d-A152-05C5408002CA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2022-12-03T05:08:00Z</dcterms:created>
  <dc:creator>27542</dc:creator>
  <cp:lastModifiedBy>Siamese kitten.</cp:lastModifiedBy>
  <dcterms:modified xsi:type="dcterms:W3CDTF">2022-12-22T01:51:44Z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2052-11.1.0.12980</vt:lpwstr>
  </property>
  <property fmtid="{D5CDD505-2E9C-101B-9397-08002B2CF9AE}" pid="3" name="ICV">
    <vt:lpwstr>1DE7F3314DCA4A27A38CBC1657B7D589</vt:lpwstr>
  </property>
</Properties>
</file>