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BEDF0" w14:textId="77777777" w:rsidR="00F3514C" w:rsidRDefault="00F3514C" w:rsidP="00F3514C">
      <w:pPr>
        <w:widowControl/>
        <w:shd w:val="clear" w:color="auto" w:fill="FFFFFF"/>
        <w:ind w:left="720" w:right="150"/>
        <w:jc w:val="left"/>
        <w:outlineLvl w:val="0"/>
        <w:rPr>
          <w:rFonts w:ascii="Arial" w:eastAsia="宋体" w:hAnsi="Arial" w:cs="Arial"/>
          <w:color w:val="333333"/>
          <w:kern w:val="36"/>
          <w:sz w:val="51"/>
          <w:szCs w:val="51"/>
          <w:vertAlign w:val="subscript"/>
        </w:rPr>
      </w:pPr>
      <w:r w:rsidRPr="00F3514C">
        <w:rPr>
          <w:rFonts w:ascii="Arial" w:eastAsia="宋体" w:hAnsi="Arial" w:cs="Arial"/>
          <w:color w:val="333333"/>
          <w:kern w:val="36"/>
          <w:sz w:val="51"/>
          <w:szCs w:val="51"/>
          <w:vertAlign w:val="subscript"/>
        </w:rPr>
        <w:t>降</w:t>
      </w:r>
      <w:r w:rsidRPr="00F3514C">
        <w:rPr>
          <w:rFonts w:ascii="Arial" w:eastAsia="宋体" w:hAnsi="Arial" w:cs="Arial"/>
          <w:color w:val="333333"/>
          <w:kern w:val="36"/>
          <w:sz w:val="51"/>
          <w:szCs w:val="51"/>
          <w:vertAlign w:val="subscript"/>
        </w:rPr>
        <w:t>E</w:t>
      </w:r>
      <w:r w:rsidRPr="00F3514C">
        <w:rPr>
          <w:rFonts w:ascii="Arial" w:eastAsia="宋体" w:hAnsi="Arial" w:cs="Arial"/>
          <w:color w:val="333333"/>
          <w:kern w:val="36"/>
          <w:sz w:val="51"/>
          <w:szCs w:val="51"/>
          <w:vertAlign w:val="subscript"/>
        </w:rPr>
        <w:t>大调第三交响曲</w:t>
      </w:r>
    </w:p>
    <w:p w14:paraId="1EEE30CC" w14:textId="3E638682" w:rsidR="00F3514C" w:rsidRPr="00F3514C" w:rsidRDefault="00F3514C" w:rsidP="00F3514C">
      <w:pPr>
        <w:widowControl/>
        <w:shd w:val="clear" w:color="auto" w:fill="FFFFFF"/>
        <w:ind w:left="720" w:right="150"/>
        <w:jc w:val="left"/>
        <w:outlineLvl w:val="0"/>
        <w:rPr>
          <w:rFonts w:ascii="Arial" w:eastAsia="宋体" w:hAnsi="Arial" w:cs="Arial"/>
          <w:color w:val="333333"/>
          <w:kern w:val="36"/>
          <w:sz w:val="51"/>
          <w:szCs w:val="51"/>
          <w:vertAlign w:val="subscript"/>
        </w:rPr>
      </w:pPr>
      <w:r w:rsidRPr="00F3514C">
        <w:rPr>
          <w:rFonts w:ascii="宋体" w:eastAsia="宋体" w:hAnsi="宋体" w:cs="宋体" w:hint="eastAsia"/>
          <w:color w:val="888888"/>
          <w:kern w:val="0"/>
          <w:sz w:val="18"/>
          <w:szCs w:val="18"/>
          <w:shd w:val="clear" w:color="auto" w:fill="FFFFFF"/>
        </w:rPr>
        <w:t> </w:t>
      </w:r>
      <w:r w:rsidRPr="00F3514C">
        <w:rPr>
          <w:rFonts w:ascii="宋体" w:eastAsia="宋体" w:hAnsi="宋体" w:cs="宋体" w:hint="eastAsia"/>
          <w:color w:val="579BE0"/>
          <w:kern w:val="0"/>
          <w:sz w:val="18"/>
          <w:szCs w:val="18"/>
          <w:shd w:val="clear" w:color="auto" w:fill="FFFFFF"/>
        </w:rPr>
        <w:t>英雄交响曲</w:t>
      </w:r>
      <w:r w:rsidRPr="00F3514C">
        <w:rPr>
          <w:rFonts w:ascii="宋体" w:eastAsia="宋体" w:hAnsi="宋体" w:cs="宋体" w:hint="eastAsia"/>
          <w:color w:val="888888"/>
          <w:kern w:val="0"/>
          <w:sz w:val="18"/>
          <w:szCs w:val="18"/>
          <w:shd w:val="clear" w:color="auto" w:fill="FFFFFF"/>
        </w:rPr>
        <w:t>（贝多芬创作的四乐章交响曲）</w:t>
      </w:r>
      <w:proofErr w:type="gramStart"/>
      <w:r w:rsidRPr="00F3514C">
        <w:rPr>
          <w:rFonts w:ascii="宋体" w:eastAsia="宋体" w:hAnsi="宋体" w:cs="宋体" w:hint="eastAsia"/>
          <w:color w:val="888888"/>
          <w:kern w:val="0"/>
          <w:sz w:val="18"/>
          <w:szCs w:val="18"/>
          <w:shd w:val="clear" w:color="auto" w:fill="FFFFFF"/>
        </w:rPr>
        <w:t>一般指降</w:t>
      </w:r>
      <w:proofErr w:type="gramEnd"/>
      <w:r w:rsidRPr="00F3514C">
        <w:rPr>
          <w:rFonts w:ascii="宋体" w:eastAsia="宋体" w:hAnsi="宋体" w:cs="宋体" w:hint="eastAsia"/>
          <w:color w:val="888888"/>
          <w:kern w:val="0"/>
          <w:sz w:val="18"/>
          <w:szCs w:val="18"/>
          <w:shd w:val="clear" w:color="auto" w:fill="FFFFFF"/>
        </w:rPr>
        <w:t>E大调第三交响曲（贝多芬创作交响曲）</w:t>
      </w:r>
    </w:p>
    <w:p w14:paraId="32D2D19C" w14:textId="77777777" w:rsidR="00F3514C" w:rsidRPr="00F3514C" w:rsidRDefault="00F3514C" w:rsidP="00F3514C">
      <w:pPr>
        <w:widowControl/>
        <w:shd w:val="clear" w:color="auto" w:fill="FFFFFF"/>
        <w:spacing w:line="360" w:lineRule="atLeast"/>
        <w:ind w:firstLine="480"/>
        <w:jc w:val="left"/>
        <w:rPr>
          <w:rFonts w:ascii="Helvetica" w:eastAsia="宋体" w:hAnsi="Helvetica" w:cs="Helvetica"/>
          <w:color w:val="333333"/>
          <w:kern w:val="0"/>
          <w:szCs w:val="21"/>
        </w:rPr>
      </w:pPr>
      <w:r w:rsidRPr="00F3514C">
        <w:rPr>
          <w:rFonts w:ascii="Helvetica" w:eastAsia="宋体" w:hAnsi="Helvetica" w:cs="Helvetica"/>
          <w:color w:val="333333"/>
          <w:kern w:val="0"/>
          <w:szCs w:val="21"/>
        </w:rPr>
        <w:t>《降</w:t>
      </w:r>
      <w:r w:rsidRPr="00F3514C">
        <w:rPr>
          <w:rFonts w:ascii="Helvetica" w:eastAsia="宋体" w:hAnsi="Helvetica" w:cs="Helvetica"/>
          <w:color w:val="333333"/>
          <w:kern w:val="0"/>
          <w:szCs w:val="21"/>
        </w:rPr>
        <w:t>E</w:t>
      </w:r>
      <w:r w:rsidRPr="00F3514C">
        <w:rPr>
          <w:rFonts w:ascii="Helvetica" w:eastAsia="宋体" w:hAnsi="Helvetica" w:cs="Helvetica"/>
          <w:color w:val="333333"/>
          <w:kern w:val="0"/>
          <w:szCs w:val="21"/>
        </w:rPr>
        <w:t>大调第三交响曲》（</w:t>
      </w:r>
      <w:r w:rsidRPr="00F3514C">
        <w:rPr>
          <w:rFonts w:ascii="Helvetica" w:eastAsia="宋体" w:hAnsi="Helvetica" w:cs="Helvetica"/>
          <w:color w:val="333333"/>
          <w:kern w:val="0"/>
          <w:szCs w:val="21"/>
        </w:rPr>
        <w:t>The Symphony No.3 in E flat major</w:t>
      </w:r>
      <w:r w:rsidRPr="00F3514C">
        <w:rPr>
          <w:rFonts w:ascii="Helvetica" w:eastAsia="宋体" w:hAnsi="Helvetica" w:cs="Helvetica"/>
          <w:color w:val="333333"/>
          <w:kern w:val="0"/>
          <w:szCs w:val="21"/>
        </w:rPr>
        <w:t>，</w:t>
      </w:r>
      <w:r w:rsidRPr="00F3514C">
        <w:rPr>
          <w:rFonts w:ascii="Helvetica" w:eastAsia="宋体" w:hAnsi="Helvetica" w:cs="Helvetica"/>
          <w:color w:val="333333"/>
          <w:kern w:val="0"/>
          <w:szCs w:val="21"/>
        </w:rPr>
        <w:t>Op.55</w:t>
      </w:r>
      <w:r w:rsidRPr="00F3514C">
        <w:rPr>
          <w:rFonts w:ascii="Helvetica" w:eastAsia="宋体" w:hAnsi="Helvetica" w:cs="Helvetica"/>
          <w:color w:val="333333"/>
          <w:kern w:val="0"/>
          <w:szCs w:val="21"/>
        </w:rPr>
        <w:t>，又名《英雄交响曲》），是德国作曲家</w:t>
      </w:r>
      <w:r w:rsidRPr="00F3514C">
        <w:rPr>
          <w:rFonts w:ascii="Helvetica" w:eastAsia="宋体" w:hAnsi="Helvetica" w:cs="Helvetica"/>
          <w:color w:val="333333"/>
          <w:kern w:val="0"/>
          <w:szCs w:val="21"/>
        </w:rPr>
        <w:fldChar w:fldCharType="begin"/>
      </w:r>
      <w:r w:rsidRPr="00F3514C">
        <w:rPr>
          <w:rFonts w:ascii="Helvetica" w:eastAsia="宋体" w:hAnsi="Helvetica" w:cs="Helvetica"/>
          <w:color w:val="333333"/>
          <w:kern w:val="0"/>
          <w:szCs w:val="21"/>
        </w:rPr>
        <w:instrText xml:space="preserve"> HYPERLINK "https://baike.baidu.com/item/%E8%B7%AF%E5%BE%B7%E7%BB%B4%E5%B8%8C%C2%B7%E5%87%A1%C2%B7%E8%B4%9D%E5%A4%9A%E8%8A%AC/581912" \t "_blank" </w:instrText>
      </w:r>
      <w:r w:rsidRPr="00F3514C">
        <w:rPr>
          <w:rFonts w:ascii="Helvetica" w:eastAsia="宋体" w:hAnsi="Helvetica" w:cs="Helvetica"/>
          <w:color w:val="333333"/>
          <w:kern w:val="0"/>
          <w:szCs w:val="21"/>
        </w:rPr>
        <w:fldChar w:fldCharType="separate"/>
      </w:r>
      <w:r w:rsidRPr="00F3514C">
        <w:rPr>
          <w:rFonts w:ascii="Helvetica" w:eastAsia="宋体" w:hAnsi="Helvetica" w:cs="Helvetica"/>
          <w:color w:val="136EC2"/>
          <w:kern w:val="0"/>
          <w:szCs w:val="21"/>
          <w:u w:val="single"/>
        </w:rPr>
        <w:t>路德维希</w:t>
      </w:r>
      <w:r w:rsidRPr="00F3514C">
        <w:rPr>
          <w:rFonts w:ascii="Helvetica" w:eastAsia="宋体" w:hAnsi="Helvetica" w:cs="Helvetica"/>
          <w:color w:val="136EC2"/>
          <w:kern w:val="0"/>
          <w:szCs w:val="21"/>
          <w:u w:val="single"/>
        </w:rPr>
        <w:t>·</w:t>
      </w:r>
      <w:r w:rsidRPr="00F3514C">
        <w:rPr>
          <w:rFonts w:ascii="Helvetica" w:eastAsia="宋体" w:hAnsi="Helvetica" w:cs="Helvetica"/>
          <w:color w:val="136EC2"/>
          <w:kern w:val="0"/>
          <w:szCs w:val="21"/>
          <w:u w:val="single"/>
        </w:rPr>
        <w:t>凡</w:t>
      </w:r>
      <w:r w:rsidRPr="00F3514C">
        <w:rPr>
          <w:rFonts w:ascii="Helvetica" w:eastAsia="宋体" w:hAnsi="Helvetica" w:cs="Helvetica"/>
          <w:color w:val="136EC2"/>
          <w:kern w:val="0"/>
          <w:szCs w:val="21"/>
          <w:u w:val="single"/>
        </w:rPr>
        <w:t>·</w:t>
      </w:r>
      <w:r w:rsidRPr="00F3514C">
        <w:rPr>
          <w:rFonts w:ascii="Helvetica" w:eastAsia="宋体" w:hAnsi="Helvetica" w:cs="Helvetica"/>
          <w:color w:val="136EC2"/>
          <w:kern w:val="0"/>
          <w:szCs w:val="21"/>
          <w:u w:val="single"/>
        </w:rPr>
        <w:t>贝多芬</w:t>
      </w:r>
      <w:r w:rsidRPr="00F3514C">
        <w:rPr>
          <w:rFonts w:ascii="Helvetica" w:eastAsia="宋体" w:hAnsi="Helvetica" w:cs="Helvetica"/>
          <w:color w:val="333333"/>
          <w:kern w:val="0"/>
          <w:szCs w:val="21"/>
        </w:rPr>
        <w:fldChar w:fldCharType="end"/>
      </w:r>
      <w:r w:rsidRPr="00F3514C">
        <w:rPr>
          <w:rFonts w:ascii="Helvetica" w:eastAsia="宋体" w:hAnsi="Helvetica" w:cs="Helvetica"/>
          <w:color w:val="333333"/>
          <w:kern w:val="0"/>
          <w:szCs w:val="21"/>
        </w:rPr>
        <w:t>作于</w:t>
      </w:r>
      <w:r w:rsidRPr="00F3514C">
        <w:rPr>
          <w:rFonts w:ascii="Helvetica" w:eastAsia="宋体" w:hAnsi="Helvetica" w:cs="Helvetica"/>
          <w:color w:val="333333"/>
          <w:kern w:val="0"/>
          <w:szCs w:val="21"/>
        </w:rPr>
        <w:t>1804</w:t>
      </w:r>
      <w:r w:rsidRPr="00F3514C">
        <w:rPr>
          <w:rFonts w:ascii="Helvetica" w:eastAsia="宋体" w:hAnsi="Helvetica" w:cs="Helvetica"/>
          <w:color w:val="333333"/>
          <w:kern w:val="0"/>
          <w:szCs w:val="21"/>
        </w:rPr>
        <w:t>年的交响曲，作品</w:t>
      </w:r>
      <w:r w:rsidRPr="00F3514C">
        <w:rPr>
          <w:rFonts w:ascii="Helvetica" w:eastAsia="宋体" w:hAnsi="Helvetica" w:cs="Helvetica"/>
          <w:color w:val="333333"/>
          <w:kern w:val="0"/>
          <w:szCs w:val="21"/>
        </w:rPr>
        <w:t>55</w:t>
      </w:r>
      <w:r w:rsidRPr="00F3514C">
        <w:rPr>
          <w:rFonts w:ascii="Helvetica" w:eastAsia="宋体" w:hAnsi="Helvetica" w:cs="Helvetica"/>
          <w:color w:val="333333"/>
          <w:kern w:val="0"/>
          <w:szCs w:val="21"/>
        </w:rPr>
        <w:t>号。</w:t>
      </w:r>
    </w:p>
    <w:p w14:paraId="5CC01CCB" w14:textId="77777777" w:rsidR="00F3514C" w:rsidRPr="00F3514C" w:rsidRDefault="00F3514C" w:rsidP="00F3514C">
      <w:pPr>
        <w:widowControl/>
        <w:shd w:val="clear" w:color="auto" w:fill="FFFFFF"/>
        <w:spacing w:line="360" w:lineRule="atLeast"/>
        <w:ind w:firstLine="480"/>
        <w:jc w:val="left"/>
        <w:rPr>
          <w:rFonts w:ascii="Helvetica" w:eastAsia="宋体" w:hAnsi="Helvetica" w:cs="Helvetica"/>
          <w:color w:val="333333"/>
          <w:kern w:val="0"/>
          <w:szCs w:val="21"/>
        </w:rPr>
      </w:pPr>
      <w:r w:rsidRPr="00F3514C">
        <w:rPr>
          <w:rFonts w:ascii="Helvetica" w:eastAsia="宋体" w:hAnsi="Helvetica" w:cs="Helvetica"/>
          <w:color w:val="333333"/>
          <w:kern w:val="0"/>
          <w:szCs w:val="21"/>
        </w:rPr>
        <w:t>交响曲第一乐章描绘了英雄在战斗中成长；第二乐章是葬礼进行曲，亦是贝多芬独创；第三乐章是谐谑曲；第四乐章是凯旋进行曲式的终曲。</w:t>
      </w:r>
      <w:r w:rsidRPr="00F3514C">
        <w:rPr>
          <w:rFonts w:ascii="Helvetica" w:eastAsia="宋体" w:hAnsi="Helvetica" w:cs="Helvetica"/>
          <w:color w:val="3366CC"/>
          <w:kern w:val="0"/>
          <w:sz w:val="18"/>
          <w:szCs w:val="18"/>
          <w:vertAlign w:val="superscript"/>
        </w:rPr>
        <w:t> [1]</w:t>
      </w:r>
      <w:bookmarkStart w:id="0" w:name="ref_[1]_4973642"/>
      <w:r w:rsidRPr="00F3514C">
        <w:rPr>
          <w:rFonts w:ascii="Helvetica" w:eastAsia="宋体" w:hAnsi="Helvetica" w:cs="Helvetica"/>
          <w:color w:val="136EC2"/>
          <w:kern w:val="0"/>
          <w:sz w:val="2"/>
          <w:szCs w:val="2"/>
        </w:rPr>
        <w:t> </w:t>
      </w:r>
      <w:bookmarkEnd w:id="0"/>
    </w:p>
    <w:p w14:paraId="511D90C1" w14:textId="2F53D952" w:rsidR="00F3514C" w:rsidRDefault="00F3514C" w:rsidP="00F3514C">
      <w:pPr>
        <w:widowControl/>
        <w:shd w:val="clear" w:color="auto" w:fill="FFFFFF"/>
        <w:spacing w:line="360" w:lineRule="atLeast"/>
        <w:ind w:firstLine="480"/>
        <w:jc w:val="left"/>
        <w:rPr>
          <w:rFonts w:ascii="Helvetica" w:eastAsia="宋体" w:hAnsi="Helvetica" w:cs="Helvetica"/>
          <w:color w:val="333333"/>
          <w:kern w:val="0"/>
          <w:szCs w:val="21"/>
        </w:rPr>
      </w:pPr>
      <w:r w:rsidRPr="00F3514C">
        <w:rPr>
          <w:rFonts w:ascii="Helvetica" w:eastAsia="宋体" w:hAnsi="Helvetica" w:cs="Helvetica"/>
          <w:color w:val="333333"/>
          <w:kern w:val="0"/>
          <w:szCs w:val="21"/>
        </w:rPr>
        <w:t>这首交响曲从内容到形式都富于革新精神，感情奔放，篇幅巨大，和声与节奏新颖自由。他在曲式结构上作了革新，如用一首庄严的葬礼进行曲作为第二乐章，用一首谐谑</w:t>
      </w:r>
      <w:proofErr w:type="gramStart"/>
      <w:r w:rsidRPr="00F3514C">
        <w:rPr>
          <w:rFonts w:ascii="Helvetica" w:eastAsia="宋体" w:hAnsi="Helvetica" w:cs="Helvetica"/>
          <w:color w:val="333333"/>
          <w:kern w:val="0"/>
          <w:szCs w:val="21"/>
        </w:rPr>
        <w:t>曲作为</w:t>
      </w:r>
      <w:proofErr w:type="gramEnd"/>
      <w:r w:rsidRPr="00F3514C">
        <w:rPr>
          <w:rFonts w:ascii="Helvetica" w:eastAsia="宋体" w:hAnsi="Helvetica" w:cs="Helvetica"/>
          <w:color w:val="333333"/>
          <w:kern w:val="0"/>
          <w:szCs w:val="21"/>
        </w:rPr>
        <w:t>第三乐章，都是前所未有的。全曲宏伟壮阔。</w:t>
      </w:r>
    </w:p>
    <w:p w14:paraId="3EC4DD0E" w14:textId="216139C1" w:rsidR="00F3514C" w:rsidRDefault="00F3514C" w:rsidP="00F3514C">
      <w:pPr>
        <w:widowControl/>
        <w:shd w:val="clear" w:color="auto" w:fill="FFFFFF"/>
        <w:spacing w:line="360" w:lineRule="atLeast"/>
        <w:ind w:firstLine="480"/>
        <w:jc w:val="left"/>
        <w:rPr>
          <w:rFonts w:ascii="Helvetica" w:eastAsia="宋体" w:hAnsi="Helvetica" w:cs="Helvetica"/>
          <w:color w:val="333333"/>
          <w:kern w:val="0"/>
          <w:szCs w:val="21"/>
        </w:rPr>
      </w:pPr>
    </w:p>
    <w:p w14:paraId="6CF7F9CC" w14:textId="77777777" w:rsidR="00F3514C" w:rsidRPr="00F3514C" w:rsidRDefault="00F3514C" w:rsidP="00F3514C">
      <w:pPr>
        <w:widowControl/>
        <w:shd w:val="clear" w:color="auto" w:fill="FFFFFF"/>
        <w:spacing w:line="360" w:lineRule="atLeast"/>
        <w:ind w:firstLine="480"/>
        <w:jc w:val="left"/>
        <w:rPr>
          <w:rFonts w:ascii="Helvetica" w:eastAsia="宋体" w:hAnsi="Helvetica" w:cs="Helvetica"/>
          <w:color w:val="333333"/>
          <w:kern w:val="0"/>
          <w:szCs w:val="21"/>
        </w:rPr>
      </w:pPr>
      <w:r w:rsidRPr="00F3514C">
        <w:rPr>
          <w:rFonts w:ascii="Helvetica" w:eastAsia="宋体" w:hAnsi="Helvetica" w:cs="Helvetica"/>
          <w:color w:val="333333"/>
          <w:kern w:val="0"/>
          <w:szCs w:val="21"/>
        </w:rPr>
        <w:t>"The Symphony No.3 in E flat major" (The Symphony No.3 in E flat major, Op.55, also known as "Heroes Symphony"), was composed by the German composer Ludwig van Beethoven in 1804 Symphony, Op. 55.</w:t>
      </w:r>
    </w:p>
    <w:p w14:paraId="0036EB4B" w14:textId="77777777" w:rsidR="00F3514C" w:rsidRPr="00F3514C" w:rsidRDefault="00F3514C" w:rsidP="00F3514C">
      <w:pPr>
        <w:widowControl/>
        <w:shd w:val="clear" w:color="auto" w:fill="FFFFFF"/>
        <w:spacing w:line="360" w:lineRule="atLeast"/>
        <w:ind w:firstLine="480"/>
        <w:jc w:val="left"/>
        <w:rPr>
          <w:rFonts w:ascii="Helvetica" w:eastAsia="宋体" w:hAnsi="Helvetica" w:cs="Helvetica"/>
          <w:color w:val="333333"/>
          <w:kern w:val="0"/>
          <w:szCs w:val="21"/>
        </w:rPr>
      </w:pPr>
      <w:r w:rsidRPr="00F3514C">
        <w:rPr>
          <w:rFonts w:ascii="Helvetica" w:eastAsia="宋体" w:hAnsi="Helvetica" w:cs="Helvetica"/>
          <w:color w:val="333333"/>
          <w:kern w:val="0"/>
          <w:szCs w:val="21"/>
        </w:rPr>
        <w:t xml:space="preserve">The first movement of the symphony depicts the hero growing up in battle; the second movement is the funeral march, which is also Beethoven's original creation; the third movement is the scherzo; the fourth movement is the finale of the triumphal march. [1] </w:t>
      </w:r>
    </w:p>
    <w:p w14:paraId="29F16886" w14:textId="0B438774" w:rsidR="00F3514C" w:rsidRDefault="00F3514C" w:rsidP="00F3514C">
      <w:pPr>
        <w:widowControl/>
        <w:shd w:val="clear" w:color="auto" w:fill="FFFFFF"/>
        <w:spacing w:line="360" w:lineRule="atLeast"/>
        <w:ind w:firstLine="480"/>
        <w:jc w:val="left"/>
        <w:rPr>
          <w:rFonts w:ascii="Helvetica" w:eastAsia="宋体" w:hAnsi="Helvetica" w:cs="Helvetica"/>
          <w:color w:val="333333"/>
          <w:kern w:val="0"/>
          <w:szCs w:val="21"/>
        </w:rPr>
      </w:pPr>
      <w:r w:rsidRPr="00F3514C">
        <w:rPr>
          <w:rFonts w:ascii="Helvetica" w:eastAsia="宋体" w:hAnsi="Helvetica" w:cs="Helvetica"/>
          <w:color w:val="333333"/>
          <w:kern w:val="0"/>
          <w:szCs w:val="21"/>
        </w:rPr>
        <w:t>This symphony is full of innovation in content and form, with unrestrained emotions, huge length, and novel and free harmony and rhythm. He made innovations in the musical structure, such as using a solemn funeral march as the second movement and a scherzo as the third movement, which are unprecedented. The whole song is grand and magnificent.</w:t>
      </w:r>
    </w:p>
    <w:p w14:paraId="38B02C9B" w14:textId="59AC0A60" w:rsidR="00F3514C" w:rsidRDefault="00F3514C" w:rsidP="00F3514C">
      <w:pPr>
        <w:widowControl/>
        <w:shd w:val="clear" w:color="auto" w:fill="FFFFFF"/>
        <w:spacing w:line="360" w:lineRule="atLeast"/>
        <w:ind w:firstLine="480"/>
        <w:jc w:val="left"/>
        <w:rPr>
          <w:rFonts w:ascii="Helvetica" w:eastAsia="宋体" w:hAnsi="Helvetica" w:cs="Helvetica"/>
          <w:color w:val="333333"/>
          <w:kern w:val="0"/>
          <w:szCs w:val="21"/>
        </w:rPr>
      </w:pPr>
    </w:p>
    <w:p w14:paraId="3816FD6F" w14:textId="65056F20" w:rsidR="00F3514C" w:rsidRDefault="00F3514C" w:rsidP="00F3514C">
      <w:pPr>
        <w:widowControl/>
        <w:shd w:val="clear" w:color="auto" w:fill="FFFFFF"/>
        <w:spacing w:line="360" w:lineRule="atLeast"/>
        <w:ind w:firstLine="480"/>
        <w:jc w:val="left"/>
        <w:rPr>
          <w:rFonts w:ascii="Helvetica" w:eastAsia="宋体" w:hAnsi="Helvetica" w:cs="Helvetica"/>
          <w:color w:val="333333"/>
          <w:kern w:val="0"/>
          <w:szCs w:val="21"/>
        </w:rPr>
      </w:pPr>
    </w:p>
    <w:p w14:paraId="1C851CBB" w14:textId="77777777" w:rsidR="00F3514C" w:rsidRPr="00F3514C" w:rsidRDefault="00F3514C" w:rsidP="00F3514C">
      <w:pPr>
        <w:widowControl/>
        <w:shd w:val="clear" w:color="auto" w:fill="FFFFFF"/>
        <w:spacing w:line="360" w:lineRule="atLeast"/>
        <w:ind w:firstLine="480"/>
        <w:jc w:val="left"/>
        <w:rPr>
          <w:rFonts w:ascii="Helvetica" w:eastAsia="宋体" w:hAnsi="Helvetica" w:cs="Helvetica" w:hint="eastAsia"/>
          <w:color w:val="333333"/>
          <w:kern w:val="0"/>
          <w:szCs w:val="21"/>
        </w:rPr>
      </w:pPr>
    </w:p>
    <w:p w14:paraId="6C4530C4" w14:textId="77777777" w:rsidR="00F3514C" w:rsidRPr="00F3514C" w:rsidRDefault="00F3514C" w:rsidP="00F3514C">
      <w:pPr>
        <w:widowControl/>
        <w:shd w:val="clear" w:color="auto" w:fill="FFFFFF"/>
        <w:spacing w:line="360" w:lineRule="atLeast"/>
        <w:ind w:firstLine="420"/>
        <w:jc w:val="left"/>
        <w:rPr>
          <w:rFonts w:ascii="Helvetica" w:eastAsia="宋体" w:hAnsi="Helvetica" w:cs="Helvetica"/>
          <w:color w:val="333333"/>
          <w:kern w:val="0"/>
          <w:szCs w:val="21"/>
        </w:rPr>
      </w:pPr>
      <w:r w:rsidRPr="00F3514C">
        <w:rPr>
          <w:rFonts w:ascii="Helvetica" w:eastAsia="宋体" w:hAnsi="Helvetica" w:cs="Helvetica"/>
          <w:color w:val="333333"/>
          <w:kern w:val="0"/>
          <w:szCs w:val="21"/>
        </w:rPr>
        <w:t>约翰</w:t>
      </w:r>
      <w:r w:rsidRPr="00F3514C">
        <w:rPr>
          <w:rFonts w:ascii="Helvetica" w:eastAsia="宋体" w:hAnsi="Helvetica" w:cs="Helvetica"/>
          <w:color w:val="333333"/>
          <w:kern w:val="0"/>
          <w:szCs w:val="21"/>
        </w:rPr>
        <w:t>·</w:t>
      </w:r>
      <w:r w:rsidRPr="00F3514C">
        <w:rPr>
          <w:rFonts w:ascii="Helvetica" w:eastAsia="宋体" w:hAnsi="Helvetica" w:cs="Helvetica"/>
          <w:color w:val="333333"/>
          <w:kern w:val="0"/>
          <w:szCs w:val="21"/>
        </w:rPr>
        <w:t>济慈（英文：</w:t>
      </w:r>
      <w:r w:rsidRPr="00F3514C">
        <w:rPr>
          <w:rFonts w:ascii="Helvetica" w:eastAsia="宋体" w:hAnsi="Helvetica" w:cs="Helvetica"/>
          <w:color w:val="333333"/>
          <w:kern w:val="0"/>
          <w:szCs w:val="21"/>
        </w:rPr>
        <w:t>John Keats</w:t>
      </w:r>
      <w:r w:rsidRPr="00F3514C">
        <w:rPr>
          <w:rFonts w:ascii="Helvetica" w:eastAsia="宋体" w:hAnsi="Helvetica" w:cs="Helvetica"/>
          <w:color w:val="333333"/>
          <w:kern w:val="0"/>
          <w:szCs w:val="21"/>
        </w:rPr>
        <w:t>，</w:t>
      </w:r>
      <w:r w:rsidRPr="00F3514C">
        <w:rPr>
          <w:rFonts w:ascii="Helvetica" w:eastAsia="宋体" w:hAnsi="Helvetica" w:cs="Helvetica"/>
          <w:color w:val="333333"/>
          <w:kern w:val="0"/>
          <w:szCs w:val="21"/>
        </w:rPr>
        <w:t>1795</w:t>
      </w:r>
      <w:r w:rsidRPr="00F3514C">
        <w:rPr>
          <w:rFonts w:ascii="Helvetica" w:eastAsia="宋体" w:hAnsi="Helvetica" w:cs="Helvetica"/>
          <w:color w:val="333333"/>
          <w:kern w:val="0"/>
          <w:szCs w:val="21"/>
        </w:rPr>
        <w:t>年</w:t>
      </w:r>
      <w:r w:rsidRPr="00F3514C">
        <w:rPr>
          <w:rFonts w:ascii="Helvetica" w:eastAsia="宋体" w:hAnsi="Helvetica" w:cs="Helvetica"/>
          <w:color w:val="333333"/>
          <w:kern w:val="0"/>
          <w:szCs w:val="21"/>
        </w:rPr>
        <w:t>10</w:t>
      </w:r>
      <w:r w:rsidRPr="00F3514C">
        <w:rPr>
          <w:rFonts w:ascii="Helvetica" w:eastAsia="宋体" w:hAnsi="Helvetica" w:cs="Helvetica"/>
          <w:color w:val="333333"/>
          <w:kern w:val="0"/>
          <w:szCs w:val="21"/>
        </w:rPr>
        <w:t>月</w:t>
      </w:r>
      <w:r w:rsidRPr="00F3514C">
        <w:rPr>
          <w:rFonts w:ascii="Helvetica" w:eastAsia="宋体" w:hAnsi="Helvetica" w:cs="Helvetica"/>
          <w:color w:val="333333"/>
          <w:kern w:val="0"/>
          <w:szCs w:val="21"/>
        </w:rPr>
        <w:t>31</w:t>
      </w:r>
      <w:r w:rsidRPr="00F3514C">
        <w:rPr>
          <w:rFonts w:ascii="Helvetica" w:eastAsia="宋体" w:hAnsi="Helvetica" w:cs="Helvetica"/>
          <w:color w:val="333333"/>
          <w:kern w:val="0"/>
          <w:szCs w:val="21"/>
        </w:rPr>
        <w:t>日</w:t>
      </w:r>
      <w:r w:rsidRPr="00F3514C">
        <w:rPr>
          <w:rFonts w:ascii="Helvetica" w:eastAsia="宋体" w:hAnsi="Helvetica" w:cs="Helvetica"/>
          <w:color w:val="333333"/>
          <w:kern w:val="0"/>
          <w:szCs w:val="21"/>
        </w:rPr>
        <w:t>—1821</w:t>
      </w:r>
      <w:r w:rsidRPr="00F3514C">
        <w:rPr>
          <w:rFonts w:ascii="Helvetica" w:eastAsia="宋体" w:hAnsi="Helvetica" w:cs="Helvetica"/>
          <w:color w:val="333333"/>
          <w:kern w:val="0"/>
          <w:szCs w:val="21"/>
        </w:rPr>
        <w:t>年</w:t>
      </w:r>
      <w:r w:rsidRPr="00F3514C">
        <w:rPr>
          <w:rFonts w:ascii="Helvetica" w:eastAsia="宋体" w:hAnsi="Helvetica" w:cs="Helvetica"/>
          <w:color w:val="333333"/>
          <w:kern w:val="0"/>
          <w:szCs w:val="21"/>
        </w:rPr>
        <w:t>2</w:t>
      </w:r>
      <w:r w:rsidRPr="00F3514C">
        <w:rPr>
          <w:rFonts w:ascii="Helvetica" w:eastAsia="宋体" w:hAnsi="Helvetica" w:cs="Helvetica"/>
          <w:color w:val="333333"/>
          <w:kern w:val="0"/>
          <w:szCs w:val="21"/>
        </w:rPr>
        <w:t>月</w:t>
      </w:r>
      <w:r w:rsidRPr="00F3514C">
        <w:rPr>
          <w:rFonts w:ascii="Helvetica" w:eastAsia="宋体" w:hAnsi="Helvetica" w:cs="Helvetica"/>
          <w:color w:val="333333"/>
          <w:kern w:val="0"/>
          <w:szCs w:val="21"/>
        </w:rPr>
        <w:t>23</w:t>
      </w:r>
      <w:r w:rsidRPr="00F3514C">
        <w:rPr>
          <w:rFonts w:ascii="Helvetica" w:eastAsia="宋体" w:hAnsi="Helvetica" w:cs="Helvetica"/>
          <w:color w:val="333333"/>
          <w:kern w:val="0"/>
          <w:szCs w:val="21"/>
        </w:rPr>
        <w:t>日），</w:t>
      </w:r>
      <w:r w:rsidRPr="00F3514C">
        <w:rPr>
          <w:rFonts w:ascii="Helvetica" w:eastAsia="宋体" w:hAnsi="Helvetica" w:cs="Helvetica"/>
          <w:color w:val="333333"/>
          <w:kern w:val="0"/>
          <w:szCs w:val="21"/>
        </w:rPr>
        <w:t>19</w:t>
      </w:r>
      <w:r w:rsidRPr="00F3514C">
        <w:rPr>
          <w:rFonts w:ascii="Helvetica" w:eastAsia="宋体" w:hAnsi="Helvetica" w:cs="Helvetica"/>
          <w:color w:val="333333"/>
          <w:kern w:val="0"/>
          <w:szCs w:val="21"/>
        </w:rPr>
        <w:t>世纪初期英国诗人，浪漫派的主要成员。</w:t>
      </w:r>
      <w:r w:rsidRPr="00F3514C">
        <w:rPr>
          <w:rFonts w:ascii="Helvetica" w:eastAsia="宋体" w:hAnsi="Helvetica" w:cs="Helvetica"/>
          <w:color w:val="3366CC"/>
          <w:kern w:val="0"/>
          <w:sz w:val="18"/>
          <w:szCs w:val="18"/>
          <w:vertAlign w:val="superscript"/>
        </w:rPr>
        <w:t> [1]</w:t>
      </w:r>
      <w:r w:rsidRPr="00F3514C">
        <w:rPr>
          <w:rFonts w:ascii="Helvetica" w:eastAsia="宋体" w:hAnsi="Helvetica" w:cs="Helvetica"/>
          <w:color w:val="136EC2"/>
          <w:kern w:val="0"/>
          <w:sz w:val="2"/>
          <w:szCs w:val="2"/>
        </w:rPr>
        <w:t> </w:t>
      </w:r>
    </w:p>
    <w:p w14:paraId="356CC4D7" w14:textId="77777777" w:rsidR="00F3514C" w:rsidRPr="00F3514C" w:rsidRDefault="00F3514C" w:rsidP="00F3514C">
      <w:pPr>
        <w:widowControl/>
        <w:shd w:val="clear" w:color="auto" w:fill="FFFFFF"/>
        <w:spacing w:line="360" w:lineRule="atLeast"/>
        <w:ind w:firstLine="420"/>
        <w:jc w:val="left"/>
        <w:rPr>
          <w:rFonts w:ascii="Helvetica" w:eastAsia="宋体" w:hAnsi="Helvetica" w:cs="Helvetica"/>
          <w:color w:val="333333"/>
          <w:kern w:val="0"/>
          <w:szCs w:val="21"/>
        </w:rPr>
      </w:pPr>
      <w:r w:rsidRPr="00F3514C">
        <w:rPr>
          <w:rFonts w:ascii="Helvetica" w:eastAsia="宋体" w:hAnsi="Helvetica" w:cs="Helvetica"/>
          <w:color w:val="333333"/>
          <w:kern w:val="0"/>
          <w:szCs w:val="21"/>
        </w:rPr>
        <w:t>1815</w:t>
      </w:r>
      <w:r w:rsidRPr="00F3514C">
        <w:rPr>
          <w:rFonts w:ascii="Helvetica" w:eastAsia="宋体" w:hAnsi="Helvetica" w:cs="Helvetica"/>
          <w:color w:val="333333"/>
          <w:kern w:val="0"/>
          <w:szCs w:val="21"/>
        </w:rPr>
        <w:t>年就读于伦敦国王大学，</w:t>
      </w:r>
      <w:r w:rsidRPr="00F3514C">
        <w:rPr>
          <w:rFonts w:ascii="Helvetica" w:eastAsia="宋体" w:hAnsi="Helvetica" w:cs="Helvetica"/>
          <w:color w:val="333333"/>
          <w:kern w:val="0"/>
          <w:szCs w:val="21"/>
        </w:rPr>
        <w:t>1817</w:t>
      </w:r>
      <w:r w:rsidRPr="00F3514C">
        <w:rPr>
          <w:rFonts w:ascii="Helvetica" w:eastAsia="宋体" w:hAnsi="Helvetica" w:cs="Helvetica"/>
          <w:color w:val="333333"/>
          <w:kern w:val="0"/>
          <w:szCs w:val="21"/>
        </w:rPr>
        <w:t>年开始写作。</w:t>
      </w:r>
      <w:r w:rsidRPr="00F3514C">
        <w:rPr>
          <w:rFonts w:ascii="Helvetica" w:eastAsia="宋体" w:hAnsi="Helvetica" w:cs="Helvetica"/>
          <w:color w:val="333333"/>
          <w:kern w:val="0"/>
          <w:szCs w:val="21"/>
        </w:rPr>
        <w:t>1818</w:t>
      </w:r>
      <w:r w:rsidRPr="00F3514C">
        <w:rPr>
          <w:rFonts w:ascii="Helvetica" w:eastAsia="宋体" w:hAnsi="Helvetica" w:cs="Helvetica"/>
          <w:color w:val="333333"/>
          <w:kern w:val="0"/>
          <w:szCs w:val="21"/>
        </w:rPr>
        <w:t>年到</w:t>
      </w:r>
      <w:r w:rsidRPr="00F3514C">
        <w:rPr>
          <w:rFonts w:ascii="Helvetica" w:eastAsia="宋体" w:hAnsi="Helvetica" w:cs="Helvetica"/>
          <w:color w:val="333333"/>
          <w:kern w:val="0"/>
          <w:szCs w:val="21"/>
        </w:rPr>
        <w:t>1820</w:t>
      </w:r>
      <w:r w:rsidRPr="00F3514C">
        <w:rPr>
          <w:rFonts w:ascii="Helvetica" w:eastAsia="宋体" w:hAnsi="Helvetica" w:cs="Helvetica"/>
          <w:color w:val="333333"/>
          <w:kern w:val="0"/>
          <w:szCs w:val="21"/>
        </w:rPr>
        <w:t>年，先后完成《</w:t>
      </w:r>
      <w:r w:rsidRPr="00F3514C">
        <w:rPr>
          <w:rFonts w:ascii="Helvetica" w:eastAsia="宋体" w:hAnsi="Helvetica" w:cs="Helvetica"/>
          <w:color w:val="333333"/>
          <w:kern w:val="0"/>
          <w:szCs w:val="21"/>
        </w:rPr>
        <w:fldChar w:fldCharType="begin"/>
      </w:r>
      <w:r w:rsidRPr="00F3514C">
        <w:rPr>
          <w:rFonts w:ascii="Helvetica" w:eastAsia="宋体" w:hAnsi="Helvetica" w:cs="Helvetica"/>
          <w:color w:val="333333"/>
          <w:kern w:val="0"/>
          <w:szCs w:val="21"/>
        </w:rPr>
        <w:instrText xml:space="preserve"> HYPERLINK "https://baike.baidu.com/item/%E4%BC%8A%E8%8E%8E%E8%B4%9D%E6%8B%89" \t "_blank" </w:instrText>
      </w:r>
      <w:r w:rsidRPr="00F3514C">
        <w:rPr>
          <w:rFonts w:ascii="Helvetica" w:eastAsia="宋体" w:hAnsi="Helvetica" w:cs="Helvetica"/>
          <w:color w:val="333333"/>
          <w:kern w:val="0"/>
          <w:szCs w:val="21"/>
        </w:rPr>
        <w:fldChar w:fldCharType="separate"/>
      </w:r>
      <w:r w:rsidRPr="00F3514C">
        <w:rPr>
          <w:rFonts w:ascii="Helvetica" w:eastAsia="宋体" w:hAnsi="Helvetica" w:cs="Helvetica"/>
          <w:color w:val="136EC2"/>
          <w:kern w:val="0"/>
          <w:szCs w:val="21"/>
          <w:u w:val="single"/>
        </w:rPr>
        <w:t>伊莎贝拉</w:t>
      </w:r>
      <w:r w:rsidRPr="00F3514C">
        <w:rPr>
          <w:rFonts w:ascii="Helvetica" w:eastAsia="宋体" w:hAnsi="Helvetica" w:cs="Helvetica"/>
          <w:color w:val="333333"/>
          <w:kern w:val="0"/>
          <w:szCs w:val="21"/>
        </w:rPr>
        <w:fldChar w:fldCharType="end"/>
      </w:r>
      <w:r w:rsidRPr="00F3514C">
        <w:rPr>
          <w:rFonts w:ascii="Helvetica" w:eastAsia="宋体" w:hAnsi="Helvetica" w:cs="Helvetica"/>
          <w:color w:val="333333"/>
          <w:kern w:val="0"/>
          <w:szCs w:val="21"/>
        </w:rPr>
        <w:t>》《圣艾格尼丝之夜》《海壁朗》《</w:t>
      </w:r>
      <w:hyperlink r:id="rId4" w:tgtFrame="_blank" w:history="1">
        <w:r w:rsidRPr="00F3514C">
          <w:rPr>
            <w:rFonts w:ascii="Helvetica" w:eastAsia="宋体" w:hAnsi="Helvetica" w:cs="Helvetica"/>
            <w:color w:val="136EC2"/>
            <w:kern w:val="0"/>
            <w:szCs w:val="21"/>
            <w:u w:val="single"/>
          </w:rPr>
          <w:t>夜莺颂</w:t>
        </w:r>
      </w:hyperlink>
      <w:r w:rsidRPr="00F3514C">
        <w:rPr>
          <w:rFonts w:ascii="Helvetica" w:eastAsia="宋体" w:hAnsi="Helvetica" w:cs="Helvetica"/>
          <w:color w:val="333333"/>
          <w:kern w:val="0"/>
          <w:szCs w:val="21"/>
        </w:rPr>
        <w:t>》《</w:t>
      </w:r>
      <w:hyperlink r:id="rId5" w:tgtFrame="_blank" w:history="1">
        <w:r w:rsidRPr="00F3514C">
          <w:rPr>
            <w:rFonts w:ascii="Helvetica" w:eastAsia="宋体" w:hAnsi="Helvetica" w:cs="Helvetica"/>
            <w:color w:val="136EC2"/>
            <w:kern w:val="0"/>
            <w:szCs w:val="21"/>
            <w:u w:val="single"/>
          </w:rPr>
          <w:t>希腊古瓮颂</w:t>
        </w:r>
      </w:hyperlink>
      <w:r w:rsidRPr="00F3514C">
        <w:rPr>
          <w:rFonts w:ascii="Helvetica" w:eastAsia="宋体" w:hAnsi="Helvetica" w:cs="Helvetica"/>
          <w:color w:val="333333"/>
          <w:kern w:val="0"/>
          <w:szCs w:val="21"/>
        </w:rPr>
        <w:t>》《</w:t>
      </w:r>
      <w:hyperlink r:id="rId6" w:tgtFrame="_blank" w:history="1">
        <w:r w:rsidRPr="00F3514C">
          <w:rPr>
            <w:rFonts w:ascii="Helvetica" w:eastAsia="宋体" w:hAnsi="Helvetica" w:cs="Helvetica"/>
            <w:color w:val="136EC2"/>
            <w:kern w:val="0"/>
            <w:szCs w:val="21"/>
            <w:u w:val="single"/>
          </w:rPr>
          <w:t>秋颂</w:t>
        </w:r>
      </w:hyperlink>
      <w:r w:rsidRPr="00F3514C">
        <w:rPr>
          <w:rFonts w:ascii="Helvetica" w:eastAsia="宋体" w:hAnsi="Helvetica" w:cs="Helvetica"/>
          <w:color w:val="333333"/>
          <w:kern w:val="0"/>
          <w:szCs w:val="21"/>
        </w:rPr>
        <w:t>》等作品。</w:t>
      </w:r>
      <w:r w:rsidRPr="00F3514C">
        <w:rPr>
          <w:rFonts w:ascii="Helvetica" w:eastAsia="宋体" w:hAnsi="Helvetica" w:cs="Helvetica"/>
          <w:color w:val="333333"/>
          <w:kern w:val="0"/>
          <w:szCs w:val="21"/>
        </w:rPr>
        <w:t>1821</w:t>
      </w:r>
      <w:r w:rsidRPr="00F3514C">
        <w:rPr>
          <w:rFonts w:ascii="Helvetica" w:eastAsia="宋体" w:hAnsi="Helvetica" w:cs="Helvetica"/>
          <w:color w:val="333333"/>
          <w:kern w:val="0"/>
          <w:szCs w:val="21"/>
        </w:rPr>
        <w:t>年</w:t>
      </w:r>
      <w:r w:rsidRPr="00F3514C">
        <w:rPr>
          <w:rFonts w:ascii="Helvetica" w:eastAsia="宋体" w:hAnsi="Helvetica" w:cs="Helvetica"/>
          <w:color w:val="333333"/>
          <w:kern w:val="0"/>
          <w:szCs w:val="21"/>
        </w:rPr>
        <w:t>2</w:t>
      </w:r>
      <w:r w:rsidRPr="00F3514C">
        <w:rPr>
          <w:rFonts w:ascii="Helvetica" w:eastAsia="宋体" w:hAnsi="Helvetica" w:cs="Helvetica"/>
          <w:color w:val="333333"/>
          <w:kern w:val="0"/>
          <w:szCs w:val="21"/>
        </w:rPr>
        <w:t>月</w:t>
      </w:r>
      <w:r w:rsidRPr="00F3514C">
        <w:rPr>
          <w:rFonts w:ascii="Helvetica" w:eastAsia="宋体" w:hAnsi="Helvetica" w:cs="Helvetica"/>
          <w:color w:val="333333"/>
          <w:kern w:val="0"/>
          <w:szCs w:val="21"/>
        </w:rPr>
        <w:t>23</w:t>
      </w:r>
      <w:r w:rsidRPr="00F3514C">
        <w:rPr>
          <w:rFonts w:ascii="Helvetica" w:eastAsia="宋体" w:hAnsi="Helvetica" w:cs="Helvetica"/>
          <w:color w:val="333333"/>
          <w:kern w:val="0"/>
          <w:szCs w:val="21"/>
        </w:rPr>
        <w:t>日，因肺结核病逝于意大利罗马，享年</w:t>
      </w:r>
      <w:r w:rsidRPr="00F3514C">
        <w:rPr>
          <w:rFonts w:ascii="Helvetica" w:eastAsia="宋体" w:hAnsi="Helvetica" w:cs="Helvetica"/>
          <w:color w:val="333333"/>
          <w:kern w:val="0"/>
          <w:szCs w:val="21"/>
        </w:rPr>
        <w:t>25</w:t>
      </w:r>
      <w:r w:rsidRPr="00F3514C">
        <w:rPr>
          <w:rFonts w:ascii="Helvetica" w:eastAsia="宋体" w:hAnsi="Helvetica" w:cs="Helvetica"/>
          <w:color w:val="333333"/>
          <w:kern w:val="0"/>
          <w:szCs w:val="21"/>
        </w:rPr>
        <w:t>岁。</w:t>
      </w:r>
      <w:r w:rsidRPr="00F3514C">
        <w:rPr>
          <w:rFonts w:ascii="Helvetica" w:eastAsia="宋体" w:hAnsi="Helvetica" w:cs="Helvetica"/>
          <w:color w:val="3366CC"/>
          <w:kern w:val="0"/>
          <w:sz w:val="18"/>
          <w:szCs w:val="18"/>
          <w:vertAlign w:val="superscript"/>
        </w:rPr>
        <w:t> [1]</w:t>
      </w:r>
      <w:bookmarkStart w:id="1" w:name="ref_[1]_475963"/>
      <w:r w:rsidRPr="00F3514C">
        <w:rPr>
          <w:rFonts w:ascii="Helvetica" w:eastAsia="宋体" w:hAnsi="Helvetica" w:cs="Helvetica"/>
          <w:color w:val="136EC2"/>
          <w:kern w:val="0"/>
          <w:sz w:val="2"/>
          <w:szCs w:val="2"/>
        </w:rPr>
        <w:t> </w:t>
      </w:r>
      <w:bookmarkEnd w:id="1"/>
    </w:p>
    <w:p w14:paraId="28C84CD7" w14:textId="77777777" w:rsidR="00F3514C" w:rsidRPr="00F3514C" w:rsidRDefault="00F3514C" w:rsidP="00F3514C">
      <w:pPr>
        <w:widowControl/>
        <w:shd w:val="clear" w:color="auto" w:fill="FFFFFF"/>
        <w:spacing w:line="360" w:lineRule="atLeast"/>
        <w:ind w:firstLine="420"/>
        <w:jc w:val="left"/>
        <w:rPr>
          <w:rFonts w:ascii="Helvetica" w:eastAsia="宋体" w:hAnsi="Helvetica" w:cs="Helvetica"/>
          <w:color w:val="333333"/>
          <w:kern w:val="0"/>
          <w:szCs w:val="21"/>
        </w:rPr>
      </w:pPr>
      <w:proofErr w:type="gramStart"/>
      <w:r w:rsidRPr="00F3514C">
        <w:rPr>
          <w:rFonts w:ascii="Helvetica" w:eastAsia="宋体" w:hAnsi="Helvetica" w:cs="Helvetica"/>
          <w:color w:val="333333"/>
          <w:kern w:val="0"/>
          <w:szCs w:val="21"/>
        </w:rPr>
        <w:t>济慈与</w:t>
      </w:r>
      <w:proofErr w:type="gramEnd"/>
      <w:r w:rsidRPr="00F3514C">
        <w:rPr>
          <w:rFonts w:ascii="Helvetica" w:eastAsia="宋体" w:hAnsi="Helvetica" w:cs="Helvetica"/>
          <w:color w:val="333333"/>
          <w:kern w:val="0"/>
          <w:szCs w:val="21"/>
        </w:rPr>
        <w:fldChar w:fldCharType="begin"/>
      </w:r>
      <w:r w:rsidRPr="00F3514C">
        <w:rPr>
          <w:rFonts w:ascii="Helvetica" w:eastAsia="宋体" w:hAnsi="Helvetica" w:cs="Helvetica"/>
          <w:color w:val="333333"/>
          <w:kern w:val="0"/>
          <w:szCs w:val="21"/>
        </w:rPr>
        <w:instrText xml:space="preserve"> HYPERLINK "https://baike.baidu.com/item/%E9%9B%AA%E8%8E%B1/172759" \t "_blank" </w:instrText>
      </w:r>
      <w:r w:rsidRPr="00F3514C">
        <w:rPr>
          <w:rFonts w:ascii="Helvetica" w:eastAsia="宋体" w:hAnsi="Helvetica" w:cs="Helvetica"/>
          <w:color w:val="333333"/>
          <w:kern w:val="0"/>
          <w:szCs w:val="21"/>
        </w:rPr>
        <w:fldChar w:fldCharType="separate"/>
      </w:r>
      <w:r w:rsidRPr="00F3514C">
        <w:rPr>
          <w:rFonts w:ascii="Helvetica" w:eastAsia="宋体" w:hAnsi="Helvetica" w:cs="Helvetica"/>
          <w:color w:val="136EC2"/>
          <w:kern w:val="0"/>
          <w:szCs w:val="21"/>
          <w:u w:val="single"/>
        </w:rPr>
        <w:t>雪莱</w:t>
      </w:r>
      <w:r w:rsidRPr="00F3514C">
        <w:rPr>
          <w:rFonts w:ascii="Helvetica" w:eastAsia="宋体" w:hAnsi="Helvetica" w:cs="Helvetica"/>
          <w:color w:val="333333"/>
          <w:kern w:val="0"/>
          <w:szCs w:val="21"/>
        </w:rPr>
        <w:fldChar w:fldCharType="end"/>
      </w:r>
      <w:r w:rsidRPr="00F3514C">
        <w:rPr>
          <w:rFonts w:ascii="Helvetica" w:eastAsia="宋体" w:hAnsi="Helvetica" w:cs="Helvetica"/>
          <w:color w:val="333333"/>
          <w:kern w:val="0"/>
          <w:szCs w:val="21"/>
        </w:rPr>
        <w:t>、</w:t>
      </w:r>
      <w:hyperlink r:id="rId7" w:tgtFrame="_blank" w:history="1">
        <w:r w:rsidRPr="00F3514C">
          <w:rPr>
            <w:rFonts w:ascii="Helvetica" w:eastAsia="宋体" w:hAnsi="Helvetica" w:cs="Helvetica"/>
            <w:color w:val="136EC2"/>
            <w:kern w:val="0"/>
            <w:szCs w:val="21"/>
            <w:u w:val="single"/>
          </w:rPr>
          <w:t>拜伦</w:t>
        </w:r>
      </w:hyperlink>
      <w:r w:rsidRPr="00F3514C">
        <w:rPr>
          <w:rFonts w:ascii="Helvetica" w:eastAsia="宋体" w:hAnsi="Helvetica" w:cs="Helvetica"/>
          <w:color w:val="333333"/>
          <w:kern w:val="0"/>
          <w:szCs w:val="21"/>
        </w:rPr>
        <w:t>齐名，被推崇为欧洲</w:t>
      </w:r>
      <w:hyperlink r:id="rId8" w:tgtFrame="_blank" w:history="1">
        <w:r w:rsidRPr="00F3514C">
          <w:rPr>
            <w:rFonts w:ascii="Helvetica" w:eastAsia="宋体" w:hAnsi="Helvetica" w:cs="Helvetica"/>
            <w:color w:val="136EC2"/>
            <w:kern w:val="0"/>
            <w:szCs w:val="21"/>
            <w:u w:val="single"/>
          </w:rPr>
          <w:t>浪漫主义</w:t>
        </w:r>
      </w:hyperlink>
      <w:r w:rsidRPr="00F3514C">
        <w:rPr>
          <w:rFonts w:ascii="Helvetica" w:eastAsia="宋体" w:hAnsi="Helvetica" w:cs="Helvetica"/>
          <w:color w:val="333333"/>
          <w:kern w:val="0"/>
          <w:szCs w:val="21"/>
        </w:rPr>
        <w:t>运动的代表</w:t>
      </w:r>
    </w:p>
    <w:p w14:paraId="3BD26C6E" w14:textId="27389AB1" w:rsidR="00585B4F" w:rsidRDefault="00585B4F"/>
    <w:p w14:paraId="0AF6C3A7" w14:textId="77777777" w:rsidR="00F3514C" w:rsidRDefault="00F3514C" w:rsidP="00F3514C">
      <w:r>
        <w:t xml:space="preserve">John Keats (English: John Keats, October 31, 1795-February 23, 1821), a British poet in the early 19th century, a major member of the Romantic School. [1] </w:t>
      </w:r>
    </w:p>
    <w:p w14:paraId="37BCA4A0" w14:textId="77777777" w:rsidR="00F3514C" w:rsidRDefault="00F3514C" w:rsidP="00F3514C">
      <w:r>
        <w:t xml:space="preserve">He studied at King's University London in 1815 and began writing in 1817. From 1818 to 1820, he successively completed works such as "Isabella", "St. Agnes Night", "Sea Wall", "Ode to Nightingale", "Ode to Ancient Greek Urn" and "Ode to Autumn". On February 23, 1821, died </w:t>
      </w:r>
      <w:r>
        <w:lastRenderedPageBreak/>
        <w:t xml:space="preserve">of tuberculosis in Rome, Italy, at the age of 25. [1] </w:t>
      </w:r>
    </w:p>
    <w:p w14:paraId="41932FD3" w14:textId="53295F7F" w:rsidR="00F3514C" w:rsidRDefault="00F3514C" w:rsidP="00F3514C">
      <w:r>
        <w:t>Keats is as famous as Shelley and Byron, and is regarded as a representative of the romantic movement in Europe</w:t>
      </w:r>
    </w:p>
    <w:p w14:paraId="75416E0A" w14:textId="6A276CD7" w:rsidR="00F3514C" w:rsidRDefault="00F3514C" w:rsidP="00F3514C"/>
    <w:p w14:paraId="05877403" w14:textId="387A4CE4" w:rsidR="00F3514C" w:rsidRDefault="00F3514C" w:rsidP="00F3514C"/>
    <w:p w14:paraId="46E48A57" w14:textId="489BF855" w:rsidR="00F3514C" w:rsidRDefault="00F3514C" w:rsidP="00F3514C"/>
    <w:p w14:paraId="504C79B0" w14:textId="77777777" w:rsidR="00F3514C" w:rsidRPr="00F3514C" w:rsidRDefault="00F3514C" w:rsidP="00F3514C">
      <w:pPr>
        <w:widowControl/>
        <w:shd w:val="clear" w:color="auto" w:fill="FFFFFF"/>
        <w:spacing w:line="360" w:lineRule="atLeast"/>
        <w:ind w:firstLine="420"/>
        <w:jc w:val="left"/>
        <w:rPr>
          <w:rFonts w:ascii="Helvetica" w:eastAsia="宋体" w:hAnsi="Helvetica" w:cs="Helvetica"/>
          <w:color w:val="333333"/>
          <w:kern w:val="0"/>
          <w:szCs w:val="21"/>
        </w:rPr>
      </w:pPr>
      <w:r w:rsidRPr="00F3514C">
        <w:rPr>
          <w:rFonts w:ascii="Helvetica" w:eastAsia="宋体" w:hAnsi="Helvetica" w:cs="Helvetica"/>
          <w:color w:val="333333"/>
          <w:kern w:val="0"/>
          <w:szCs w:val="21"/>
        </w:rPr>
        <w:t>珀西</w:t>
      </w:r>
      <w:r w:rsidRPr="00F3514C">
        <w:rPr>
          <w:rFonts w:ascii="Helvetica" w:eastAsia="宋体" w:hAnsi="Helvetica" w:cs="Helvetica"/>
          <w:color w:val="333333"/>
          <w:kern w:val="0"/>
          <w:szCs w:val="21"/>
        </w:rPr>
        <w:t>·</w:t>
      </w:r>
      <w:r w:rsidRPr="00F3514C">
        <w:rPr>
          <w:rFonts w:ascii="Helvetica" w:eastAsia="宋体" w:hAnsi="Helvetica" w:cs="Helvetica"/>
          <w:color w:val="333333"/>
          <w:kern w:val="0"/>
          <w:szCs w:val="21"/>
        </w:rPr>
        <w:t>比希</w:t>
      </w:r>
      <w:r w:rsidRPr="00F3514C">
        <w:rPr>
          <w:rFonts w:ascii="Helvetica" w:eastAsia="宋体" w:hAnsi="Helvetica" w:cs="Helvetica"/>
          <w:color w:val="333333"/>
          <w:kern w:val="0"/>
          <w:szCs w:val="21"/>
        </w:rPr>
        <w:t>·</w:t>
      </w:r>
      <w:r w:rsidRPr="00F3514C">
        <w:rPr>
          <w:rFonts w:ascii="Helvetica" w:eastAsia="宋体" w:hAnsi="Helvetica" w:cs="Helvetica"/>
          <w:color w:val="333333"/>
          <w:kern w:val="0"/>
          <w:szCs w:val="21"/>
        </w:rPr>
        <w:t>雪莱（英文原名：</w:t>
      </w:r>
      <w:r w:rsidRPr="00F3514C">
        <w:rPr>
          <w:rFonts w:ascii="Helvetica" w:eastAsia="宋体" w:hAnsi="Helvetica" w:cs="Helvetica"/>
          <w:color w:val="333333"/>
          <w:kern w:val="0"/>
          <w:szCs w:val="21"/>
        </w:rPr>
        <w:t>Percy Bysshe Shelley</w:t>
      </w:r>
      <w:r w:rsidRPr="00F3514C">
        <w:rPr>
          <w:rFonts w:ascii="Helvetica" w:eastAsia="宋体" w:hAnsi="Helvetica" w:cs="Helvetica"/>
          <w:color w:val="333333"/>
          <w:kern w:val="0"/>
          <w:szCs w:val="21"/>
        </w:rPr>
        <w:t>，公元</w:t>
      </w:r>
      <w:r w:rsidRPr="00F3514C">
        <w:rPr>
          <w:rFonts w:ascii="Helvetica" w:eastAsia="宋体" w:hAnsi="Helvetica" w:cs="Helvetica"/>
          <w:color w:val="333333"/>
          <w:kern w:val="0"/>
          <w:szCs w:val="21"/>
        </w:rPr>
        <w:t>1792</w:t>
      </w:r>
      <w:r w:rsidRPr="00F3514C">
        <w:rPr>
          <w:rFonts w:ascii="Helvetica" w:eastAsia="宋体" w:hAnsi="Helvetica" w:cs="Helvetica"/>
          <w:color w:val="333333"/>
          <w:kern w:val="0"/>
          <w:szCs w:val="21"/>
        </w:rPr>
        <w:t>年</w:t>
      </w:r>
      <w:r w:rsidRPr="00F3514C">
        <w:rPr>
          <w:rFonts w:ascii="Helvetica" w:eastAsia="宋体" w:hAnsi="Helvetica" w:cs="Helvetica"/>
          <w:color w:val="333333"/>
          <w:kern w:val="0"/>
          <w:szCs w:val="21"/>
        </w:rPr>
        <w:t>8</w:t>
      </w:r>
      <w:r w:rsidRPr="00F3514C">
        <w:rPr>
          <w:rFonts w:ascii="Helvetica" w:eastAsia="宋体" w:hAnsi="Helvetica" w:cs="Helvetica"/>
          <w:color w:val="333333"/>
          <w:kern w:val="0"/>
          <w:szCs w:val="21"/>
        </w:rPr>
        <w:t>月</w:t>
      </w:r>
      <w:r w:rsidRPr="00F3514C">
        <w:rPr>
          <w:rFonts w:ascii="Helvetica" w:eastAsia="宋体" w:hAnsi="Helvetica" w:cs="Helvetica"/>
          <w:color w:val="333333"/>
          <w:kern w:val="0"/>
          <w:szCs w:val="21"/>
        </w:rPr>
        <w:t>4</w:t>
      </w:r>
      <w:r w:rsidRPr="00F3514C">
        <w:rPr>
          <w:rFonts w:ascii="Helvetica" w:eastAsia="宋体" w:hAnsi="Helvetica" w:cs="Helvetica"/>
          <w:color w:val="333333"/>
          <w:kern w:val="0"/>
          <w:szCs w:val="21"/>
        </w:rPr>
        <w:t>日</w:t>
      </w:r>
      <w:r w:rsidRPr="00F3514C">
        <w:rPr>
          <w:rFonts w:ascii="Helvetica" w:eastAsia="宋体" w:hAnsi="Helvetica" w:cs="Helvetica"/>
          <w:color w:val="333333"/>
          <w:kern w:val="0"/>
          <w:szCs w:val="21"/>
        </w:rPr>
        <w:t>—</w:t>
      </w:r>
      <w:r w:rsidRPr="00F3514C">
        <w:rPr>
          <w:rFonts w:ascii="Helvetica" w:eastAsia="宋体" w:hAnsi="Helvetica" w:cs="Helvetica"/>
          <w:color w:val="333333"/>
          <w:kern w:val="0"/>
          <w:szCs w:val="21"/>
        </w:rPr>
        <w:t>公元</w:t>
      </w:r>
      <w:r w:rsidRPr="00F3514C">
        <w:rPr>
          <w:rFonts w:ascii="Helvetica" w:eastAsia="宋体" w:hAnsi="Helvetica" w:cs="Helvetica"/>
          <w:color w:val="333333"/>
          <w:kern w:val="0"/>
          <w:szCs w:val="21"/>
        </w:rPr>
        <w:t>1822</w:t>
      </w:r>
      <w:r w:rsidRPr="00F3514C">
        <w:rPr>
          <w:rFonts w:ascii="Helvetica" w:eastAsia="宋体" w:hAnsi="Helvetica" w:cs="Helvetica"/>
          <w:color w:val="333333"/>
          <w:kern w:val="0"/>
          <w:szCs w:val="21"/>
        </w:rPr>
        <w:t>年</w:t>
      </w:r>
      <w:r w:rsidRPr="00F3514C">
        <w:rPr>
          <w:rFonts w:ascii="Helvetica" w:eastAsia="宋体" w:hAnsi="Helvetica" w:cs="Helvetica"/>
          <w:color w:val="333333"/>
          <w:kern w:val="0"/>
          <w:szCs w:val="21"/>
        </w:rPr>
        <w:t>7</w:t>
      </w:r>
      <w:r w:rsidRPr="00F3514C">
        <w:rPr>
          <w:rFonts w:ascii="Helvetica" w:eastAsia="宋体" w:hAnsi="Helvetica" w:cs="Helvetica"/>
          <w:color w:val="333333"/>
          <w:kern w:val="0"/>
          <w:szCs w:val="21"/>
        </w:rPr>
        <w:t>月</w:t>
      </w:r>
      <w:r w:rsidRPr="00F3514C">
        <w:rPr>
          <w:rFonts w:ascii="Helvetica" w:eastAsia="宋体" w:hAnsi="Helvetica" w:cs="Helvetica"/>
          <w:color w:val="333333"/>
          <w:kern w:val="0"/>
          <w:szCs w:val="21"/>
        </w:rPr>
        <w:t>8</w:t>
      </w:r>
      <w:r w:rsidRPr="00F3514C">
        <w:rPr>
          <w:rFonts w:ascii="Helvetica" w:eastAsia="宋体" w:hAnsi="Helvetica" w:cs="Helvetica"/>
          <w:color w:val="333333"/>
          <w:kern w:val="0"/>
          <w:szCs w:val="21"/>
        </w:rPr>
        <w:t>日），英国浪漫主义民主诗人、作家，第一位社会主义诗人、小说家、哲学家、散文随笔和政论作家、改革家、柏拉图主义者和理想主义者</w:t>
      </w:r>
      <w:r w:rsidRPr="00F3514C">
        <w:rPr>
          <w:rFonts w:ascii="Helvetica" w:eastAsia="宋体" w:hAnsi="Helvetica" w:cs="Helvetica"/>
          <w:color w:val="3366CC"/>
          <w:kern w:val="0"/>
          <w:sz w:val="18"/>
          <w:szCs w:val="18"/>
          <w:vertAlign w:val="superscript"/>
        </w:rPr>
        <w:t> [1]</w:t>
      </w:r>
      <w:bookmarkStart w:id="2" w:name="ref_[1]_653117"/>
      <w:r w:rsidRPr="00F3514C">
        <w:rPr>
          <w:rFonts w:ascii="Helvetica" w:eastAsia="宋体" w:hAnsi="Helvetica" w:cs="Helvetica"/>
          <w:color w:val="136EC2"/>
          <w:kern w:val="0"/>
          <w:sz w:val="2"/>
          <w:szCs w:val="2"/>
        </w:rPr>
        <w:t> </w:t>
      </w:r>
      <w:bookmarkEnd w:id="2"/>
      <w:r w:rsidRPr="00F3514C">
        <w:rPr>
          <w:rFonts w:ascii="Helvetica" w:eastAsia="宋体" w:hAnsi="Helvetica" w:cs="Helvetica"/>
          <w:color w:val="333333"/>
          <w:kern w:val="0"/>
          <w:szCs w:val="21"/>
        </w:rPr>
        <w:t> </w:t>
      </w:r>
      <w:r w:rsidRPr="00F3514C">
        <w:rPr>
          <w:rFonts w:ascii="Helvetica" w:eastAsia="宋体" w:hAnsi="Helvetica" w:cs="Helvetica"/>
          <w:color w:val="333333"/>
          <w:kern w:val="0"/>
          <w:szCs w:val="21"/>
        </w:rPr>
        <w:t>，受</w:t>
      </w:r>
      <w:r w:rsidRPr="00F3514C">
        <w:rPr>
          <w:rFonts w:ascii="Helvetica" w:eastAsia="宋体" w:hAnsi="Helvetica" w:cs="Helvetica"/>
          <w:color w:val="333333"/>
          <w:kern w:val="0"/>
          <w:szCs w:val="21"/>
        </w:rPr>
        <w:fldChar w:fldCharType="begin"/>
      </w:r>
      <w:r w:rsidRPr="00F3514C">
        <w:rPr>
          <w:rFonts w:ascii="Helvetica" w:eastAsia="宋体" w:hAnsi="Helvetica" w:cs="Helvetica"/>
          <w:color w:val="333333"/>
          <w:kern w:val="0"/>
          <w:szCs w:val="21"/>
        </w:rPr>
        <w:instrText xml:space="preserve"> HYPERLINK "https://baike.baidu.com/item/%E7%A9%BA%E6%83%B3%E7%A4%BE%E4%BC%9A%E4%B8%BB%E4%B9%89/821744" \t "_blank" </w:instrText>
      </w:r>
      <w:r w:rsidRPr="00F3514C">
        <w:rPr>
          <w:rFonts w:ascii="Helvetica" w:eastAsia="宋体" w:hAnsi="Helvetica" w:cs="Helvetica"/>
          <w:color w:val="333333"/>
          <w:kern w:val="0"/>
          <w:szCs w:val="21"/>
        </w:rPr>
        <w:fldChar w:fldCharType="separate"/>
      </w:r>
      <w:r w:rsidRPr="00F3514C">
        <w:rPr>
          <w:rFonts w:ascii="Helvetica" w:eastAsia="宋体" w:hAnsi="Helvetica" w:cs="Helvetica"/>
          <w:color w:val="136EC2"/>
          <w:kern w:val="0"/>
          <w:szCs w:val="21"/>
          <w:u w:val="single"/>
        </w:rPr>
        <w:t>空想社会主义</w:t>
      </w:r>
      <w:r w:rsidRPr="00F3514C">
        <w:rPr>
          <w:rFonts w:ascii="Helvetica" w:eastAsia="宋体" w:hAnsi="Helvetica" w:cs="Helvetica"/>
          <w:color w:val="333333"/>
          <w:kern w:val="0"/>
          <w:szCs w:val="21"/>
        </w:rPr>
        <w:fldChar w:fldCharType="end"/>
      </w:r>
      <w:r w:rsidRPr="00F3514C">
        <w:rPr>
          <w:rFonts w:ascii="Helvetica" w:eastAsia="宋体" w:hAnsi="Helvetica" w:cs="Helvetica"/>
          <w:color w:val="333333"/>
          <w:kern w:val="0"/>
          <w:szCs w:val="21"/>
        </w:rPr>
        <w:t>思想影响颇深</w:t>
      </w:r>
      <w:r w:rsidRPr="00F3514C">
        <w:rPr>
          <w:rFonts w:ascii="Helvetica" w:eastAsia="宋体" w:hAnsi="Helvetica" w:cs="Helvetica"/>
          <w:color w:val="3366CC"/>
          <w:kern w:val="0"/>
          <w:sz w:val="18"/>
          <w:szCs w:val="18"/>
          <w:vertAlign w:val="superscript"/>
        </w:rPr>
        <w:t> [2]</w:t>
      </w:r>
      <w:bookmarkStart w:id="3" w:name="ref_[2]_653117"/>
      <w:r w:rsidRPr="00F3514C">
        <w:rPr>
          <w:rFonts w:ascii="Helvetica" w:eastAsia="宋体" w:hAnsi="Helvetica" w:cs="Helvetica"/>
          <w:color w:val="136EC2"/>
          <w:kern w:val="0"/>
          <w:sz w:val="2"/>
          <w:szCs w:val="2"/>
        </w:rPr>
        <w:t> </w:t>
      </w:r>
      <w:bookmarkEnd w:id="3"/>
      <w:r w:rsidRPr="00F3514C">
        <w:rPr>
          <w:rFonts w:ascii="Helvetica" w:eastAsia="宋体" w:hAnsi="Helvetica" w:cs="Helvetica"/>
          <w:color w:val="333333"/>
          <w:kern w:val="0"/>
          <w:szCs w:val="21"/>
        </w:rPr>
        <w:t> </w:t>
      </w:r>
      <w:r w:rsidRPr="00F3514C">
        <w:rPr>
          <w:rFonts w:ascii="Helvetica" w:eastAsia="宋体" w:hAnsi="Helvetica" w:cs="Helvetica"/>
          <w:color w:val="333333"/>
          <w:kern w:val="0"/>
          <w:szCs w:val="21"/>
        </w:rPr>
        <w:t>。</w:t>
      </w:r>
    </w:p>
    <w:p w14:paraId="20E53E97" w14:textId="77777777" w:rsidR="00F3514C" w:rsidRPr="00F3514C" w:rsidRDefault="00F3514C" w:rsidP="00F3514C">
      <w:pPr>
        <w:widowControl/>
        <w:shd w:val="clear" w:color="auto" w:fill="FFFFFF"/>
        <w:spacing w:line="360" w:lineRule="atLeast"/>
        <w:ind w:firstLine="420"/>
        <w:jc w:val="left"/>
        <w:rPr>
          <w:rFonts w:ascii="Helvetica" w:eastAsia="宋体" w:hAnsi="Helvetica" w:cs="Helvetica"/>
          <w:color w:val="333333"/>
          <w:kern w:val="0"/>
          <w:szCs w:val="21"/>
        </w:rPr>
      </w:pPr>
      <w:r w:rsidRPr="00F3514C">
        <w:rPr>
          <w:rFonts w:ascii="Helvetica" w:eastAsia="宋体" w:hAnsi="Helvetica" w:cs="Helvetica"/>
          <w:color w:val="333333"/>
          <w:kern w:val="0"/>
          <w:szCs w:val="21"/>
        </w:rPr>
        <w:t>雪莱生于</w:t>
      </w:r>
      <w:hyperlink r:id="rId9" w:tgtFrame="_blank" w:history="1">
        <w:r w:rsidRPr="00F3514C">
          <w:rPr>
            <w:rFonts w:ascii="Helvetica" w:eastAsia="宋体" w:hAnsi="Helvetica" w:cs="Helvetica"/>
            <w:color w:val="136EC2"/>
            <w:kern w:val="0"/>
            <w:szCs w:val="21"/>
            <w:u w:val="single"/>
          </w:rPr>
          <w:t>英格兰</w:t>
        </w:r>
      </w:hyperlink>
      <w:hyperlink r:id="rId10" w:tgtFrame="_blank" w:history="1">
        <w:r w:rsidRPr="00F3514C">
          <w:rPr>
            <w:rFonts w:ascii="Helvetica" w:eastAsia="宋体" w:hAnsi="Helvetica" w:cs="Helvetica"/>
            <w:color w:val="136EC2"/>
            <w:kern w:val="0"/>
            <w:szCs w:val="21"/>
            <w:u w:val="single"/>
          </w:rPr>
          <w:t>萨塞克斯郡</w:t>
        </w:r>
      </w:hyperlink>
      <w:r w:rsidRPr="00F3514C">
        <w:rPr>
          <w:rFonts w:ascii="Helvetica" w:eastAsia="宋体" w:hAnsi="Helvetica" w:cs="Helvetica"/>
          <w:color w:val="333333"/>
          <w:kern w:val="0"/>
          <w:szCs w:val="21"/>
        </w:rPr>
        <w:t>霍舍</w:t>
      </w:r>
      <w:proofErr w:type="gramStart"/>
      <w:r w:rsidRPr="00F3514C">
        <w:rPr>
          <w:rFonts w:ascii="Helvetica" w:eastAsia="宋体" w:hAnsi="Helvetica" w:cs="Helvetica"/>
          <w:color w:val="333333"/>
          <w:kern w:val="0"/>
          <w:szCs w:val="21"/>
        </w:rPr>
        <w:t>姆</w:t>
      </w:r>
      <w:proofErr w:type="gramEnd"/>
      <w:r w:rsidRPr="00F3514C">
        <w:rPr>
          <w:rFonts w:ascii="Helvetica" w:eastAsia="宋体" w:hAnsi="Helvetica" w:cs="Helvetica"/>
          <w:color w:val="333333"/>
          <w:kern w:val="0"/>
          <w:szCs w:val="21"/>
        </w:rPr>
        <w:t>附近的沃恩汉，</w:t>
      </w:r>
      <w:r w:rsidRPr="00F3514C">
        <w:rPr>
          <w:rFonts w:ascii="Helvetica" w:eastAsia="宋体" w:hAnsi="Helvetica" w:cs="Helvetica"/>
          <w:color w:val="333333"/>
          <w:kern w:val="0"/>
          <w:szCs w:val="21"/>
        </w:rPr>
        <w:t>12</w:t>
      </w:r>
      <w:r w:rsidRPr="00F3514C">
        <w:rPr>
          <w:rFonts w:ascii="Helvetica" w:eastAsia="宋体" w:hAnsi="Helvetica" w:cs="Helvetica"/>
          <w:color w:val="333333"/>
          <w:kern w:val="0"/>
          <w:szCs w:val="21"/>
        </w:rPr>
        <w:t>岁进入</w:t>
      </w:r>
      <w:r w:rsidRPr="00F3514C">
        <w:rPr>
          <w:rFonts w:ascii="Helvetica" w:eastAsia="宋体" w:hAnsi="Helvetica" w:cs="Helvetica"/>
          <w:color w:val="333333"/>
          <w:kern w:val="0"/>
          <w:szCs w:val="21"/>
        </w:rPr>
        <w:fldChar w:fldCharType="begin"/>
      </w:r>
      <w:r w:rsidRPr="00F3514C">
        <w:rPr>
          <w:rFonts w:ascii="Helvetica" w:eastAsia="宋体" w:hAnsi="Helvetica" w:cs="Helvetica"/>
          <w:color w:val="333333"/>
          <w:kern w:val="0"/>
          <w:szCs w:val="21"/>
        </w:rPr>
        <w:instrText xml:space="preserve"> HYPERLINK "https://baike.baidu.com/item/%E4%BC%8A%E9%A1%BF%E5%85%AC%E5%AD%A6/1226155" \t "_blank" </w:instrText>
      </w:r>
      <w:r w:rsidRPr="00F3514C">
        <w:rPr>
          <w:rFonts w:ascii="Helvetica" w:eastAsia="宋体" w:hAnsi="Helvetica" w:cs="Helvetica"/>
          <w:color w:val="333333"/>
          <w:kern w:val="0"/>
          <w:szCs w:val="21"/>
        </w:rPr>
        <w:fldChar w:fldCharType="separate"/>
      </w:r>
      <w:r w:rsidRPr="00F3514C">
        <w:rPr>
          <w:rFonts w:ascii="Helvetica" w:eastAsia="宋体" w:hAnsi="Helvetica" w:cs="Helvetica"/>
          <w:color w:val="136EC2"/>
          <w:kern w:val="0"/>
          <w:szCs w:val="21"/>
          <w:u w:val="single"/>
        </w:rPr>
        <w:t>伊顿公学</w:t>
      </w:r>
      <w:r w:rsidRPr="00F3514C">
        <w:rPr>
          <w:rFonts w:ascii="Helvetica" w:eastAsia="宋体" w:hAnsi="Helvetica" w:cs="Helvetica"/>
          <w:color w:val="333333"/>
          <w:kern w:val="0"/>
          <w:szCs w:val="21"/>
        </w:rPr>
        <w:fldChar w:fldCharType="end"/>
      </w:r>
      <w:r w:rsidRPr="00F3514C">
        <w:rPr>
          <w:rFonts w:ascii="Helvetica" w:eastAsia="宋体" w:hAnsi="Helvetica" w:cs="Helvetica"/>
          <w:color w:val="333333"/>
          <w:kern w:val="0"/>
          <w:szCs w:val="21"/>
        </w:rPr>
        <w:t>；</w:t>
      </w:r>
      <w:r w:rsidRPr="00F3514C">
        <w:rPr>
          <w:rFonts w:ascii="Helvetica" w:eastAsia="宋体" w:hAnsi="Helvetica" w:cs="Helvetica"/>
          <w:color w:val="333333"/>
          <w:kern w:val="0"/>
          <w:szCs w:val="21"/>
        </w:rPr>
        <w:t>1810</w:t>
      </w:r>
      <w:r w:rsidRPr="00F3514C">
        <w:rPr>
          <w:rFonts w:ascii="Helvetica" w:eastAsia="宋体" w:hAnsi="Helvetica" w:cs="Helvetica"/>
          <w:color w:val="333333"/>
          <w:kern w:val="0"/>
          <w:szCs w:val="21"/>
        </w:rPr>
        <w:t>年进入</w:t>
      </w:r>
      <w:r w:rsidRPr="00F3514C">
        <w:rPr>
          <w:rFonts w:ascii="Helvetica" w:eastAsia="宋体" w:hAnsi="Helvetica" w:cs="Helvetica"/>
          <w:color w:val="333333"/>
          <w:kern w:val="0"/>
          <w:szCs w:val="21"/>
        </w:rPr>
        <w:fldChar w:fldCharType="begin"/>
      </w:r>
      <w:r w:rsidRPr="00F3514C">
        <w:rPr>
          <w:rFonts w:ascii="Helvetica" w:eastAsia="宋体" w:hAnsi="Helvetica" w:cs="Helvetica"/>
          <w:color w:val="333333"/>
          <w:kern w:val="0"/>
          <w:szCs w:val="21"/>
        </w:rPr>
        <w:instrText xml:space="preserve"> HYPERLINK "https://baike.baidu.com/item/%E7%89%9B%E6%B4%A5%E5%A4%A7%E5%AD%A6/247247" \t "_blank" </w:instrText>
      </w:r>
      <w:r w:rsidRPr="00F3514C">
        <w:rPr>
          <w:rFonts w:ascii="Helvetica" w:eastAsia="宋体" w:hAnsi="Helvetica" w:cs="Helvetica"/>
          <w:color w:val="333333"/>
          <w:kern w:val="0"/>
          <w:szCs w:val="21"/>
        </w:rPr>
        <w:fldChar w:fldCharType="separate"/>
      </w:r>
      <w:r w:rsidRPr="00F3514C">
        <w:rPr>
          <w:rFonts w:ascii="Helvetica" w:eastAsia="宋体" w:hAnsi="Helvetica" w:cs="Helvetica"/>
          <w:color w:val="136EC2"/>
          <w:kern w:val="0"/>
          <w:szCs w:val="21"/>
          <w:u w:val="single"/>
        </w:rPr>
        <w:t>牛津大学</w:t>
      </w:r>
      <w:r w:rsidRPr="00F3514C">
        <w:rPr>
          <w:rFonts w:ascii="Helvetica" w:eastAsia="宋体" w:hAnsi="Helvetica" w:cs="Helvetica"/>
          <w:color w:val="333333"/>
          <w:kern w:val="0"/>
          <w:szCs w:val="21"/>
        </w:rPr>
        <w:fldChar w:fldCharType="end"/>
      </w:r>
      <w:r w:rsidRPr="00F3514C">
        <w:rPr>
          <w:rFonts w:ascii="Helvetica" w:eastAsia="宋体" w:hAnsi="Helvetica" w:cs="Helvetica"/>
          <w:color w:val="333333"/>
          <w:kern w:val="0"/>
          <w:szCs w:val="21"/>
        </w:rPr>
        <w:t>；</w:t>
      </w:r>
      <w:r w:rsidRPr="00F3514C">
        <w:rPr>
          <w:rFonts w:ascii="Helvetica" w:eastAsia="宋体" w:hAnsi="Helvetica" w:cs="Helvetica"/>
          <w:color w:val="333333"/>
          <w:kern w:val="0"/>
          <w:szCs w:val="21"/>
        </w:rPr>
        <w:t>1811</w:t>
      </w:r>
      <w:r w:rsidRPr="00F3514C">
        <w:rPr>
          <w:rFonts w:ascii="Helvetica" w:eastAsia="宋体" w:hAnsi="Helvetica" w:cs="Helvetica"/>
          <w:color w:val="333333"/>
          <w:kern w:val="0"/>
          <w:szCs w:val="21"/>
        </w:rPr>
        <w:t>年</w:t>
      </w:r>
      <w:r w:rsidRPr="00F3514C">
        <w:rPr>
          <w:rFonts w:ascii="Helvetica" w:eastAsia="宋体" w:hAnsi="Helvetica" w:cs="Helvetica"/>
          <w:color w:val="333333"/>
          <w:kern w:val="0"/>
          <w:szCs w:val="21"/>
        </w:rPr>
        <w:t>3</w:t>
      </w:r>
      <w:r w:rsidRPr="00F3514C">
        <w:rPr>
          <w:rFonts w:ascii="Helvetica" w:eastAsia="宋体" w:hAnsi="Helvetica" w:cs="Helvetica"/>
          <w:color w:val="333333"/>
          <w:kern w:val="0"/>
          <w:szCs w:val="21"/>
        </w:rPr>
        <w:t>月</w:t>
      </w:r>
      <w:r w:rsidRPr="00F3514C">
        <w:rPr>
          <w:rFonts w:ascii="Helvetica" w:eastAsia="宋体" w:hAnsi="Helvetica" w:cs="Helvetica"/>
          <w:color w:val="333333"/>
          <w:kern w:val="0"/>
          <w:szCs w:val="21"/>
        </w:rPr>
        <w:t>25</w:t>
      </w:r>
      <w:r w:rsidRPr="00F3514C">
        <w:rPr>
          <w:rFonts w:ascii="Helvetica" w:eastAsia="宋体" w:hAnsi="Helvetica" w:cs="Helvetica"/>
          <w:color w:val="333333"/>
          <w:kern w:val="0"/>
          <w:szCs w:val="21"/>
        </w:rPr>
        <w:t>日由于散发《无神论的必然》，入学不足一年就被牛津大学开除；</w:t>
      </w:r>
      <w:r w:rsidRPr="00F3514C">
        <w:rPr>
          <w:rFonts w:ascii="Helvetica" w:eastAsia="宋体" w:hAnsi="Helvetica" w:cs="Helvetica"/>
          <w:color w:val="333333"/>
          <w:kern w:val="0"/>
          <w:szCs w:val="21"/>
        </w:rPr>
        <w:t>1813</w:t>
      </w:r>
      <w:r w:rsidRPr="00F3514C">
        <w:rPr>
          <w:rFonts w:ascii="Helvetica" w:eastAsia="宋体" w:hAnsi="Helvetica" w:cs="Helvetica"/>
          <w:color w:val="333333"/>
          <w:kern w:val="0"/>
          <w:szCs w:val="21"/>
        </w:rPr>
        <w:t>年</w:t>
      </w:r>
      <w:r w:rsidRPr="00F3514C">
        <w:rPr>
          <w:rFonts w:ascii="Helvetica" w:eastAsia="宋体" w:hAnsi="Helvetica" w:cs="Helvetica"/>
          <w:color w:val="333333"/>
          <w:kern w:val="0"/>
          <w:szCs w:val="21"/>
        </w:rPr>
        <w:t>11</w:t>
      </w:r>
      <w:r w:rsidRPr="00F3514C">
        <w:rPr>
          <w:rFonts w:ascii="Helvetica" w:eastAsia="宋体" w:hAnsi="Helvetica" w:cs="Helvetica"/>
          <w:color w:val="333333"/>
          <w:kern w:val="0"/>
          <w:szCs w:val="21"/>
        </w:rPr>
        <w:t>月完成叙事长诗《</w:t>
      </w:r>
      <w:r w:rsidRPr="00F3514C">
        <w:rPr>
          <w:rFonts w:ascii="Helvetica" w:eastAsia="宋体" w:hAnsi="Helvetica" w:cs="Helvetica"/>
          <w:color w:val="333333"/>
          <w:kern w:val="0"/>
          <w:szCs w:val="21"/>
        </w:rPr>
        <w:fldChar w:fldCharType="begin"/>
      </w:r>
      <w:r w:rsidRPr="00F3514C">
        <w:rPr>
          <w:rFonts w:ascii="Helvetica" w:eastAsia="宋体" w:hAnsi="Helvetica" w:cs="Helvetica"/>
          <w:color w:val="333333"/>
          <w:kern w:val="0"/>
          <w:szCs w:val="21"/>
        </w:rPr>
        <w:instrText xml:space="preserve"> HYPERLINK "https://baike.baidu.com/item/%E9%BA%A6%E5%B8%83%E5%A5%B3%E7%8E%8B/62301" \t "_blank" </w:instrText>
      </w:r>
      <w:r w:rsidRPr="00F3514C">
        <w:rPr>
          <w:rFonts w:ascii="Helvetica" w:eastAsia="宋体" w:hAnsi="Helvetica" w:cs="Helvetica"/>
          <w:color w:val="333333"/>
          <w:kern w:val="0"/>
          <w:szCs w:val="21"/>
        </w:rPr>
        <w:fldChar w:fldCharType="separate"/>
      </w:r>
      <w:r w:rsidRPr="00F3514C">
        <w:rPr>
          <w:rFonts w:ascii="Helvetica" w:eastAsia="宋体" w:hAnsi="Helvetica" w:cs="Helvetica"/>
          <w:color w:val="136EC2"/>
          <w:kern w:val="0"/>
          <w:szCs w:val="21"/>
          <w:u w:val="single"/>
        </w:rPr>
        <w:t>麦布女王</w:t>
      </w:r>
      <w:r w:rsidRPr="00F3514C">
        <w:rPr>
          <w:rFonts w:ascii="Helvetica" w:eastAsia="宋体" w:hAnsi="Helvetica" w:cs="Helvetica"/>
          <w:color w:val="333333"/>
          <w:kern w:val="0"/>
          <w:szCs w:val="21"/>
        </w:rPr>
        <w:fldChar w:fldCharType="end"/>
      </w:r>
      <w:r w:rsidRPr="00F3514C">
        <w:rPr>
          <w:rFonts w:ascii="Helvetica" w:eastAsia="宋体" w:hAnsi="Helvetica" w:cs="Helvetica"/>
          <w:color w:val="333333"/>
          <w:kern w:val="0"/>
          <w:szCs w:val="21"/>
        </w:rPr>
        <w:t>》；</w:t>
      </w:r>
      <w:r w:rsidRPr="00F3514C">
        <w:rPr>
          <w:rFonts w:ascii="Helvetica" w:eastAsia="宋体" w:hAnsi="Helvetica" w:cs="Helvetica"/>
          <w:color w:val="333333"/>
          <w:kern w:val="0"/>
          <w:szCs w:val="21"/>
        </w:rPr>
        <w:t>1818</w:t>
      </w:r>
      <w:r w:rsidRPr="00F3514C">
        <w:rPr>
          <w:rFonts w:ascii="Helvetica" w:eastAsia="宋体" w:hAnsi="Helvetica" w:cs="Helvetica"/>
          <w:color w:val="333333"/>
          <w:kern w:val="0"/>
          <w:szCs w:val="21"/>
        </w:rPr>
        <w:t>年至</w:t>
      </w:r>
      <w:r w:rsidRPr="00F3514C">
        <w:rPr>
          <w:rFonts w:ascii="Helvetica" w:eastAsia="宋体" w:hAnsi="Helvetica" w:cs="Helvetica"/>
          <w:color w:val="333333"/>
          <w:kern w:val="0"/>
          <w:szCs w:val="21"/>
        </w:rPr>
        <w:t>1819</w:t>
      </w:r>
      <w:r w:rsidRPr="00F3514C">
        <w:rPr>
          <w:rFonts w:ascii="Helvetica" w:eastAsia="宋体" w:hAnsi="Helvetica" w:cs="Helvetica"/>
          <w:color w:val="333333"/>
          <w:kern w:val="0"/>
          <w:szCs w:val="21"/>
        </w:rPr>
        <w:t>年完成了两部重要的长诗《</w:t>
      </w:r>
      <w:r w:rsidRPr="00F3514C">
        <w:rPr>
          <w:rFonts w:ascii="Helvetica" w:eastAsia="宋体" w:hAnsi="Helvetica" w:cs="Helvetica"/>
          <w:color w:val="333333"/>
          <w:kern w:val="0"/>
          <w:szCs w:val="21"/>
        </w:rPr>
        <w:fldChar w:fldCharType="begin"/>
      </w:r>
      <w:r w:rsidRPr="00F3514C">
        <w:rPr>
          <w:rFonts w:ascii="Helvetica" w:eastAsia="宋体" w:hAnsi="Helvetica" w:cs="Helvetica"/>
          <w:color w:val="333333"/>
          <w:kern w:val="0"/>
          <w:szCs w:val="21"/>
        </w:rPr>
        <w:instrText xml:space="preserve"> HYPERLINK "https://baike.baidu.com/item/%E8%A7%A3%E6%94%BE%E4%BA%86%E7%9A%84%E6%99%AE%E7%BD%97%E7%B1%B3%E4%BF%AE%E6%96%AF/4449875" \t "_blank" </w:instrText>
      </w:r>
      <w:r w:rsidRPr="00F3514C">
        <w:rPr>
          <w:rFonts w:ascii="Helvetica" w:eastAsia="宋体" w:hAnsi="Helvetica" w:cs="Helvetica"/>
          <w:color w:val="333333"/>
          <w:kern w:val="0"/>
          <w:szCs w:val="21"/>
        </w:rPr>
        <w:fldChar w:fldCharType="separate"/>
      </w:r>
      <w:r w:rsidRPr="00F3514C">
        <w:rPr>
          <w:rFonts w:ascii="Helvetica" w:eastAsia="宋体" w:hAnsi="Helvetica" w:cs="Helvetica"/>
          <w:color w:val="136EC2"/>
          <w:kern w:val="0"/>
          <w:szCs w:val="21"/>
          <w:u w:val="single"/>
        </w:rPr>
        <w:t>解放了的普罗米修斯</w:t>
      </w:r>
      <w:r w:rsidRPr="00F3514C">
        <w:rPr>
          <w:rFonts w:ascii="Helvetica" w:eastAsia="宋体" w:hAnsi="Helvetica" w:cs="Helvetica"/>
          <w:color w:val="333333"/>
          <w:kern w:val="0"/>
          <w:szCs w:val="21"/>
        </w:rPr>
        <w:fldChar w:fldCharType="end"/>
      </w:r>
      <w:r w:rsidRPr="00F3514C">
        <w:rPr>
          <w:rFonts w:ascii="Helvetica" w:eastAsia="宋体" w:hAnsi="Helvetica" w:cs="Helvetica"/>
          <w:color w:val="333333"/>
          <w:kern w:val="0"/>
          <w:szCs w:val="21"/>
        </w:rPr>
        <w:t>》和《</w:t>
      </w:r>
      <w:hyperlink r:id="rId11" w:tgtFrame="_blank" w:history="1">
        <w:r w:rsidRPr="00F3514C">
          <w:rPr>
            <w:rFonts w:ascii="Helvetica" w:eastAsia="宋体" w:hAnsi="Helvetica" w:cs="Helvetica"/>
            <w:color w:val="136EC2"/>
            <w:kern w:val="0"/>
            <w:szCs w:val="21"/>
            <w:u w:val="single"/>
          </w:rPr>
          <w:t>倩契</w:t>
        </w:r>
      </w:hyperlink>
      <w:r w:rsidRPr="00F3514C">
        <w:rPr>
          <w:rFonts w:ascii="Helvetica" w:eastAsia="宋体" w:hAnsi="Helvetica" w:cs="Helvetica"/>
          <w:color w:val="333333"/>
          <w:kern w:val="0"/>
          <w:szCs w:val="21"/>
        </w:rPr>
        <w:t>》，以及《</w:t>
      </w:r>
      <w:hyperlink r:id="rId12" w:tgtFrame="_blank" w:history="1">
        <w:r w:rsidRPr="00F3514C">
          <w:rPr>
            <w:rFonts w:ascii="Helvetica" w:eastAsia="宋体" w:hAnsi="Helvetica" w:cs="Helvetica"/>
            <w:color w:val="136EC2"/>
            <w:kern w:val="0"/>
            <w:szCs w:val="21"/>
            <w:u w:val="single"/>
          </w:rPr>
          <w:t>西风颂</w:t>
        </w:r>
      </w:hyperlink>
      <w:r w:rsidRPr="00F3514C">
        <w:rPr>
          <w:rFonts w:ascii="Helvetica" w:eastAsia="宋体" w:hAnsi="Helvetica" w:cs="Helvetica"/>
          <w:color w:val="333333"/>
          <w:kern w:val="0"/>
          <w:szCs w:val="21"/>
        </w:rPr>
        <w:t>》；</w:t>
      </w:r>
      <w:r w:rsidRPr="00F3514C">
        <w:rPr>
          <w:rFonts w:ascii="Helvetica" w:eastAsia="宋体" w:hAnsi="Helvetica" w:cs="Helvetica"/>
          <w:color w:val="333333"/>
          <w:kern w:val="0"/>
          <w:szCs w:val="21"/>
        </w:rPr>
        <w:t>1822</w:t>
      </w:r>
      <w:r w:rsidRPr="00F3514C">
        <w:rPr>
          <w:rFonts w:ascii="Helvetica" w:eastAsia="宋体" w:hAnsi="Helvetica" w:cs="Helvetica"/>
          <w:color w:val="333333"/>
          <w:kern w:val="0"/>
          <w:szCs w:val="21"/>
        </w:rPr>
        <w:t>年</w:t>
      </w:r>
      <w:r w:rsidRPr="00F3514C">
        <w:rPr>
          <w:rFonts w:ascii="Helvetica" w:eastAsia="宋体" w:hAnsi="Helvetica" w:cs="Helvetica"/>
          <w:color w:val="333333"/>
          <w:kern w:val="0"/>
          <w:szCs w:val="21"/>
        </w:rPr>
        <w:t>7</w:t>
      </w:r>
      <w:r w:rsidRPr="00F3514C">
        <w:rPr>
          <w:rFonts w:ascii="Helvetica" w:eastAsia="宋体" w:hAnsi="Helvetica" w:cs="Helvetica"/>
          <w:color w:val="333333"/>
          <w:kern w:val="0"/>
          <w:szCs w:val="21"/>
        </w:rPr>
        <w:t>月</w:t>
      </w:r>
      <w:r w:rsidRPr="00F3514C">
        <w:rPr>
          <w:rFonts w:ascii="Helvetica" w:eastAsia="宋体" w:hAnsi="Helvetica" w:cs="Helvetica"/>
          <w:color w:val="333333"/>
          <w:kern w:val="0"/>
          <w:szCs w:val="21"/>
        </w:rPr>
        <w:t>8</w:t>
      </w:r>
      <w:r w:rsidRPr="00F3514C">
        <w:rPr>
          <w:rFonts w:ascii="Helvetica" w:eastAsia="宋体" w:hAnsi="Helvetica" w:cs="Helvetica"/>
          <w:color w:val="333333"/>
          <w:kern w:val="0"/>
          <w:szCs w:val="21"/>
        </w:rPr>
        <w:t>日逝世。</w:t>
      </w:r>
      <w:r w:rsidRPr="00F3514C">
        <w:rPr>
          <w:rFonts w:ascii="Helvetica" w:eastAsia="宋体" w:hAnsi="Helvetica" w:cs="Helvetica"/>
          <w:color w:val="3366CC"/>
          <w:kern w:val="0"/>
          <w:sz w:val="18"/>
          <w:szCs w:val="18"/>
          <w:vertAlign w:val="superscript"/>
        </w:rPr>
        <w:t> [3]</w:t>
      </w:r>
      <w:bookmarkStart w:id="4" w:name="ref_[3]_653117"/>
      <w:r w:rsidRPr="00F3514C">
        <w:rPr>
          <w:rFonts w:ascii="Helvetica" w:eastAsia="宋体" w:hAnsi="Helvetica" w:cs="Helvetica"/>
          <w:color w:val="136EC2"/>
          <w:kern w:val="0"/>
          <w:sz w:val="2"/>
          <w:szCs w:val="2"/>
        </w:rPr>
        <w:t> </w:t>
      </w:r>
      <w:bookmarkEnd w:id="4"/>
    </w:p>
    <w:p w14:paraId="159EDEAE" w14:textId="77777777" w:rsidR="00F3514C" w:rsidRPr="00F3514C" w:rsidRDefault="00F3514C" w:rsidP="00F3514C">
      <w:pPr>
        <w:widowControl/>
        <w:shd w:val="clear" w:color="auto" w:fill="FFFFFF"/>
        <w:spacing w:line="360" w:lineRule="atLeast"/>
        <w:ind w:firstLine="420"/>
        <w:jc w:val="left"/>
        <w:rPr>
          <w:rFonts w:ascii="Helvetica" w:eastAsia="宋体" w:hAnsi="Helvetica" w:cs="Helvetica"/>
          <w:color w:val="333333"/>
          <w:kern w:val="0"/>
          <w:szCs w:val="21"/>
        </w:rPr>
      </w:pPr>
      <w:r w:rsidRPr="00F3514C">
        <w:rPr>
          <w:rFonts w:ascii="Helvetica" w:eastAsia="宋体" w:hAnsi="Helvetica" w:cs="Helvetica"/>
          <w:color w:val="333333"/>
          <w:kern w:val="0"/>
          <w:szCs w:val="21"/>
        </w:rPr>
        <w:t>雪莱是英国文学史上有才华的抒情诗人之一，被誉为</w:t>
      </w:r>
      <w:r w:rsidRPr="00F3514C">
        <w:rPr>
          <w:rFonts w:ascii="Helvetica" w:eastAsia="宋体" w:hAnsi="Helvetica" w:cs="Helvetica"/>
          <w:color w:val="333333"/>
          <w:kern w:val="0"/>
          <w:szCs w:val="21"/>
        </w:rPr>
        <w:t>“</w:t>
      </w:r>
      <w:r w:rsidRPr="00F3514C">
        <w:rPr>
          <w:rFonts w:ascii="Helvetica" w:eastAsia="宋体" w:hAnsi="Helvetica" w:cs="Helvetica"/>
          <w:color w:val="333333"/>
          <w:kern w:val="0"/>
          <w:szCs w:val="21"/>
        </w:rPr>
        <w:t>诗人中的诗人</w:t>
      </w:r>
      <w:r w:rsidRPr="00F3514C">
        <w:rPr>
          <w:rFonts w:ascii="Helvetica" w:eastAsia="宋体" w:hAnsi="Helvetica" w:cs="Helvetica"/>
          <w:color w:val="333333"/>
          <w:kern w:val="0"/>
          <w:szCs w:val="21"/>
        </w:rPr>
        <w:t>”</w:t>
      </w:r>
      <w:r w:rsidRPr="00F3514C">
        <w:rPr>
          <w:rFonts w:ascii="Helvetica" w:eastAsia="宋体" w:hAnsi="Helvetica" w:cs="Helvetica"/>
          <w:color w:val="3366CC"/>
          <w:kern w:val="0"/>
          <w:sz w:val="18"/>
          <w:szCs w:val="18"/>
          <w:vertAlign w:val="superscript"/>
        </w:rPr>
        <w:t> [4]</w:t>
      </w:r>
      <w:bookmarkStart w:id="5" w:name="ref_[4]_653117"/>
      <w:r w:rsidRPr="00F3514C">
        <w:rPr>
          <w:rFonts w:ascii="Helvetica" w:eastAsia="宋体" w:hAnsi="Helvetica" w:cs="Helvetica"/>
          <w:color w:val="136EC2"/>
          <w:kern w:val="0"/>
          <w:sz w:val="2"/>
          <w:szCs w:val="2"/>
        </w:rPr>
        <w:t> </w:t>
      </w:r>
      <w:bookmarkEnd w:id="5"/>
      <w:r w:rsidRPr="00F3514C">
        <w:rPr>
          <w:rFonts w:ascii="Helvetica" w:eastAsia="宋体" w:hAnsi="Helvetica" w:cs="Helvetica"/>
          <w:color w:val="333333"/>
          <w:kern w:val="0"/>
          <w:szCs w:val="21"/>
        </w:rPr>
        <w:t> </w:t>
      </w:r>
      <w:r w:rsidRPr="00F3514C">
        <w:rPr>
          <w:rFonts w:ascii="Helvetica" w:eastAsia="宋体" w:hAnsi="Helvetica" w:cs="Helvetica"/>
          <w:color w:val="333333"/>
          <w:kern w:val="0"/>
          <w:szCs w:val="21"/>
        </w:rPr>
        <w:t>，与</w:t>
      </w:r>
      <w:r w:rsidRPr="00F3514C">
        <w:rPr>
          <w:rFonts w:ascii="Helvetica" w:eastAsia="宋体" w:hAnsi="Helvetica" w:cs="Helvetica"/>
          <w:color w:val="333333"/>
          <w:kern w:val="0"/>
          <w:szCs w:val="21"/>
        </w:rPr>
        <w:fldChar w:fldCharType="begin"/>
      </w:r>
      <w:r w:rsidRPr="00F3514C">
        <w:rPr>
          <w:rFonts w:ascii="Helvetica" w:eastAsia="宋体" w:hAnsi="Helvetica" w:cs="Helvetica"/>
          <w:color w:val="333333"/>
          <w:kern w:val="0"/>
          <w:szCs w:val="21"/>
        </w:rPr>
        <w:instrText xml:space="preserve"> HYPERLINK "https://baike.baidu.com/item/%E4%B9%94%E6%B2%BB%C2%B7%E6%88%88%E7%99%BB%C2%B7%E6%8B%9C%E4%BC%A6/10926524" \t "_blank" </w:instrText>
      </w:r>
      <w:r w:rsidRPr="00F3514C">
        <w:rPr>
          <w:rFonts w:ascii="Helvetica" w:eastAsia="宋体" w:hAnsi="Helvetica" w:cs="Helvetica"/>
          <w:color w:val="333333"/>
          <w:kern w:val="0"/>
          <w:szCs w:val="21"/>
        </w:rPr>
        <w:fldChar w:fldCharType="separate"/>
      </w:r>
      <w:r w:rsidRPr="00F3514C">
        <w:rPr>
          <w:rFonts w:ascii="Helvetica" w:eastAsia="宋体" w:hAnsi="Helvetica" w:cs="Helvetica"/>
          <w:color w:val="136EC2"/>
          <w:kern w:val="0"/>
          <w:szCs w:val="21"/>
          <w:u w:val="single"/>
        </w:rPr>
        <w:t>乔治</w:t>
      </w:r>
      <w:r w:rsidRPr="00F3514C">
        <w:rPr>
          <w:rFonts w:ascii="Helvetica" w:eastAsia="宋体" w:hAnsi="Helvetica" w:cs="Helvetica"/>
          <w:color w:val="136EC2"/>
          <w:kern w:val="0"/>
          <w:szCs w:val="21"/>
          <w:u w:val="single"/>
        </w:rPr>
        <w:t>·</w:t>
      </w:r>
      <w:r w:rsidRPr="00F3514C">
        <w:rPr>
          <w:rFonts w:ascii="Helvetica" w:eastAsia="宋体" w:hAnsi="Helvetica" w:cs="Helvetica"/>
          <w:color w:val="136EC2"/>
          <w:kern w:val="0"/>
          <w:szCs w:val="21"/>
          <w:u w:val="single"/>
        </w:rPr>
        <w:t>戈登</w:t>
      </w:r>
      <w:r w:rsidRPr="00F3514C">
        <w:rPr>
          <w:rFonts w:ascii="Helvetica" w:eastAsia="宋体" w:hAnsi="Helvetica" w:cs="Helvetica"/>
          <w:color w:val="136EC2"/>
          <w:kern w:val="0"/>
          <w:szCs w:val="21"/>
          <w:u w:val="single"/>
        </w:rPr>
        <w:t>·</w:t>
      </w:r>
      <w:r w:rsidRPr="00F3514C">
        <w:rPr>
          <w:rFonts w:ascii="Helvetica" w:eastAsia="宋体" w:hAnsi="Helvetica" w:cs="Helvetica"/>
          <w:color w:val="136EC2"/>
          <w:kern w:val="0"/>
          <w:szCs w:val="21"/>
          <w:u w:val="single"/>
        </w:rPr>
        <w:t>拜伦</w:t>
      </w:r>
      <w:r w:rsidRPr="00F3514C">
        <w:rPr>
          <w:rFonts w:ascii="Helvetica" w:eastAsia="宋体" w:hAnsi="Helvetica" w:cs="Helvetica"/>
          <w:color w:val="333333"/>
          <w:kern w:val="0"/>
          <w:szCs w:val="21"/>
        </w:rPr>
        <w:fldChar w:fldCharType="end"/>
      </w:r>
      <w:r w:rsidRPr="00F3514C">
        <w:rPr>
          <w:rFonts w:ascii="Helvetica" w:eastAsia="宋体" w:hAnsi="Helvetica" w:cs="Helvetica"/>
          <w:color w:val="333333"/>
          <w:kern w:val="0"/>
          <w:szCs w:val="21"/>
        </w:rPr>
        <w:t>并称为英国浪漫主义诗歌的</w:t>
      </w:r>
      <w:r w:rsidRPr="00F3514C">
        <w:rPr>
          <w:rFonts w:ascii="Helvetica" w:eastAsia="宋体" w:hAnsi="Helvetica" w:cs="Helvetica"/>
          <w:color w:val="333333"/>
          <w:kern w:val="0"/>
          <w:szCs w:val="21"/>
        </w:rPr>
        <w:t>“</w:t>
      </w:r>
      <w:r w:rsidRPr="00F3514C">
        <w:rPr>
          <w:rFonts w:ascii="Helvetica" w:eastAsia="宋体" w:hAnsi="Helvetica" w:cs="Helvetica"/>
          <w:color w:val="333333"/>
          <w:kern w:val="0"/>
          <w:szCs w:val="21"/>
        </w:rPr>
        <w:t>双子星座</w:t>
      </w:r>
      <w:r w:rsidRPr="00F3514C">
        <w:rPr>
          <w:rFonts w:ascii="Helvetica" w:eastAsia="宋体" w:hAnsi="Helvetica" w:cs="Helvetica"/>
          <w:color w:val="333333"/>
          <w:kern w:val="0"/>
          <w:szCs w:val="21"/>
        </w:rPr>
        <w:t>”</w:t>
      </w:r>
      <w:r w:rsidRPr="00F3514C">
        <w:rPr>
          <w:rFonts w:ascii="Helvetica" w:eastAsia="宋体" w:hAnsi="Helvetica" w:cs="Helvetica"/>
          <w:color w:val="3366CC"/>
          <w:kern w:val="0"/>
          <w:sz w:val="18"/>
          <w:szCs w:val="18"/>
          <w:vertAlign w:val="superscript"/>
        </w:rPr>
        <w:t> [5]</w:t>
      </w:r>
      <w:bookmarkStart w:id="6" w:name="ref_[5]_653117"/>
      <w:r w:rsidRPr="00F3514C">
        <w:rPr>
          <w:rFonts w:ascii="Helvetica" w:eastAsia="宋体" w:hAnsi="Helvetica" w:cs="Helvetica"/>
          <w:color w:val="136EC2"/>
          <w:kern w:val="0"/>
          <w:sz w:val="2"/>
          <w:szCs w:val="2"/>
        </w:rPr>
        <w:t> </w:t>
      </w:r>
      <w:bookmarkEnd w:id="6"/>
      <w:r w:rsidRPr="00F3514C">
        <w:rPr>
          <w:rFonts w:ascii="Helvetica" w:eastAsia="宋体" w:hAnsi="Helvetica" w:cs="Helvetica"/>
          <w:color w:val="333333"/>
          <w:kern w:val="0"/>
          <w:szCs w:val="21"/>
        </w:rPr>
        <w:t> </w:t>
      </w:r>
      <w:r w:rsidRPr="00F3514C">
        <w:rPr>
          <w:rFonts w:ascii="Helvetica" w:eastAsia="宋体" w:hAnsi="Helvetica" w:cs="Helvetica"/>
          <w:color w:val="333333"/>
          <w:kern w:val="0"/>
          <w:szCs w:val="21"/>
        </w:rPr>
        <w:t>。</w:t>
      </w:r>
    </w:p>
    <w:p w14:paraId="2292AEB8" w14:textId="0AD1790E" w:rsidR="00F3514C" w:rsidRDefault="00F3514C" w:rsidP="00F3514C"/>
    <w:p w14:paraId="211DB846" w14:textId="0C331306" w:rsidR="00F3514C" w:rsidRDefault="00F3514C" w:rsidP="00F3514C"/>
    <w:p w14:paraId="31DE125D" w14:textId="77777777" w:rsidR="00F3514C" w:rsidRDefault="00F3514C" w:rsidP="00F3514C">
      <w:r>
        <w:t xml:space="preserve">Percy Bysshe Shelley (English original name: Percy Bysshe Shelley, August 4, 1792-July 8, 1822), British romanticist democratic poet, writer, first socialist poet and </w:t>
      </w:r>
      <w:proofErr w:type="gramStart"/>
      <w:r>
        <w:t>novelist ,</w:t>
      </w:r>
      <w:proofErr w:type="gramEnd"/>
      <w:r>
        <w:t xml:space="preserve"> Philosophers, prose essays and political commentators, reformers, Platonists and idealists [1], are deeply influenced by utopian socialism [2].</w:t>
      </w:r>
    </w:p>
    <w:p w14:paraId="2F735606" w14:textId="77777777" w:rsidR="00F3514C" w:rsidRDefault="00F3514C" w:rsidP="00F3514C">
      <w:r>
        <w:t xml:space="preserve">Shelley was born in </w:t>
      </w:r>
      <w:proofErr w:type="spellStart"/>
      <w:r>
        <w:t>Warnham</w:t>
      </w:r>
      <w:proofErr w:type="spellEnd"/>
      <w:r>
        <w:t xml:space="preserve"> near Horsham, Sussex, England, and entered Eton College at the age of 12; entered Oxford University in 1810; on March 25, 1811, due to the distribution of "Atheistic Necessity", the enrollment was less than one year He was expelled from Oxford University; completed the narrative long poem "Queen </w:t>
      </w:r>
      <w:proofErr w:type="spellStart"/>
      <w:r>
        <w:t>Maibu</w:t>
      </w:r>
      <w:proofErr w:type="spellEnd"/>
      <w:r>
        <w:t>" in November 1813; completed two important long poems "Liberated Prometheus" and "Cian Qi" from 1818 to 1819, and " Ode to the West Wind"; died on July 8, 1822. [3]</w:t>
      </w:r>
    </w:p>
    <w:p w14:paraId="1E6D8C7F" w14:textId="094B9201" w:rsidR="00F3514C" w:rsidRDefault="00F3514C" w:rsidP="00F3514C">
      <w:r>
        <w:t>Shelley is one of the talented lyric poets in the history of English literature. He is known as the "Poet of Poets" [4] and is also known as the "Gemini" of British romantic poetry with George Gordon Byron. [5</w:t>
      </w:r>
      <w:proofErr w:type="gramStart"/>
      <w:r>
        <w:t>] .</w:t>
      </w:r>
      <w:proofErr w:type="gramEnd"/>
    </w:p>
    <w:p w14:paraId="332CE44A" w14:textId="5C3EC000" w:rsidR="00F3514C" w:rsidRDefault="00F3514C" w:rsidP="00F3514C"/>
    <w:p w14:paraId="6E58A706" w14:textId="5A0C8804" w:rsidR="00F3514C" w:rsidRDefault="00F3514C" w:rsidP="00F3514C"/>
    <w:p w14:paraId="50996026" w14:textId="77777777" w:rsidR="00F3514C" w:rsidRPr="00F3514C" w:rsidRDefault="00F3514C" w:rsidP="00F3514C">
      <w:pPr>
        <w:widowControl/>
        <w:shd w:val="clear" w:color="auto" w:fill="FFFFFF"/>
        <w:spacing w:line="360" w:lineRule="atLeast"/>
        <w:ind w:firstLine="420"/>
        <w:jc w:val="left"/>
        <w:rPr>
          <w:rFonts w:ascii="Helvetica" w:eastAsia="宋体" w:hAnsi="Helvetica" w:cs="Helvetica"/>
          <w:color w:val="333333"/>
          <w:kern w:val="0"/>
          <w:szCs w:val="21"/>
        </w:rPr>
      </w:pPr>
      <w:r w:rsidRPr="00F3514C">
        <w:rPr>
          <w:rFonts w:ascii="Helvetica" w:eastAsia="宋体" w:hAnsi="Helvetica" w:cs="Helvetica"/>
          <w:color w:val="333333"/>
          <w:kern w:val="0"/>
          <w:szCs w:val="21"/>
        </w:rPr>
        <w:t>《呼啸山庄》是英国女作家勃朗特姐妹之一</w:t>
      </w:r>
      <w:r w:rsidRPr="00F3514C">
        <w:rPr>
          <w:rFonts w:ascii="Helvetica" w:eastAsia="宋体" w:hAnsi="Helvetica" w:cs="Helvetica"/>
          <w:color w:val="333333"/>
          <w:kern w:val="0"/>
          <w:szCs w:val="21"/>
        </w:rPr>
        <w:fldChar w:fldCharType="begin"/>
      </w:r>
      <w:r w:rsidRPr="00F3514C">
        <w:rPr>
          <w:rFonts w:ascii="Helvetica" w:eastAsia="宋体" w:hAnsi="Helvetica" w:cs="Helvetica"/>
          <w:color w:val="333333"/>
          <w:kern w:val="0"/>
          <w:szCs w:val="21"/>
        </w:rPr>
        <w:instrText xml:space="preserve"> HYPERLINK "https://baike.baidu.com/item/%E8%89%BE%E7%B1%B3%E8%8E%89%C2%B7%E5%8B%83%E6%9C%97%E7%89%B9/237655" \t "_blank" </w:instrText>
      </w:r>
      <w:r w:rsidRPr="00F3514C">
        <w:rPr>
          <w:rFonts w:ascii="Helvetica" w:eastAsia="宋体" w:hAnsi="Helvetica" w:cs="Helvetica"/>
          <w:color w:val="333333"/>
          <w:kern w:val="0"/>
          <w:szCs w:val="21"/>
        </w:rPr>
        <w:fldChar w:fldCharType="separate"/>
      </w:r>
      <w:r w:rsidRPr="00F3514C">
        <w:rPr>
          <w:rFonts w:ascii="Helvetica" w:eastAsia="宋体" w:hAnsi="Helvetica" w:cs="Helvetica"/>
          <w:color w:val="136EC2"/>
          <w:kern w:val="0"/>
          <w:szCs w:val="21"/>
          <w:u w:val="single"/>
        </w:rPr>
        <w:t>艾米莉</w:t>
      </w:r>
      <w:r w:rsidRPr="00F3514C">
        <w:rPr>
          <w:rFonts w:ascii="Helvetica" w:eastAsia="宋体" w:hAnsi="Helvetica" w:cs="Helvetica"/>
          <w:color w:val="136EC2"/>
          <w:kern w:val="0"/>
          <w:szCs w:val="21"/>
          <w:u w:val="single"/>
        </w:rPr>
        <w:t>·</w:t>
      </w:r>
      <w:r w:rsidRPr="00F3514C">
        <w:rPr>
          <w:rFonts w:ascii="Helvetica" w:eastAsia="宋体" w:hAnsi="Helvetica" w:cs="Helvetica"/>
          <w:color w:val="136EC2"/>
          <w:kern w:val="0"/>
          <w:szCs w:val="21"/>
          <w:u w:val="single"/>
        </w:rPr>
        <w:t>勃朗特</w:t>
      </w:r>
      <w:r w:rsidRPr="00F3514C">
        <w:rPr>
          <w:rFonts w:ascii="Helvetica" w:eastAsia="宋体" w:hAnsi="Helvetica" w:cs="Helvetica"/>
          <w:color w:val="333333"/>
          <w:kern w:val="0"/>
          <w:szCs w:val="21"/>
        </w:rPr>
        <w:fldChar w:fldCharType="end"/>
      </w:r>
      <w:r w:rsidRPr="00F3514C">
        <w:rPr>
          <w:rFonts w:ascii="Helvetica" w:eastAsia="宋体" w:hAnsi="Helvetica" w:cs="Helvetica"/>
          <w:color w:val="333333"/>
          <w:kern w:val="0"/>
          <w:szCs w:val="21"/>
        </w:rPr>
        <w:t>的作品，是</w:t>
      </w:r>
      <w:r w:rsidRPr="00F3514C">
        <w:rPr>
          <w:rFonts w:ascii="Helvetica" w:eastAsia="宋体" w:hAnsi="Helvetica" w:cs="Helvetica"/>
          <w:color w:val="333333"/>
          <w:kern w:val="0"/>
          <w:szCs w:val="21"/>
        </w:rPr>
        <w:t>19</w:t>
      </w:r>
      <w:r w:rsidRPr="00F3514C">
        <w:rPr>
          <w:rFonts w:ascii="Helvetica" w:eastAsia="宋体" w:hAnsi="Helvetica" w:cs="Helvetica"/>
          <w:color w:val="333333"/>
          <w:kern w:val="0"/>
          <w:szCs w:val="21"/>
        </w:rPr>
        <w:t>世纪英国文学的代表作之一。</w:t>
      </w:r>
    </w:p>
    <w:p w14:paraId="270A7E3A" w14:textId="77777777" w:rsidR="00F3514C" w:rsidRPr="00F3514C" w:rsidRDefault="00F3514C" w:rsidP="00F3514C">
      <w:pPr>
        <w:widowControl/>
        <w:shd w:val="clear" w:color="auto" w:fill="FFFFFF"/>
        <w:spacing w:line="360" w:lineRule="atLeast"/>
        <w:ind w:firstLine="420"/>
        <w:jc w:val="left"/>
        <w:rPr>
          <w:rFonts w:ascii="Helvetica" w:eastAsia="宋体" w:hAnsi="Helvetica" w:cs="Helvetica"/>
          <w:color w:val="333333"/>
          <w:kern w:val="0"/>
          <w:szCs w:val="21"/>
        </w:rPr>
      </w:pPr>
      <w:r w:rsidRPr="00F3514C">
        <w:rPr>
          <w:rFonts w:ascii="Helvetica" w:eastAsia="宋体" w:hAnsi="Helvetica" w:cs="Helvetica"/>
          <w:color w:val="333333"/>
          <w:kern w:val="0"/>
          <w:szCs w:val="21"/>
        </w:rPr>
        <w:t>小说描写吉卜赛弃儿希斯克利夫被山庄老主人收养后，因受辱和恋爱不遂，外出致富。回来后，对与其女友凯瑟琳结婚的地主林顿及其子女进行报复的故事。全篇充满强烈的反压迫、争幸福的斗争精神，又始终笼罩着离奇、紧张的浪漫气氛。此作品多次被改编成电影作品。</w:t>
      </w:r>
      <w:r w:rsidRPr="00F3514C">
        <w:rPr>
          <w:rFonts w:ascii="Helvetica" w:eastAsia="宋体" w:hAnsi="Helvetica" w:cs="Helvetica"/>
          <w:color w:val="3366CC"/>
          <w:kern w:val="0"/>
          <w:sz w:val="18"/>
          <w:szCs w:val="18"/>
          <w:vertAlign w:val="superscript"/>
        </w:rPr>
        <w:t> [1]</w:t>
      </w:r>
      <w:bookmarkStart w:id="7" w:name="ref_[1]_5072231"/>
      <w:r w:rsidRPr="00F3514C">
        <w:rPr>
          <w:rFonts w:ascii="Helvetica" w:eastAsia="宋体" w:hAnsi="Helvetica" w:cs="Helvetica"/>
          <w:color w:val="136EC2"/>
          <w:kern w:val="0"/>
          <w:sz w:val="2"/>
          <w:szCs w:val="2"/>
        </w:rPr>
        <w:t> </w:t>
      </w:r>
      <w:bookmarkEnd w:id="7"/>
    </w:p>
    <w:p w14:paraId="2DCADE97" w14:textId="58994A8A" w:rsidR="00F3514C" w:rsidRDefault="00F3514C" w:rsidP="00F3514C"/>
    <w:p w14:paraId="22AF8ADD" w14:textId="77777777" w:rsidR="00F3514C" w:rsidRDefault="00F3514C" w:rsidP="00F3514C">
      <w:r>
        <w:t>"Wuthering Heights" is the work of Emily Bronte, one of the Bronte sisters of the British female writer, and is one of the masterpieces of English literature in the 19th century.</w:t>
      </w:r>
    </w:p>
    <w:p w14:paraId="5C1636EA" w14:textId="1342493D" w:rsidR="00F3514C" w:rsidRDefault="00F3514C" w:rsidP="00F3514C">
      <w:r>
        <w:lastRenderedPageBreak/>
        <w:t>The novel describes that Heathcliff, an outcast Gypsy child, was adopted by the old owner of the villa, and he went out to get rich because of humiliation and unsuccessful love. After returning, the story of revenge against the landlord Linton who married his girlfriend Catherine and his children. The whole article is full of strong fighting spirit against oppression and striving for happiness, and it is always shrouded in a bizarre and tense romantic atmosphere. This work has been adapted into movie works many times. [1]</w:t>
      </w:r>
    </w:p>
    <w:p w14:paraId="710060FB" w14:textId="36956363" w:rsidR="00F3514C" w:rsidRDefault="00F3514C" w:rsidP="00F3514C"/>
    <w:p w14:paraId="1C129D84" w14:textId="11318E8C" w:rsidR="00F3514C" w:rsidRDefault="00F3514C" w:rsidP="00F3514C"/>
    <w:p w14:paraId="4031FAFF" w14:textId="77777777" w:rsidR="00F3514C" w:rsidRPr="00F3514C" w:rsidRDefault="00F3514C" w:rsidP="00F3514C">
      <w:pPr>
        <w:widowControl/>
        <w:shd w:val="clear" w:color="auto" w:fill="FFFFFF"/>
        <w:spacing w:line="360" w:lineRule="atLeast"/>
        <w:ind w:firstLine="420"/>
        <w:jc w:val="left"/>
        <w:rPr>
          <w:rFonts w:ascii="Helvetica" w:eastAsia="宋体" w:hAnsi="Helvetica" w:cs="Helvetica"/>
          <w:color w:val="333333"/>
          <w:kern w:val="0"/>
          <w:szCs w:val="21"/>
        </w:rPr>
      </w:pPr>
      <w:r w:rsidRPr="00F3514C">
        <w:rPr>
          <w:rFonts w:ascii="Helvetica" w:eastAsia="宋体" w:hAnsi="Helvetica" w:cs="Helvetica" w:hint="eastAsia"/>
          <w:color w:val="333333"/>
          <w:kern w:val="0"/>
          <w:szCs w:val="21"/>
        </w:rPr>
        <w:t>“第二十二条军规”来自于《第二十二条军规》。该军规规定：飞满</w:t>
      </w:r>
      <w:r w:rsidRPr="00F3514C">
        <w:rPr>
          <w:rFonts w:ascii="Helvetica" w:eastAsia="宋体" w:hAnsi="Helvetica" w:cs="Helvetica" w:hint="eastAsia"/>
          <w:color w:val="333333"/>
          <w:kern w:val="0"/>
          <w:szCs w:val="21"/>
        </w:rPr>
        <w:t>32</w:t>
      </w:r>
      <w:r w:rsidRPr="00F3514C">
        <w:rPr>
          <w:rFonts w:ascii="Helvetica" w:eastAsia="宋体" w:hAnsi="Helvetica" w:cs="Helvetica" w:hint="eastAsia"/>
          <w:color w:val="333333"/>
          <w:kern w:val="0"/>
          <w:szCs w:val="21"/>
        </w:rPr>
        <w:t>架次的人可不再执行任务，但下级必须服从司令官的命令。又规定：疯子可以停止飞行，只要你提出申请；同时规定：只要你能提出申请，就证明你不疯，你就必须执行飞行任务。</w:t>
      </w:r>
    </w:p>
    <w:p w14:paraId="5B8969C2" w14:textId="447E49F6" w:rsidR="00F3514C" w:rsidRDefault="00F3514C" w:rsidP="00F3514C">
      <w:pPr>
        <w:widowControl/>
        <w:shd w:val="clear" w:color="auto" w:fill="FFFFFF"/>
        <w:spacing w:line="360" w:lineRule="atLeast"/>
        <w:ind w:firstLine="420"/>
        <w:jc w:val="left"/>
        <w:rPr>
          <w:rFonts w:ascii="Helvetica" w:eastAsia="宋体" w:hAnsi="Helvetica" w:cs="Helvetica" w:hint="eastAsia"/>
          <w:color w:val="333333"/>
          <w:kern w:val="0"/>
          <w:szCs w:val="21"/>
        </w:rPr>
      </w:pPr>
      <w:r w:rsidRPr="00F3514C">
        <w:rPr>
          <w:rFonts w:ascii="Helvetica" w:eastAsia="宋体" w:hAnsi="Helvetica" w:cs="Helvetica" w:hint="eastAsia"/>
          <w:color w:val="333333"/>
          <w:kern w:val="0"/>
          <w:szCs w:val="21"/>
        </w:rPr>
        <w:t>如果你再去执行任务，那你准是真疯了，这是一个可以自我循环论证的圈套，没有具体条文，然而又无所不包，无所不在。</w:t>
      </w:r>
    </w:p>
    <w:p w14:paraId="0A2FD912" w14:textId="77777777" w:rsidR="00F3514C" w:rsidRPr="00F3514C" w:rsidRDefault="00F3514C" w:rsidP="00F3514C">
      <w:pPr>
        <w:widowControl/>
        <w:shd w:val="clear" w:color="auto" w:fill="FFFFFF"/>
        <w:spacing w:line="360" w:lineRule="atLeast"/>
        <w:ind w:firstLine="420"/>
        <w:jc w:val="left"/>
        <w:rPr>
          <w:rFonts w:ascii="Helvetica" w:eastAsia="宋体" w:hAnsi="Helvetica" w:cs="Helvetica" w:hint="eastAsia"/>
          <w:color w:val="333333"/>
          <w:kern w:val="0"/>
          <w:szCs w:val="21"/>
        </w:rPr>
      </w:pPr>
      <w:r w:rsidRPr="00F3514C">
        <w:rPr>
          <w:rFonts w:ascii="Helvetica" w:eastAsia="宋体" w:hAnsi="Helvetica" w:cs="Helvetica" w:hint="eastAsia"/>
          <w:color w:val="333333"/>
          <w:kern w:val="0"/>
          <w:szCs w:val="21"/>
        </w:rPr>
        <w:t>《第二十二条军规》没有首尾相接的、完整的故事情节。它采取超现实的荒诞笔法描写现实世界的荒唐，用夸张的手法把生活漫画化，让幽默的笑声隐含着绝望和悲伤。在人物塑造上作者运用“反英雄”的写法，把主人公尤索林塑造成卑微猥琐、行为怪癖、贪生怕死的胆小鬼形象。</w:t>
      </w:r>
    </w:p>
    <w:p w14:paraId="68A73B50" w14:textId="77777777" w:rsidR="00F3514C" w:rsidRPr="00F3514C" w:rsidRDefault="00F3514C" w:rsidP="00F3514C">
      <w:pPr>
        <w:widowControl/>
        <w:shd w:val="clear" w:color="auto" w:fill="FFFFFF"/>
        <w:spacing w:line="360" w:lineRule="atLeast"/>
        <w:ind w:firstLine="420"/>
        <w:jc w:val="left"/>
        <w:rPr>
          <w:rFonts w:ascii="Helvetica" w:eastAsia="宋体" w:hAnsi="Helvetica" w:cs="Helvetica" w:hint="eastAsia"/>
          <w:color w:val="333333"/>
          <w:kern w:val="0"/>
          <w:szCs w:val="21"/>
        </w:rPr>
      </w:pPr>
      <w:r w:rsidRPr="00F3514C">
        <w:rPr>
          <w:rFonts w:ascii="Helvetica" w:eastAsia="宋体" w:hAnsi="Helvetica" w:cs="Helvetica" w:hint="eastAsia"/>
          <w:color w:val="333333"/>
          <w:kern w:val="0"/>
          <w:szCs w:val="21"/>
        </w:rPr>
        <w:t>小说主人公尤索林求生存的过程表明，“第二十二条军规”是强权的象征。尤索林来到已成废墟的罗马，发现一些女孩子被一些大兵赶出了住处，问来问去，都是根据“第二十二条军规”。</w:t>
      </w:r>
    </w:p>
    <w:p w14:paraId="729B599B" w14:textId="77777777" w:rsidR="00F3514C" w:rsidRPr="00F3514C" w:rsidRDefault="00F3514C" w:rsidP="00F3514C">
      <w:pPr>
        <w:widowControl/>
        <w:shd w:val="clear" w:color="auto" w:fill="FFFFFF"/>
        <w:spacing w:line="360" w:lineRule="atLeast"/>
        <w:ind w:firstLine="420"/>
        <w:jc w:val="left"/>
        <w:rPr>
          <w:rFonts w:ascii="Helvetica" w:eastAsia="宋体" w:hAnsi="Helvetica" w:cs="Helvetica" w:hint="eastAsia"/>
          <w:color w:val="333333"/>
          <w:kern w:val="0"/>
          <w:szCs w:val="21"/>
        </w:rPr>
      </w:pPr>
      <w:r w:rsidRPr="00F3514C">
        <w:rPr>
          <w:rFonts w:ascii="Helvetica" w:eastAsia="宋体" w:hAnsi="Helvetica" w:cs="Helvetica" w:hint="eastAsia"/>
          <w:color w:val="333333"/>
          <w:kern w:val="0"/>
          <w:szCs w:val="21"/>
        </w:rPr>
        <w:t>“第二十二条军规”是不存在的，没有什么文本可以让你去了解，去反驳，去控诉。但是它又无所不在。它是官僚化体制的象征，它代表着残暴专横的凶险环境的本质。它就是如此滑稽、如此可怕。</w:t>
      </w:r>
    </w:p>
    <w:p w14:paraId="355DF9B1" w14:textId="77777777" w:rsidR="00A828ED" w:rsidRDefault="00A828ED" w:rsidP="00A828ED">
      <w:pPr>
        <w:ind w:firstLineChars="200" w:firstLine="420"/>
      </w:pPr>
    </w:p>
    <w:p w14:paraId="0AD59278" w14:textId="3BE0AD1D" w:rsidR="00A828ED" w:rsidRDefault="00A828ED" w:rsidP="00A828ED">
      <w:pPr>
        <w:ind w:firstLineChars="200" w:firstLine="420"/>
      </w:pPr>
      <w:r>
        <w:t>"Catch 22" comes from "Catch 22". The military regulations stipulate that people who have flown 32 sorties can no longer perform tasks, but subordinates must obey the command of the commander. It is also stipulated that a madman can stop flying as long as you submit an application; at the same time, it is stipulated that as long as you can submit an application, it proves that you are not mad and you must perform the flying mission.</w:t>
      </w:r>
    </w:p>
    <w:p w14:paraId="3E60C462" w14:textId="77777777" w:rsidR="00A828ED" w:rsidRDefault="00A828ED" w:rsidP="00A828ED">
      <w:r>
        <w:t>If you perform tasks again, then you must be really crazy. This is a trap that can be self-circulated. There are no specific provisions, but it is all-encompassing and omnipresent.</w:t>
      </w:r>
    </w:p>
    <w:p w14:paraId="215AC5AF" w14:textId="77777777" w:rsidR="00A828ED" w:rsidRDefault="00A828ED" w:rsidP="00A828ED">
      <w:r>
        <w:t xml:space="preserve">There is no complete storyline in Catch-22. It uses surreal absurdity to describe the absurdity of the real world, uses exaggerated techniques to caricature life, and makes the humorous laughter imply despair and sadness. In the characterization, the author uses the "anti-hero" writing method to portray the protagonist </w:t>
      </w:r>
      <w:proofErr w:type="spellStart"/>
      <w:r>
        <w:t>Yusolin</w:t>
      </w:r>
      <w:proofErr w:type="spellEnd"/>
      <w:r>
        <w:t xml:space="preserve"> as a humble, wretched, eccentric, cowardly image of life and fear of death.</w:t>
      </w:r>
    </w:p>
    <w:p w14:paraId="325E9B7F" w14:textId="77777777" w:rsidR="00A828ED" w:rsidRDefault="00A828ED" w:rsidP="00A828ED">
      <w:r>
        <w:t xml:space="preserve">The survival process of the protagonist, </w:t>
      </w:r>
      <w:proofErr w:type="spellStart"/>
      <w:r>
        <w:t>Yusolin</w:t>
      </w:r>
      <w:proofErr w:type="spellEnd"/>
      <w:r>
        <w:t xml:space="preserve">, shows that "Catch-22" is a symbol of power. </w:t>
      </w:r>
      <w:proofErr w:type="spellStart"/>
      <w:r>
        <w:t>Yusolin</w:t>
      </w:r>
      <w:proofErr w:type="spellEnd"/>
      <w:r>
        <w:t xml:space="preserve"> came to Rome, which was in ruins, and found that some girls had been driven out of their residences by some soldiers, and asked them all according to "Catch-22".</w:t>
      </w:r>
    </w:p>
    <w:p w14:paraId="3536502D" w14:textId="7140D211" w:rsidR="00F3514C" w:rsidRDefault="00A828ED" w:rsidP="00A828ED">
      <w:r>
        <w:t>"Catch 22" does not exist. There is no text for you to understand, refute, or complain. But it is everywhere. It is a symbol of a bureaucratic system, and it represents the nature of a brutal and tyrannical and dangerous environment. It is so funny and so scary.</w:t>
      </w:r>
    </w:p>
    <w:p w14:paraId="7E94A661" w14:textId="77777777" w:rsidR="00A828ED" w:rsidRPr="00A828ED" w:rsidRDefault="00A828ED" w:rsidP="00A828ED">
      <w:pPr>
        <w:widowControl/>
        <w:shd w:val="clear" w:color="auto" w:fill="FFFFFF"/>
        <w:spacing w:line="360" w:lineRule="atLeast"/>
        <w:ind w:firstLine="420"/>
        <w:jc w:val="left"/>
        <w:rPr>
          <w:rFonts w:ascii="Helvetica" w:eastAsia="宋体" w:hAnsi="Helvetica" w:cs="Helvetica"/>
          <w:color w:val="333333"/>
          <w:kern w:val="0"/>
          <w:szCs w:val="21"/>
        </w:rPr>
      </w:pPr>
      <w:r w:rsidRPr="00A828ED">
        <w:rPr>
          <w:rFonts w:ascii="Helvetica" w:eastAsia="宋体" w:hAnsi="Helvetica" w:cs="Helvetica"/>
          <w:color w:val="333333"/>
          <w:kern w:val="0"/>
          <w:szCs w:val="21"/>
        </w:rPr>
        <w:lastRenderedPageBreak/>
        <w:t>《魔戒》（</w:t>
      </w:r>
      <w:r w:rsidRPr="00A828ED">
        <w:rPr>
          <w:rFonts w:ascii="Helvetica" w:eastAsia="宋体" w:hAnsi="Helvetica" w:cs="Helvetica"/>
          <w:color w:val="333333"/>
          <w:kern w:val="0"/>
          <w:szCs w:val="21"/>
        </w:rPr>
        <w:t>The Lord of the Rings</w:t>
      </w:r>
      <w:r w:rsidRPr="00A828ED">
        <w:rPr>
          <w:rFonts w:ascii="Helvetica" w:eastAsia="宋体" w:hAnsi="Helvetica" w:cs="Helvetica"/>
          <w:color w:val="333333"/>
          <w:kern w:val="0"/>
          <w:szCs w:val="21"/>
        </w:rPr>
        <w:t>）又译《指环王》，是</w:t>
      </w:r>
      <w:r w:rsidRPr="00A828ED">
        <w:rPr>
          <w:rFonts w:ascii="Helvetica" w:eastAsia="宋体" w:hAnsi="Helvetica" w:cs="Helvetica"/>
          <w:color w:val="333333"/>
          <w:kern w:val="0"/>
          <w:szCs w:val="21"/>
        </w:rPr>
        <w:fldChar w:fldCharType="begin"/>
      </w:r>
      <w:r w:rsidRPr="00A828ED">
        <w:rPr>
          <w:rFonts w:ascii="Helvetica" w:eastAsia="宋体" w:hAnsi="Helvetica" w:cs="Helvetica"/>
          <w:color w:val="333333"/>
          <w:kern w:val="0"/>
          <w:szCs w:val="21"/>
        </w:rPr>
        <w:instrText xml:space="preserve"> HYPERLINK "https://baike.baidu.com/item/%E8%8B%B1%E5%9B%BD/144602" \t "_blank" </w:instrText>
      </w:r>
      <w:r w:rsidRPr="00A828ED">
        <w:rPr>
          <w:rFonts w:ascii="Helvetica" w:eastAsia="宋体" w:hAnsi="Helvetica" w:cs="Helvetica"/>
          <w:color w:val="333333"/>
          <w:kern w:val="0"/>
          <w:szCs w:val="21"/>
        </w:rPr>
        <w:fldChar w:fldCharType="separate"/>
      </w:r>
      <w:r w:rsidRPr="00A828ED">
        <w:rPr>
          <w:rFonts w:ascii="Helvetica" w:eastAsia="宋体" w:hAnsi="Helvetica" w:cs="Helvetica"/>
          <w:color w:val="136EC2"/>
          <w:kern w:val="0"/>
          <w:szCs w:val="21"/>
          <w:u w:val="single"/>
        </w:rPr>
        <w:t>英国</w:t>
      </w:r>
      <w:r w:rsidRPr="00A828ED">
        <w:rPr>
          <w:rFonts w:ascii="Helvetica" w:eastAsia="宋体" w:hAnsi="Helvetica" w:cs="Helvetica"/>
          <w:color w:val="333333"/>
          <w:kern w:val="0"/>
          <w:szCs w:val="21"/>
        </w:rPr>
        <w:fldChar w:fldCharType="end"/>
      </w:r>
      <w:r w:rsidRPr="00A828ED">
        <w:rPr>
          <w:rFonts w:ascii="Helvetica" w:eastAsia="宋体" w:hAnsi="Helvetica" w:cs="Helvetica"/>
          <w:color w:val="333333"/>
          <w:kern w:val="0"/>
          <w:szCs w:val="21"/>
        </w:rPr>
        <w:t>作家、</w:t>
      </w:r>
      <w:hyperlink r:id="rId13" w:tgtFrame="_blank" w:history="1">
        <w:r w:rsidRPr="00A828ED">
          <w:rPr>
            <w:rFonts w:ascii="Helvetica" w:eastAsia="宋体" w:hAnsi="Helvetica" w:cs="Helvetica"/>
            <w:color w:val="136EC2"/>
            <w:kern w:val="0"/>
            <w:szCs w:val="21"/>
            <w:u w:val="single"/>
          </w:rPr>
          <w:t>牛津大学</w:t>
        </w:r>
      </w:hyperlink>
      <w:r w:rsidRPr="00A828ED">
        <w:rPr>
          <w:rFonts w:ascii="Helvetica" w:eastAsia="宋体" w:hAnsi="Helvetica" w:cs="Helvetica"/>
          <w:color w:val="333333"/>
          <w:kern w:val="0"/>
          <w:szCs w:val="21"/>
        </w:rPr>
        <w:t>教授</w:t>
      </w:r>
      <w:hyperlink r:id="rId14" w:tgtFrame="_blank" w:history="1">
        <w:r w:rsidRPr="00A828ED">
          <w:rPr>
            <w:rFonts w:ascii="Helvetica" w:eastAsia="宋体" w:hAnsi="Helvetica" w:cs="Helvetica"/>
            <w:color w:val="136EC2"/>
            <w:kern w:val="0"/>
            <w:szCs w:val="21"/>
            <w:u w:val="single"/>
          </w:rPr>
          <w:t>约翰</w:t>
        </w:r>
        <w:r w:rsidRPr="00A828ED">
          <w:rPr>
            <w:rFonts w:ascii="Helvetica" w:eastAsia="宋体" w:hAnsi="Helvetica" w:cs="Helvetica"/>
            <w:color w:val="136EC2"/>
            <w:kern w:val="0"/>
            <w:szCs w:val="21"/>
            <w:u w:val="single"/>
          </w:rPr>
          <w:t>·</w:t>
        </w:r>
        <w:r w:rsidRPr="00A828ED">
          <w:rPr>
            <w:rFonts w:ascii="Helvetica" w:eastAsia="宋体" w:hAnsi="Helvetica" w:cs="Helvetica"/>
            <w:color w:val="136EC2"/>
            <w:kern w:val="0"/>
            <w:szCs w:val="21"/>
            <w:u w:val="single"/>
          </w:rPr>
          <w:t>罗纳德</w:t>
        </w:r>
        <w:r w:rsidRPr="00A828ED">
          <w:rPr>
            <w:rFonts w:ascii="Helvetica" w:eastAsia="宋体" w:hAnsi="Helvetica" w:cs="Helvetica"/>
            <w:color w:val="136EC2"/>
            <w:kern w:val="0"/>
            <w:szCs w:val="21"/>
            <w:u w:val="single"/>
          </w:rPr>
          <w:t>·</w:t>
        </w:r>
        <w:r w:rsidRPr="00A828ED">
          <w:rPr>
            <w:rFonts w:ascii="Helvetica" w:eastAsia="宋体" w:hAnsi="Helvetica" w:cs="Helvetica"/>
            <w:color w:val="136EC2"/>
            <w:kern w:val="0"/>
            <w:szCs w:val="21"/>
            <w:u w:val="single"/>
          </w:rPr>
          <w:t>瑞尔</w:t>
        </w:r>
        <w:r w:rsidRPr="00A828ED">
          <w:rPr>
            <w:rFonts w:ascii="Helvetica" w:eastAsia="宋体" w:hAnsi="Helvetica" w:cs="Helvetica"/>
            <w:color w:val="136EC2"/>
            <w:kern w:val="0"/>
            <w:szCs w:val="21"/>
            <w:u w:val="single"/>
          </w:rPr>
          <w:t>·</w:t>
        </w:r>
        <w:r w:rsidRPr="00A828ED">
          <w:rPr>
            <w:rFonts w:ascii="Helvetica" w:eastAsia="宋体" w:hAnsi="Helvetica" w:cs="Helvetica"/>
            <w:color w:val="136EC2"/>
            <w:kern w:val="0"/>
            <w:szCs w:val="21"/>
            <w:u w:val="single"/>
          </w:rPr>
          <w:t>托尔金</w:t>
        </w:r>
      </w:hyperlink>
      <w:r w:rsidRPr="00A828ED">
        <w:rPr>
          <w:rFonts w:ascii="Helvetica" w:eastAsia="宋体" w:hAnsi="Helvetica" w:cs="Helvetica"/>
          <w:color w:val="333333"/>
          <w:kern w:val="0"/>
          <w:szCs w:val="21"/>
        </w:rPr>
        <w:t>创作的长篇奇幻小说。该书是《</w:t>
      </w:r>
      <w:hyperlink r:id="rId15" w:tgtFrame="_blank" w:history="1">
        <w:r w:rsidRPr="00A828ED">
          <w:rPr>
            <w:rFonts w:ascii="Helvetica" w:eastAsia="宋体" w:hAnsi="Helvetica" w:cs="Helvetica"/>
            <w:color w:val="136EC2"/>
            <w:kern w:val="0"/>
            <w:szCs w:val="21"/>
            <w:u w:val="single"/>
          </w:rPr>
          <w:t>霍比特人</w:t>
        </w:r>
      </w:hyperlink>
      <w:r w:rsidRPr="00A828ED">
        <w:rPr>
          <w:rFonts w:ascii="Helvetica" w:eastAsia="宋体" w:hAnsi="Helvetica" w:cs="Helvetica"/>
          <w:color w:val="333333"/>
          <w:kern w:val="0"/>
          <w:szCs w:val="21"/>
        </w:rPr>
        <w:t>》的续作，被公认为近代</w:t>
      </w:r>
      <w:hyperlink r:id="rId16" w:tgtFrame="_blank" w:history="1">
        <w:r w:rsidRPr="00A828ED">
          <w:rPr>
            <w:rFonts w:ascii="Helvetica" w:eastAsia="宋体" w:hAnsi="Helvetica" w:cs="Helvetica"/>
            <w:color w:val="136EC2"/>
            <w:kern w:val="0"/>
            <w:szCs w:val="21"/>
            <w:u w:val="single"/>
          </w:rPr>
          <w:t>奇幻文学</w:t>
        </w:r>
      </w:hyperlink>
      <w:r w:rsidRPr="00A828ED">
        <w:rPr>
          <w:rFonts w:ascii="Helvetica" w:eastAsia="宋体" w:hAnsi="Helvetica" w:cs="Helvetica"/>
          <w:color w:val="333333"/>
          <w:kern w:val="0"/>
          <w:szCs w:val="21"/>
        </w:rPr>
        <w:t>的鼻祖。经过十二年的创作和四年的修改，《魔戒》于</w:t>
      </w:r>
      <w:r w:rsidRPr="00A828ED">
        <w:rPr>
          <w:rFonts w:ascii="Helvetica" w:eastAsia="宋体" w:hAnsi="Helvetica" w:cs="Helvetica"/>
          <w:color w:val="333333"/>
          <w:kern w:val="0"/>
          <w:szCs w:val="21"/>
        </w:rPr>
        <w:t>1954</w:t>
      </w:r>
      <w:r w:rsidRPr="00A828ED">
        <w:rPr>
          <w:rFonts w:ascii="Helvetica" w:eastAsia="宋体" w:hAnsi="Helvetica" w:cs="Helvetica"/>
          <w:color w:val="333333"/>
          <w:kern w:val="0"/>
          <w:szCs w:val="21"/>
        </w:rPr>
        <w:t>年至</w:t>
      </w:r>
      <w:r w:rsidRPr="00A828ED">
        <w:rPr>
          <w:rFonts w:ascii="Helvetica" w:eastAsia="宋体" w:hAnsi="Helvetica" w:cs="Helvetica"/>
          <w:color w:val="333333"/>
          <w:kern w:val="0"/>
          <w:szCs w:val="21"/>
        </w:rPr>
        <w:t>1955</w:t>
      </w:r>
      <w:r w:rsidRPr="00A828ED">
        <w:rPr>
          <w:rFonts w:ascii="Helvetica" w:eastAsia="宋体" w:hAnsi="Helvetica" w:cs="Helvetica"/>
          <w:color w:val="333333"/>
          <w:kern w:val="0"/>
          <w:szCs w:val="21"/>
        </w:rPr>
        <w:t>年出版。全书分为三部：《护戒同盟》《双塔奇兵》《王者归来》。</w:t>
      </w:r>
    </w:p>
    <w:p w14:paraId="27BFC250" w14:textId="77777777" w:rsidR="00A828ED" w:rsidRPr="00A828ED" w:rsidRDefault="00A828ED" w:rsidP="00A828ED">
      <w:pPr>
        <w:widowControl/>
        <w:shd w:val="clear" w:color="auto" w:fill="FFFFFF"/>
        <w:spacing w:line="360" w:lineRule="atLeast"/>
        <w:ind w:firstLine="420"/>
        <w:jc w:val="left"/>
        <w:rPr>
          <w:rFonts w:ascii="Helvetica" w:eastAsia="宋体" w:hAnsi="Helvetica" w:cs="Helvetica"/>
          <w:color w:val="333333"/>
          <w:kern w:val="0"/>
          <w:szCs w:val="21"/>
        </w:rPr>
      </w:pPr>
      <w:r w:rsidRPr="00A828ED">
        <w:rPr>
          <w:rFonts w:ascii="Helvetica" w:eastAsia="宋体" w:hAnsi="Helvetica" w:cs="Helvetica"/>
          <w:color w:val="333333"/>
          <w:kern w:val="0"/>
          <w:szCs w:val="21"/>
        </w:rPr>
        <w:t>《魔戒》主要讲述了</w:t>
      </w:r>
      <w:hyperlink r:id="rId17" w:tgtFrame="_blank" w:history="1">
        <w:r w:rsidRPr="00A828ED">
          <w:rPr>
            <w:rFonts w:ascii="Helvetica" w:eastAsia="宋体" w:hAnsi="Helvetica" w:cs="Helvetica"/>
            <w:color w:val="136EC2"/>
            <w:kern w:val="0"/>
            <w:szCs w:val="21"/>
            <w:u w:val="single"/>
          </w:rPr>
          <w:t>中土世界</w:t>
        </w:r>
      </w:hyperlink>
      <w:r w:rsidRPr="00A828ED">
        <w:rPr>
          <w:rFonts w:ascii="Helvetica" w:eastAsia="宋体" w:hAnsi="Helvetica" w:cs="Helvetica"/>
          <w:color w:val="333333"/>
          <w:kern w:val="0"/>
          <w:szCs w:val="21"/>
        </w:rPr>
        <w:t>第三纪元末年</w:t>
      </w:r>
      <w:hyperlink r:id="rId18" w:tgtFrame="_blank" w:history="1">
        <w:proofErr w:type="gramStart"/>
        <w:r w:rsidRPr="00A828ED">
          <w:rPr>
            <w:rFonts w:ascii="Helvetica" w:eastAsia="宋体" w:hAnsi="Helvetica" w:cs="Helvetica"/>
            <w:color w:val="136EC2"/>
            <w:kern w:val="0"/>
            <w:szCs w:val="21"/>
            <w:u w:val="single"/>
          </w:rPr>
          <w:t>魔戒圣</w:t>
        </w:r>
        <w:proofErr w:type="gramEnd"/>
        <w:r w:rsidRPr="00A828ED">
          <w:rPr>
            <w:rFonts w:ascii="Helvetica" w:eastAsia="宋体" w:hAnsi="Helvetica" w:cs="Helvetica"/>
            <w:color w:val="136EC2"/>
            <w:kern w:val="0"/>
            <w:szCs w:val="21"/>
            <w:u w:val="single"/>
          </w:rPr>
          <w:t>战</w:t>
        </w:r>
      </w:hyperlink>
      <w:r w:rsidRPr="00A828ED">
        <w:rPr>
          <w:rFonts w:ascii="Helvetica" w:eastAsia="宋体" w:hAnsi="Helvetica" w:cs="Helvetica"/>
          <w:color w:val="333333"/>
          <w:kern w:val="0"/>
          <w:szCs w:val="21"/>
        </w:rPr>
        <w:t>时期，各种族人民为追求自由而联合起来，反抗黑暗魔君</w:t>
      </w:r>
      <w:hyperlink r:id="rId19" w:tgtFrame="_blank" w:history="1">
        <w:r w:rsidRPr="00A828ED">
          <w:rPr>
            <w:rFonts w:ascii="Helvetica" w:eastAsia="宋体" w:hAnsi="Helvetica" w:cs="Helvetica"/>
            <w:color w:val="136EC2"/>
            <w:kern w:val="0"/>
            <w:szCs w:val="21"/>
            <w:u w:val="single"/>
          </w:rPr>
          <w:t>索伦</w:t>
        </w:r>
      </w:hyperlink>
      <w:r w:rsidRPr="00A828ED">
        <w:rPr>
          <w:rFonts w:ascii="Helvetica" w:eastAsia="宋体" w:hAnsi="Helvetica" w:cs="Helvetica"/>
          <w:color w:val="333333"/>
          <w:kern w:val="0"/>
          <w:szCs w:val="21"/>
        </w:rPr>
        <w:t>的故事。</w:t>
      </w:r>
    </w:p>
    <w:p w14:paraId="028E4046" w14:textId="77777777" w:rsidR="00A828ED" w:rsidRPr="00A828ED" w:rsidRDefault="00A828ED" w:rsidP="00A828ED">
      <w:pPr>
        <w:widowControl/>
        <w:shd w:val="clear" w:color="auto" w:fill="FFFFFF"/>
        <w:spacing w:line="360" w:lineRule="atLeast"/>
        <w:ind w:firstLine="420"/>
        <w:jc w:val="left"/>
        <w:rPr>
          <w:rFonts w:ascii="Helvetica" w:eastAsia="宋体" w:hAnsi="Helvetica" w:cs="Helvetica"/>
          <w:color w:val="333333"/>
          <w:kern w:val="0"/>
          <w:szCs w:val="21"/>
        </w:rPr>
      </w:pPr>
      <w:r w:rsidRPr="00A828ED">
        <w:rPr>
          <w:rFonts w:ascii="Helvetica" w:eastAsia="宋体" w:hAnsi="Helvetica" w:cs="Helvetica"/>
          <w:color w:val="333333"/>
          <w:kern w:val="0"/>
          <w:szCs w:val="21"/>
        </w:rPr>
        <w:t>《魔戒》在</w:t>
      </w:r>
      <w:r w:rsidRPr="00A828ED">
        <w:rPr>
          <w:rFonts w:ascii="Helvetica" w:eastAsia="宋体" w:hAnsi="Helvetica" w:cs="Helvetica"/>
          <w:color w:val="333333"/>
          <w:kern w:val="0"/>
          <w:szCs w:val="21"/>
        </w:rPr>
        <w:fldChar w:fldCharType="begin"/>
      </w:r>
      <w:r w:rsidRPr="00A828ED">
        <w:rPr>
          <w:rFonts w:ascii="Helvetica" w:eastAsia="宋体" w:hAnsi="Helvetica" w:cs="Helvetica"/>
          <w:color w:val="333333"/>
          <w:kern w:val="0"/>
          <w:szCs w:val="21"/>
        </w:rPr>
        <w:instrText xml:space="preserve"> HYPERLINK "https://baike.baidu.com/item/Waterstones" \t "_blank" </w:instrText>
      </w:r>
      <w:r w:rsidRPr="00A828ED">
        <w:rPr>
          <w:rFonts w:ascii="Helvetica" w:eastAsia="宋体" w:hAnsi="Helvetica" w:cs="Helvetica"/>
          <w:color w:val="333333"/>
          <w:kern w:val="0"/>
          <w:szCs w:val="21"/>
        </w:rPr>
        <w:fldChar w:fldCharType="separate"/>
      </w:r>
      <w:r w:rsidRPr="00A828ED">
        <w:rPr>
          <w:rFonts w:ascii="Helvetica" w:eastAsia="宋体" w:hAnsi="Helvetica" w:cs="Helvetica"/>
          <w:color w:val="136EC2"/>
          <w:kern w:val="0"/>
          <w:szCs w:val="21"/>
          <w:u w:val="single"/>
        </w:rPr>
        <w:t>Waterstones</w:t>
      </w:r>
      <w:r w:rsidRPr="00A828ED">
        <w:rPr>
          <w:rFonts w:ascii="Helvetica" w:eastAsia="宋体" w:hAnsi="Helvetica" w:cs="Helvetica"/>
          <w:color w:val="333333"/>
          <w:kern w:val="0"/>
          <w:szCs w:val="21"/>
        </w:rPr>
        <w:fldChar w:fldCharType="end"/>
      </w:r>
      <w:r w:rsidRPr="00A828ED">
        <w:rPr>
          <w:rFonts w:ascii="Helvetica" w:eastAsia="宋体" w:hAnsi="Helvetica" w:cs="Helvetica"/>
          <w:color w:val="333333"/>
          <w:kern w:val="0"/>
          <w:szCs w:val="21"/>
        </w:rPr>
        <w:t>书店和</w:t>
      </w:r>
      <w:r w:rsidRPr="00A828ED">
        <w:rPr>
          <w:rFonts w:ascii="Helvetica" w:eastAsia="宋体" w:hAnsi="Helvetica" w:cs="Helvetica"/>
          <w:color w:val="333333"/>
          <w:kern w:val="0"/>
          <w:szCs w:val="21"/>
        </w:rPr>
        <w:fldChar w:fldCharType="begin"/>
      </w:r>
      <w:r w:rsidRPr="00A828ED">
        <w:rPr>
          <w:rFonts w:ascii="Helvetica" w:eastAsia="宋体" w:hAnsi="Helvetica" w:cs="Helvetica"/>
          <w:color w:val="333333"/>
          <w:kern w:val="0"/>
          <w:szCs w:val="21"/>
        </w:rPr>
        <w:instrText xml:space="preserve"> HYPERLINK "https://baike.baidu.com/item/%E8%8B%B1%E5%9B%BD%E7%94%B5%E8%A7%86%E5%9B%9B%E5%8F%B0/10035101" \t "_blank" </w:instrText>
      </w:r>
      <w:r w:rsidRPr="00A828ED">
        <w:rPr>
          <w:rFonts w:ascii="Helvetica" w:eastAsia="宋体" w:hAnsi="Helvetica" w:cs="Helvetica"/>
          <w:color w:val="333333"/>
          <w:kern w:val="0"/>
          <w:szCs w:val="21"/>
        </w:rPr>
        <w:fldChar w:fldCharType="separate"/>
      </w:r>
      <w:r w:rsidRPr="00A828ED">
        <w:rPr>
          <w:rFonts w:ascii="Helvetica" w:eastAsia="宋体" w:hAnsi="Helvetica" w:cs="Helvetica"/>
          <w:color w:val="136EC2"/>
          <w:kern w:val="0"/>
          <w:szCs w:val="21"/>
          <w:u w:val="single"/>
        </w:rPr>
        <w:t>英国电视四台</w:t>
      </w:r>
      <w:r w:rsidRPr="00A828ED">
        <w:rPr>
          <w:rFonts w:ascii="Helvetica" w:eastAsia="宋体" w:hAnsi="Helvetica" w:cs="Helvetica"/>
          <w:color w:val="333333"/>
          <w:kern w:val="0"/>
          <w:szCs w:val="21"/>
        </w:rPr>
        <w:fldChar w:fldCharType="end"/>
      </w:r>
      <w:r w:rsidRPr="00A828ED">
        <w:rPr>
          <w:rFonts w:ascii="Helvetica" w:eastAsia="宋体" w:hAnsi="Helvetica" w:cs="Helvetica"/>
          <w:color w:val="333333"/>
          <w:kern w:val="0"/>
          <w:szCs w:val="21"/>
        </w:rPr>
        <w:t>共同举办的票选活动中被评为</w:t>
      </w:r>
      <w:r w:rsidRPr="00A828ED">
        <w:rPr>
          <w:rFonts w:ascii="Helvetica" w:eastAsia="宋体" w:hAnsi="Helvetica" w:cs="Helvetica"/>
          <w:color w:val="333333"/>
          <w:kern w:val="0"/>
          <w:szCs w:val="21"/>
        </w:rPr>
        <w:t>“20</w:t>
      </w:r>
      <w:r w:rsidRPr="00A828ED">
        <w:rPr>
          <w:rFonts w:ascii="Helvetica" w:eastAsia="宋体" w:hAnsi="Helvetica" w:cs="Helvetica"/>
          <w:color w:val="333333"/>
          <w:kern w:val="0"/>
          <w:szCs w:val="21"/>
        </w:rPr>
        <w:t>世纪之书</w:t>
      </w:r>
      <w:r w:rsidRPr="00A828ED">
        <w:rPr>
          <w:rFonts w:ascii="Helvetica" w:eastAsia="宋体" w:hAnsi="Helvetica" w:cs="Helvetica"/>
          <w:color w:val="333333"/>
          <w:kern w:val="0"/>
          <w:szCs w:val="21"/>
        </w:rPr>
        <w:t>”</w:t>
      </w:r>
      <w:r w:rsidRPr="00A828ED">
        <w:rPr>
          <w:rFonts w:ascii="Helvetica" w:eastAsia="宋体" w:hAnsi="Helvetica" w:cs="Helvetica"/>
          <w:color w:val="333333"/>
          <w:kern w:val="0"/>
          <w:szCs w:val="21"/>
        </w:rPr>
        <w:t>，在</w:t>
      </w:r>
      <w:r w:rsidRPr="00A828ED">
        <w:rPr>
          <w:rFonts w:ascii="Helvetica" w:eastAsia="宋体" w:hAnsi="Helvetica" w:cs="Helvetica"/>
          <w:color w:val="333333"/>
          <w:kern w:val="0"/>
          <w:szCs w:val="21"/>
        </w:rPr>
        <w:fldChar w:fldCharType="begin"/>
      </w:r>
      <w:r w:rsidRPr="00A828ED">
        <w:rPr>
          <w:rFonts w:ascii="Helvetica" w:eastAsia="宋体" w:hAnsi="Helvetica" w:cs="Helvetica"/>
          <w:color w:val="333333"/>
          <w:kern w:val="0"/>
          <w:szCs w:val="21"/>
        </w:rPr>
        <w:instrText xml:space="preserve"> HYPERLINK "https://baike.baidu.com/item/%E4%BA%9A%E9%A9%AC%E9%80%8A/21766" \t "_blank" </w:instrText>
      </w:r>
      <w:r w:rsidRPr="00A828ED">
        <w:rPr>
          <w:rFonts w:ascii="Helvetica" w:eastAsia="宋体" w:hAnsi="Helvetica" w:cs="Helvetica"/>
          <w:color w:val="333333"/>
          <w:kern w:val="0"/>
          <w:szCs w:val="21"/>
        </w:rPr>
        <w:fldChar w:fldCharType="separate"/>
      </w:r>
      <w:r w:rsidRPr="00A828ED">
        <w:rPr>
          <w:rFonts w:ascii="Helvetica" w:eastAsia="宋体" w:hAnsi="Helvetica" w:cs="Helvetica"/>
          <w:color w:val="136EC2"/>
          <w:kern w:val="0"/>
          <w:szCs w:val="21"/>
          <w:u w:val="single"/>
        </w:rPr>
        <w:t>亚马逊</w:t>
      </w:r>
      <w:r w:rsidRPr="00A828ED">
        <w:rPr>
          <w:rFonts w:ascii="Helvetica" w:eastAsia="宋体" w:hAnsi="Helvetica" w:cs="Helvetica"/>
          <w:color w:val="333333"/>
          <w:kern w:val="0"/>
          <w:szCs w:val="21"/>
        </w:rPr>
        <w:fldChar w:fldCharType="end"/>
      </w:r>
      <w:r w:rsidRPr="00A828ED">
        <w:rPr>
          <w:rFonts w:ascii="Helvetica" w:eastAsia="宋体" w:hAnsi="Helvetica" w:cs="Helvetica"/>
          <w:color w:val="333333"/>
          <w:kern w:val="0"/>
          <w:szCs w:val="21"/>
        </w:rPr>
        <w:t>举办的票选活动中被评为</w:t>
      </w:r>
      <w:r w:rsidRPr="00A828ED">
        <w:rPr>
          <w:rFonts w:ascii="Helvetica" w:eastAsia="宋体" w:hAnsi="Helvetica" w:cs="Helvetica"/>
          <w:color w:val="333333"/>
          <w:kern w:val="0"/>
          <w:szCs w:val="21"/>
        </w:rPr>
        <w:t>“</w:t>
      </w:r>
      <w:r w:rsidRPr="00A828ED">
        <w:rPr>
          <w:rFonts w:ascii="Helvetica" w:eastAsia="宋体" w:hAnsi="Helvetica" w:cs="Helvetica"/>
          <w:color w:val="333333"/>
          <w:kern w:val="0"/>
          <w:szCs w:val="21"/>
        </w:rPr>
        <w:t>两千年来最重要的书</w:t>
      </w:r>
      <w:r w:rsidRPr="00A828ED">
        <w:rPr>
          <w:rFonts w:ascii="Helvetica" w:eastAsia="宋体" w:hAnsi="Helvetica" w:cs="Helvetica"/>
          <w:color w:val="333333"/>
          <w:kern w:val="0"/>
          <w:szCs w:val="21"/>
        </w:rPr>
        <w:t>”</w:t>
      </w:r>
      <w:r w:rsidRPr="00A828ED">
        <w:rPr>
          <w:rFonts w:ascii="Helvetica" w:eastAsia="宋体" w:hAnsi="Helvetica" w:cs="Helvetica"/>
          <w:color w:val="333333"/>
          <w:kern w:val="0"/>
          <w:szCs w:val="21"/>
        </w:rPr>
        <w:t>。《魔戒》已被翻译成六十多种语言，并衍生出插画、音乐、电影、电视剧、广播剧和电脑游戏等产品。</w:t>
      </w:r>
      <w:r w:rsidRPr="00A828ED">
        <w:rPr>
          <w:rFonts w:ascii="Helvetica" w:eastAsia="宋体" w:hAnsi="Helvetica" w:cs="Helvetica"/>
          <w:color w:val="333333"/>
          <w:kern w:val="0"/>
          <w:szCs w:val="21"/>
        </w:rPr>
        <w:t>2001</w:t>
      </w:r>
      <w:r w:rsidRPr="00A828ED">
        <w:rPr>
          <w:rFonts w:ascii="Helvetica" w:eastAsia="宋体" w:hAnsi="Helvetica" w:cs="Helvetica"/>
          <w:color w:val="333333"/>
          <w:kern w:val="0"/>
          <w:szCs w:val="21"/>
        </w:rPr>
        <w:t>年至</w:t>
      </w:r>
      <w:r w:rsidRPr="00A828ED">
        <w:rPr>
          <w:rFonts w:ascii="Helvetica" w:eastAsia="宋体" w:hAnsi="Helvetica" w:cs="Helvetica"/>
          <w:color w:val="333333"/>
          <w:kern w:val="0"/>
          <w:szCs w:val="21"/>
        </w:rPr>
        <w:t>2003</w:t>
      </w:r>
      <w:r w:rsidRPr="00A828ED">
        <w:rPr>
          <w:rFonts w:ascii="Helvetica" w:eastAsia="宋体" w:hAnsi="Helvetica" w:cs="Helvetica"/>
          <w:color w:val="333333"/>
          <w:kern w:val="0"/>
          <w:szCs w:val="21"/>
        </w:rPr>
        <w:t>年，由</w:t>
      </w:r>
      <w:r w:rsidRPr="00A828ED">
        <w:rPr>
          <w:rFonts w:ascii="Helvetica" w:eastAsia="宋体" w:hAnsi="Helvetica" w:cs="Helvetica"/>
          <w:color w:val="333333"/>
          <w:kern w:val="0"/>
          <w:szCs w:val="21"/>
        </w:rPr>
        <w:fldChar w:fldCharType="begin"/>
      </w:r>
      <w:r w:rsidRPr="00A828ED">
        <w:rPr>
          <w:rFonts w:ascii="Helvetica" w:eastAsia="宋体" w:hAnsi="Helvetica" w:cs="Helvetica"/>
          <w:color w:val="333333"/>
          <w:kern w:val="0"/>
          <w:szCs w:val="21"/>
        </w:rPr>
        <w:instrText xml:space="preserve"> HYPERLINK "https://baike.baidu.com/item/%E5%BD%BC%E5%BE%97%C2%B7%E6%9D%B0%E5%85%8B%E9%80%8A/4210081" \t "_blank" </w:instrText>
      </w:r>
      <w:r w:rsidRPr="00A828ED">
        <w:rPr>
          <w:rFonts w:ascii="Helvetica" w:eastAsia="宋体" w:hAnsi="Helvetica" w:cs="Helvetica"/>
          <w:color w:val="333333"/>
          <w:kern w:val="0"/>
          <w:szCs w:val="21"/>
        </w:rPr>
        <w:fldChar w:fldCharType="separate"/>
      </w:r>
      <w:r w:rsidRPr="00A828ED">
        <w:rPr>
          <w:rFonts w:ascii="Helvetica" w:eastAsia="宋体" w:hAnsi="Helvetica" w:cs="Helvetica"/>
          <w:color w:val="136EC2"/>
          <w:kern w:val="0"/>
          <w:szCs w:val="21"/>
          <w:u w:val="single"/>
        </w:rPr>
        <w:t>彼得</w:t>
      </w:r>
      <w:r w:rsidRPr="00A828ED">
        <w:rPr>
          <w:rFonts w:ascii="Helvetica" w:eastAsia="宋体" w:hAnsi="Helvetica" w:cs="Helvetica"/>
          <w:color w:val="136EC2"/>
          <w:kern w:val="0"/>
          <w:szCs w:val="21"/>
          <w:u w:val="single"/>
        </w:rPr>
        <w:t>·</w:t>
      </w:r>
      <w:r w:rsidRPr="00A828ED">
        <w:rPr>
          <w:rFonts w:ascii="Helvetica" w:eastAsia="宋体" w:hAnsi="Helvetica" w:cs="Helvetica"/>
          <w:color w:val="136EC2"/>
          <w:kern w:val="0"/>
          <w:szCs w:val="21"/>
          <w:u w:val="single"/>
        </w:rPr>
        <w:t>杰克逊</w:t>
      </w:r>
      <w:r w:rsidRPr="00A828ED">
        <w:rPr>
          <w:rFonts w:ascii="Helvetica" w:eastAsia="宋体" w:hAnsi="Helvetica" w:cs="Helvetica"/>
          <w:color w:val="333333"/>
          <w:kern w:val="0"/>
          <w:szCs w:val="21"/>
        </w:rPr>
        <w:fldChar w:fldCharType="end"/>
      </w:r>
      <w:r w:rsidRPr="00A828ED">
        <w:rPr>
          <w:rFonts w:ascii="Helvetica" w:eastAsia="宋体" w:hAnsi="Helvetica" w:cs="Helvetica"/>
          <w:color w:val="333333"/>
          <w:kern w:val="0"/>
          <w:szCs w:val="21"/>
        </w:rPr>
        <w:t>执导的《指环王》系列电影上映，该系列电影共荣获</w:t>
      </w:r>
      <w:r w:rsidRPr="00A828ED">
        <w:rPr>
          <w:rFonts w:ascii="Helvetica" w:eastAsia="宋体" w:hAnsi="Helvetica" w:cs="Helvetica"/>
          <w:color w:val="333333"/>
          <w:kern w:val="0"/>
          <w:szCs w:val="21"/>
        </w:rPr>
        <w:t>17</w:t>
      </w:r>
      <w:r w:rsidRPr="00A828ED">
        <w:rPr>
          <w:rFonts w:ascii="Helvetica" w:eastAsia="宋体" w:hAnsi="Helvetica" w:cs="Helvetica"/>
          <w:color w:val="333333"/>
          <w:kern w:val="0"/>
          <w:szCs w:val="21"/>
        </w:rPr>
        <w:t>项奥斯卡金像奖，其中</w:t>
      </w:r>
      <w:proofErr w:type="gramStart"/>
      <w:r w:rsidRPr="00A828ED">
        <w:rPr>
          <w:rFonts w:ascii="Helvetica" w:eastAsia="宋体" w:hAnsi="Helvetica" w:cs="Helvetica"/>
          <w:color w:val="333333"/>
          <w:kern w:val="0"/>
          <w:szCs w:val="21"/>
        </w:rPr>
        <w:t>《</w:t>
      </w:r>
      <w:proofErr w:type="gramEnd"/>
      <w:r w:rsidRPr="00A828ED">
        <w:rPr>
          <w:rFonts w:ascii="Helvetica" w:eastAsia="宋体" w:hAnsi="Helvetica" w:cs="Helvetica"/>
          <w:color w:val="333333"/>
          <w:kern w:val="0"/>
          <w:szCs w:val="21"/>
        </w:rPr>
        <w:fldChar w:fldCharType="begin"/>
      </w:r>
      <w:r w:rsidRPr="00A828ED">
        <w:rPr>
          <w:rFonts w:ascii="Helvetica" w:eastAsia="宋体" w:hAnsi="Helvetica" w:cs="Helvetica"/>
          <w:color w:val="333333"/>
          <w:kern w:val="0"/>
          <w:szCs w:val="21"/>
        </w:rPr>
        <w:instrText xml:space="preserve"> HYPERLINK "https://baike.baidu.com/item/%E6%8C%87%E7%8E%AF%E7%8E%8B3%EF%BC%9A%E7%8E%8B%E8%80%85%E5%BD%92%E6%9D%A5" \t "_blank" </w:instrText>
      </w:r>
      <w:r w:rsidRPr="00A828ED">
        <w:rPr>
          <w:rFonts w:ascii="Helvetica" w:eastAsia="宋体" w:hAnsi="Helvetica" w:cs="Helvetica"/>
          <w:color w:val="333333"/>
          <w:kern w:val="0"/>
          <w:szCs w:val="21"/>
        </w:rPr>
        <w:fldChar w:fldCharType="separate"/>
      </w:r>
      <w:r w:rsidRPr="00A828ED">
        <w:rPr>
          <w:rFonts w:ascii="Helvetica" w:eastAsia="宋体" w:hAnsi="Helvetica" w:cs="Helvetica"/>
          <w:color w:val="136EC2"/>
          <w:kern w:val="0"/>
          <w:szCs w:val="21"/>
          <w:u w:val="single"/>
        </w:rPr>
        <w:t>指环王</w:t>
      </w:r>
      <w:r w:rsidRPr="00A828ED">
        <w:rPr>
          <w:rFonts w:ascii="Helvetica" w:eastAsia="宋体" w:hAnsi="Helvetica" w:cs="Helvetica"/>
          <w:color w:val="136EC2"/>
          <w:kern w:val="0"/>
          <w:szCs w:val="21"/>
          <w:u w:val="single"/>
        </w:rPr>
        <w:t>3</w:t>
      </w:r>
      <w:r w:rsidRPr="00A828ED">
        <w:rPr>
          <w:rFonts w:ascii="Helvetica" w:eastAsia="宋体" w:hAnsi="Helvetica" w:cs="Helvetica"/>
          <w:color w:val="136EC2"/>
          <w:kern w:val="0"/>
          <w:szCs w:val="21"/>
          <w:u w:val="single"/>
        </w:rPr>
        <w:t>：王者归来</w:t>
      </w:r>
      <w:r w:rsidRPr="00A828ED">
        <w:rPr>
          <w:rFonts w:ascii="Helvetica" w:eastAsia="宋体" w:hAnsi="Helvetica" w:cs="Helvetica"/>
          <w:color w:val="333333"/>
          <w:kern w:val="0"/>
          <w:szCs w:val="21"/>
        </w:rPr>
        <w:fldChar w:fldCharType="end"/>
      </w:r>
      <w:proofErr w:type="gramStart"/>
      <w:r w:rsidRPr="00A828ED">
        <w:rPr>
          <w:rFonts w:ascii="Helvetica" w:eastAsia="宋体" w:hAnsi="Helvetica" w:cs="Helvetica"/>
          <w:color w:val="333333"/>
          <w:kern w:val="0"/>
          <w:szCs w:val="21"/>
        </w:rPr>
        <w:t>》</w:t>
      </w:r>
      <w:proofErr w:type="gramEnd"/>
      <w:r w:rsidRPr="00A828ED">
        <w:rPr>
          <w:rFonts w:ascii="Helvetica" w:eastAsia="宋体" w:hAnsi="Helvetica" w:cs="Helvetica"/>
          <w:color w:val="333333"/>
          <w:kern w:val="0"/>
          <w:szCs w:val="21"/>
        </w:rPr>
        <w:t>荣获</w:t>
      </w:r>
      <w:r w:rsidRPr="00A828ED">
        <w:rPr>
          <w:rFonts w:ascii="Helvetica" w:eastAsia="宋体" w:hAnsi="Helvetica" w:cs="Helvetica"/>
          <w:color w:val="333333"/>
          <w:kern w:val="0"/>
          <w:szCs w:val="21"/>
        </w:rPr>
        <w:t>11</w:t>
      </w:r>
      <w:r w:rsidRPr="00A828ED">
        <w:rPr>
          <w:rFonts w:ascii="Helvetica" w:eastAsia="宋体" w:hAnsi="Helvetica" w:cs="Helvetica"/>
          <w:color w:val="333333"/>
          <w:kern w:val="0"/>
          <w:szCs w:val="21"/>
        </w:rPr>
        <w:t>项奥斯卡金像奖，成为奥斯卡历史上获奖最多的影片（和《</w:t>
      </w:r>
      <w:r w:rsidRPr="00A828ED">
        <w:rPr>
          <w:rFonts w:ascii="Helvetica" w:eastAsia="宋体" w:hAnsi="Helvetica" w:cs="Helvetica"/>
          <w:color w:val="333333"/>
          <w:kern w:val="0"/>
          <w:szCs w:val="21"/>
        </w:rPr>
        <w:fldChar w:fldCharType="begin"/>
      </w:r>
      <w:r w:rsidRPr="00A828ED">
        <w:rPr>
          <w:rFonts w:ascii="Helvetica" w:eastAsia="宋体" w:hAnsi="Helvetica" w:cs="Helvetica"/>
          <w:color w:val="333333"/>
          <w:kern w:val="0"/>
          <w:szCs w:val="21"/>
        </w:rPr>
        <w:instrText xml:space="preserve"> HYPERLINK "https://baike.baidu.com/item/%E5%AE%BE%E8%99%9A/16539" \t "_blank" </w:instrText>
      </w:r>
      <w:r w:rsidRPr="00A828ED">
        <w:rPr>
          <w:rFonts w:ascii="Helvetica" w:eastAsia="宋体" w:hAnsi="Helvetica" w:cs="Helvetica"/>
          <w:color w:val="333333"/>
          <w:kern w:val="0"/>
          <w:szCs w:val="21"/>
        </w:rPr>
        <w:fldChar w:fldCharType="separate"/>
      </w:r>
      <w:r w:rsidRPr="00A828ED">
        <w:rPr>
          <w:rFonts w:ascii="Helvetica" w:eastAsia="宋体" w:hAnsi="Helvetica" w:cs="Helvetica"/>
          <w:color w:val="136EC2"/>
          <w:kern w:val="0"/>
          <w:szCs w:val="21"/>
          <w:u w:val="single"/>
        </w:rPr>
        <w:t>宾虚</w:t>
      </w:r>
      <w:r w:rsidRPr="00A828ED">
        <w:rPr>
          <w:rFonts w:ascii="Helvetica" w:eastAsia="宋体" w:hAnsi="Helvetica" w:cs="Helvetica"/>
          <w:color w:val="333333"/>
          <w:kern w:val="0"/>
          <w:szCs w:val="21"/>
        </w:rPr>
        <w:fldChar w:fldCharType="end"/>
      </w:r>
      <w:r w:rsidRPr="00A828ED">
        <w:rPr>
          <w:rFonts w:ascii="Helvetica" w:eastAsia="宋体" w:hAnsi="Helvetica" w:cs="Helvetica"/>
          <w:color w:val="333333"/>
          <w:kern w:val="0"/>
          <w:szCs w:val="21"/>
        </w:rPr>
        <w:t>》及《</w:t>
      </w:r>
      <w:hyperlink r:id="rId20" w:tgtFrame="_blank" w:history="1">
        <w:r w:rsidRPr="00A828ED">
          <w:rPr>
            <w:rFonts w:ascii="Helvetica" w:eastAsia="宋体" w:hAnsi="Helvetica" w:cs="Helvetica"/>
            <w:color w:val="136EC2"/>
            <w:kern w:val="0"/>
            <w:szCs w:val="21"/>
            <w:u w:val="single"/>
          </w:rPr>
          <w:t>泰坦尼克号</w:t>
        </w:r>
      </w:hyperlink>
      <w:r w:rsidRPr="00A828ED">
        <w:rPr>
          <w:rFonts w:ascii="Helvetica" w:eastAsia="宋体" w:hAnsi="Helvetica" w:cs="Helvetica"/>
          <w:color w:val="333333"/>
          <w:kern w:val="0"/>
          <w:szCs w:val="21"/>
        </w:rPr>
        <w:t>》并列）</w:t>
      </w:r>
    </w:p>
    <w:p w14:paraId="5EC7BD0D" w14:textId="26445C4D" w:rsidR="00A828ED" w:rsidRDefault="00A828ED" w:rsidP="00A828ED"/>
    <w:p w14:paraId="3AA91A9F" w14:textId="77777777" w:rsidR="00A828ED" w:rsidRDefault="00A828ED" w:rsidP="00A828ED">
      <w:r>
        <w:t>"The Lord of the Rings" (The Lord of the Rings), also translated as "The Lord of the Rings", is a long fantasy novel by the British writer and Oxford University professor John Ronald Riel Tolkien. The book is a sequel to "The Hobbit" and is recognized as the originator of modern fantasy literature. After twelve years of creation and four years of revision, "The Lord of the Rings" was published from 1954 to 1955. The book is divided into three parts: "League of the Rings", "The Two Towers" and "The Return of the King".</w:t>
      </w:r>
    </w:p>
    <w:p w14:paraId="046F1737" w14:textId="77777777" w:rsidR="00A828ED" w:rsidRDefault="00A828ED" w:rsidP="00A828ED">
      <w:r>
        <w:t>"The Lord of the Rings" mainly tells the story of people of various races uniting in pursuit of freedom and resisting the dark lord Sauron during the Lord of the Rings Holy War at the end of the Third Age of Middle-earth.</w:t>
      </w:r>
    </w:p>
    <w:p w14:paraId="2795C986" w14:textId="35F33355" w:rsidR="00A828ED" w:rsidRDefault="00A828ED" w:rsidP="00A828ED">
      <w:r>
        <w:t xml:space="preserve">"The Lord of the Rings" was named the "Book of the 20th Century" in a vote jointly organized by Waterstones Bookstore and British Television Four, and was named "the most important book in two thousand years" in a vote organized by Amazon. "The Lord of the Rings" has been translated into more than sixty languages, and products such as illustrations, music, movies, TV dramas, radio dramas, and computer games have been derived. From 2001 to 2003, the "Lord of the Rings" series directed by Peter Jackson was released. The series won 17 Oscars. Among them, "The Lord of the Rings 3: The Return of the King" won 11 Oscars, becoming </w:t>
      </w:r>
      <w:proofErr w:type="gramStart"/>
      <w:r>
        <w:t>The</w:t>
      </w:r>
      <w:proofErr w:type="gramEnd"/>
      <w:r>
        <w:t xml:space="preserve"> most awarded film in Oscar history (tied with "Ben Xu" and "Titanic")</w:t>
      </w:r>
    </w:p>
    <w:p w14:paraId="4E050F55" w14:textId="332A0659" w:rsidR="00A828ED" w:rsidRDefault="00A828ED" w:rsidP="00A828ED"/>
    <w:p w14:paraId="00080472" w14:textId="77777777" w:rsidR="00A828ED" w:rsidRDefault="00A828ED" w:rsidP="00A828ED">
      <w:r>
        <w:t>《哈利·波特》</w:t>
      </w:r>
      <w:r>
        <w:br/>
        <w:t>《哈利·波特》（英语：Harry Potter），英国作家J·K·罗琳的儿童奇幻文学系列小说，描写主角哈利·波特在霍格沃茨魔法学校7年学习生活中的冒险故事；该系列被翻译成75种语言，在超过两百个国家出版，所有版本的总销售量5亿，名列世界上最畅销小说之列。繁体中文版由皇冠文化出版。美国华纳兄弟电影公司把这7集小说改拍成8部电影，前6集各一部，第7集分两部。哈利·波特电影系列是全球史上最卖座的电影系列，总票房收入过77亿美元，在多国上映。此外还有位于佛罗里达的主题乐园，与大量衍生作品，使作者罗琳本人在此作品完成后跻身英国最富裕的女性人物之列。</w:t>
      </w:r>
      <w:r>
        <w:br/>
      </w:r>
      <w:r>
        <w:br/>
        <w:t>Harry Potter is a series of seven fantasy novels written by British author J. K. Rowling. The novels chronicle the lives of a young wizard, Harry Potter, and his friends Hermione Granger a</w:t>
      </w:r>
      <w:r>
        <w:lastRenderedPageBreak/>
        <w:t>nd Ron Weasley, all of whom are students at Hogwarts School of Witchcraft and Wizardry. The main story arc concerns Harry&amp;</w:t>
      </w:r>
      <w:proofErr w:type="gramStart"/>
      <w:r>
        <w:t>apos;s</w:t>
      </w:r>
      <w:proofErr w:type="gramEnd"/>
      <w:r>
        <w:t> struggle against Lord Voldemort, a dark wizard who intends to become immortal, overthrow the wizard governing body known as the Ministry of Magic and subjugate all wizards and Muggles.</w:t>
      </w:r>
      <w:r>
        <w:br/>
        <w:t>Since the release of the first novel, Harry Potter and the Philosopher&amp;apos;s Stone, on 26 June 1997, the books have found immense popularity, positive reviews, and commercial success worldwide. They have attracted a wide adult audience as well as younger readers and are often considered cornerstones of modern young adult literature. As of February 2018, the books have sold more than 500 million copies worldwide, making them the best-selling book series in history, and have been translated into eighty languages. The last four books consecutively set records as the fastest-selling books in history, with the final instalment selling roughly 2.7 million copies in the United Kingdom and 8.3 million copies in the United States within twenty-four hours of its release.</w:t>
      </w:r>
      <w:r>
        <w:br/>
      </w:r>
      <w:r>
        <w:br/>
        <w:t>8. 普罗米修</w:t>
      </w:r>
    </w:p>
    <w:p w14:paraId="4E9F2F41" w14:textId="77777777" w:rsidR="00A828ED" w:rsidRDefault="00A828ED" w:rsidP="00A828ED">
      <w:r>
        <w:br/>
        <w:t>普罗米修斯（英语：Prometheus；古希腊语：</w:t>
      </w:r>
      <w:proofErr w:type="spellStart"/>
      <w:r>
        <w:t>Προμηθεύς</w:t>
      </w:r>
      <w:proofErr w:type="spellEnd"/>
      <w:r>
        <w:t>），在希腊神话中，是泰</w:t>
      </w:r>
      <w:proofErr w:type="gramStart"/>
      <w:r>
        <w:t>坦神族的</w:t>
      </w:r>
      <w:proofErr w:type="gramEnd"/>
      <w:r>
        <w:t>神明之一，名字的意思是“先见之明”。他是大地</w:t>
      </w:r>
      <w:proofErr w:type="gramStart"/>
      <w:r>
        <w:t>之母盖亚</w:t>
      </w:r>
      <w:proofErr w:type="gramEnd"/>
      <w:r>
        <w:t>与乌拉诺斯的女儿忒弥斯与伊阿珀托斯的儿子。与伊比米修斯是兄弟，两兄弟曾一同被囚禁在塔尔塔洛斯中。</w:t>
      </w:r>
      <w:r>
        <w:br/>
        <w:t>普罗米修斯与智慧女神雅典娜共同创造了人类，普罗米修斯负责用泥土雕塑出人的形状，雅典娜则为泥人灌注灵魂，并教会了人类很多知识。当时宙斯禁止人类用火，他看到人类生活的困苦，帮人类从阿波罗偷取了火，因此触怒宙斯。宙斯为了惩罚人类，将潘朵拉的盒子放到人间。再将普罗米修斯锁在高加索山的悬崖上，每天派</w:t>
      </w:r>
      <w:proofErr w:type="gramStart"/>
      <w:r>
        <w:t>一只鹰去吃</w:t>
      </w:r>
      <w:proofErr w:type="gramEnd"/>
      <w:r>
        <w:t>他的肝，又让他的</w:t>
      </w:r>
      <w:proofErr w:type="gramStart"/>
      <w:r>
        <w:t>肝每天</w:t>
      </w:r>
      <w:proofErr w:type="gramEnd"/>
      <w:r>
        <w:t>重新长上，使他日</w:t>
      </w:r>
      <w:proofErr w:type="gramStart"/>
      <w:r>
        <w:t>日</w:t>
      </w:r>
      <w:proofErr w:type="gramEnd"/>
      <w:r>
        <w:t>承受被恶鹰啄食肝脏的痛苦。然而普罗米修斯始终坚毅不屈。几千年后，赫拉克勒斯为寻找金苹果来到悬崖边，把恶鹰射死，并让半人半马的肯陶洛斯族的喀</w:t>
      </w:r>
      <w:proofErr w:type="gramStart"/>
      <w:r>
        <w:t>戎</w:t>
      </w:r>
      <w:proofErr w:type="gramEnd"/>
      <w:r>
        <w:t>来代替，解救了普罗米修斯。但他必须永远戴一只铁环，环上镶上一块高加索山上的石子，以便宙斯可以自豪地宣称他的仇敌仍被锁在高加索山的悬崖上。</w:t>
      </w:r>
      <w:r>
        <w:br/>
      </w:r>
      <w:r>
        <w:br/>
        <w:t>In Greek mythology, Prometheus is a Titan god of fire. Prometheus is best known for defying the gods by stealing fire from them and giving it to humanity in the form of technology, knowledge, and more generally, civilization. In some versions of the </w:t>
      </w:r>
      <w:proofErr w:type="gramStart"/>
      <w:r>
        <w:t>myth</w:t>
      </w:r>
      <w:proofErr w:type="gramEnd"/>
      <w:r>
        <w:t> he is also credited with the creation of humanity from clay. Prometheus is known for his intelligence and for being a champion of humankind, and is also generally seen as the author of the human arts and </w:t>
      </w:r>
      <w:proofErr w:type="gramStart"/>
      <w:r>
        <w:t>sciences.He</w:t>
      </w:r>
      <w:proofErr w:type="gramEnd"/>
      <w:r>
        <w:t> is sometimes presented as the father of Deucalion, the hero of the flood story.</w:t>
      </w:r>
      <w:r>
        <w:br/>
        <w:t>The punishment of Prometheus as a consequence of the theft of fire and giving it to humans is a popular subject of both ancient and modern culture. Zeus, king of the Olympian gods, sentenced Prometheus to eternal torment for his transgression. Prometheus was bound to a rock, and an eagle—the emblem of Zeus—was sent to eat his liver (in ancient Greece, the liver was thought to be the seat of human emotions). His liver would then grow back overnight, only to be eaten again the next day in an ongoing cycle. According to several major versions of the myth, most notably that of Hesiod, Prometheus was eventually freed by the hero Heracles. In yet more symbolism, the struggle of Prometheus is located by some at Mount Elbrus or at Mount Kazbek, two volcanic pro</w:t>
      </w:r>
      <w:r>
        <w:lastRenderedPageBreak/>
        <w:t>montories in the Caucasus Mountains beyond which for the ancient Greeks lay the realm of the barbarii.</w:t>
      </w:r>
      <w:r>
        <w:br/>
      </w:r>
      <w:r>
        <w:br/>
        <w:t>9. 亚里士多德</w:t>
      </w:r>
      <w:r>
        <w:br/>
        <w:t>亚里士多德（希腊语：</w:t>
      </w:r>
      <w:proofErr w:type="spellStart"/>
      <w:r>
        <w:t>Αριστοτέλης</w:t>
      </w:r>
      <w:proofErr w:type="spellEnd"/>
      <w:r>
        <w:t>，</w:t>
      </w:r>
      <w:proofErr w:type="spellStart"/>
      <w:r>
        <w:t>Aristotélēs</w:t>
      </w:r>
      <w:proofErr w:type="spellEnd"/>
      <w:r>
        <w:t>，前384年6月19日－前322年3月7日），古希腊哲学家，柏拉图的学生、亚历山大大帝的老师。他的著作牵涉许多学科，包括了物理学、形而上学、诗歌（包括戏剧）、音乐、生物学、经济学、动物学、逻辑学、政治、政府、以及伦理学。和柏拉图、苏格拉底（柏拉图的老师）一起被誉为西方哲学的奠基者。亚里士多德的著作是西方哲学的第一个广泛系统，包含道德、美学、逻辑和科学、政治和形上学。</w:t>
      </w:r>
      <w:r>
        <w:br/>
      </w:r>
      <w:r>
        <w:br/>
        <w:t>Aristotle was a Greek philosopher and polymath during the Classical period in Ancient Greece. Taught by Plato, he was the founder of the Lyceum, the Peripatetic school of philosophy, and the Aristotelian tradition. His writings cover many subjects including physics, biology, zoology, metaphysics, logic, ethics, aesthetics, poetry, theatre, music, rhetoric, psychology, linguistics, economics, politics, meteorology, geology and government. Aristotle provided a complex synthesis of the various philosophies existing prior to him. It was above all from his teachings that the West inherited its intellectual lexicon, as well as problems and methods of inquiry. As a result, his philosophy has exerted a unique influence on almost every form of knowledge in the West and it continues to be a subject of contemporary philosophical discussion.</w:t>
      </w:r>
    </w:p>
    <w:p w14:paraId="4BE4A00A" w14:textId="77777777" w:rsidR="00A828ED" w:rsidRDefault="00A828ED" w:rsidP="00A828ED"/>
    <w:p w14:paraId="1CDC756E" w14:textId="77777777" w:rsidR="00A828ED" w:rsidRDefault="00A828ED" w:rsidP="00A828ED"/>
    <w:p w14:paraId="5091AF9D" w14:textId="77777777" w:rsidR="00A828ED" w:rsidRDefault="00A828ED" w:rsidP="00A828ED"/>
    <w:p w14:paraId="000AEBC9" w14:textId="77777777" w:rsidR="00A828ED" w:rsidRDefault="00A828ED" w:rsidP="00A828ED"/>
    <w:p w14:paraId="3E043804" w14:textId="77777777" w:rsidR="00A828ED" w:rsidRDefault="00A828ED" w:rsidP="00A828ED">
      <w:r>
        <w:rPr>
          <w:rFonts w:hint="eastAsia"/>
        </w:rPr>
        <w:t>英雄格言</w:t>
      </w:r>
    </w:p>
    <w:p w14:paraId="42E5BB8F" w14:textId="77777777" w:rsidR="00A828ED" w:rsidRDefault="00A828ED" w:rsidP="00A828ED">
      <w:r w:rsidRPr="00C231EA">
        <w:rPr>
          <w:rFonts w:hint="eastAsia"/>
        </w:rPr>
        <w:t>莎士比亚</w:t>
      </w:r>
      <w:r w:rsidRPr="00C231EA">
        <w:rPr>
          <w:rFonts w:hint="eastAsia"/>
        </w:rPr>
        <w:br/>
      </w:r>
      <w:r w:rsidRPr="00C231EA">
        <w:rPr>
          <w:rFonts w:hint="eastAsia"/>
        </w:rPr>
        <w:br/>
        <w:t>1.Shakespeare说：to be or not to be ,that's a question.</w:t>
      </w:r>
      <w:r w:rsidRPr="00C231EA">
        <w:rPr>
          <w:rFonts w:hint="eastAsia"/>
        </w:rPr>
        <w:br/>
      </w:r>
      <w:r w:rsidRPr="00C231EA">
        <w:rPr>
          <w:rFonts w:hint="eastAsia"/>
        </w:rPr>
        <w:br/>
        <w:t>2.Shakespeare说:成功的骗子，不必再以说谎为生，因为被骗的人已经成为他的拥护者。</w:t>
      </w:r>
      <w:r w:rsidRPr="00C231EA">
        <w:rPr>
          <w:rFonts w:hint="eastAsia"/>
        </w:rPr>
        <w:br/>
      </w:r>
      <w:r w:rsidRPr="00C231EA">
        <w:rPr>
          <w:rFonts w:hint="eastAsia"/>
        </w:rPr>
        <w:br/>
        <w:t>3.Shakespeare说:美满的爱情,使斗士紧绷的心情松弛下来</w:t>
      </w:r>
      <w:r w:rsidRPr="00C231EA">
        <w:rPr>
          <w:rFonts w:hint="eastAsia"/>
        </w:rPr>
        <w:br/>
      </w:r>
      <w:r w:rsidRPr="00C231EA">
        <w:rPr>
          <w:rFonts w:hint="eastAsia"/>
        </w:rPr>
        <w:br/>
        <w:t>4.Shakespeare说:不要和意志坚定的人争辩,因为他们可以改变事实.</w:t>
      </w:r>
      <w:r w:rsidRPr="00C231EA">
        <w:rPr>
          <w:rFonts w:hint="eastAsia"/>
        </w:rPr>
        <w:br/>
      </w:r>
      <w:r w:rsidRPr="00C231EA">
        <w:rPr>
          <w:rFonts w:hint="eastAsia"/>
        </w:rPr>
        <w:br/>
        <w:t>5.Shakespeare说:上帝是公平 掌握命运的人永远站在天平的两端 被命运掌握的人仅仅只明白上帝赐给他命运！</w:t>
      </w:r>
      <w:r w:rsidRPr="00C231EA">
        <w:rPr>
          <w:rFonts w:hint="eastAsia"/>
        </w:rPr>
        <w:br/>
      </w:r>
      <w:r w:rsidRPr="00C231EA">
        <w:rPr>
          <w:rFonts w:hint="eastAsia"/>
        </w:rPr>
        <w:br/>
        <w:t>7.Shakespeare说:人们可支配自己的命运，若我们受制於人，那错不在命运，而在我们自己</w:t>
      </w:r>
      <w:r w:rsidRPr="00C231EA">
        <w:rPr>
          <w:rFonts w:hint="eastAsia"/>
        </w:rPr>
        <w:br/>
      </w:r>
      <w:r w:rsidRPr="00C231EA">
        <w:rPr>
          <w:rFonts w:hint="eastAsia"/>
        </w:rPr>
        <w:br/>
        <w:t>所罗门王</w:t>
      </w:r>
      <w:r w:rsidRPr="00C231EA">
        <w:rPr>
          <w:rFonts w:hint="eastAsia"/>
        </w:rPr>
        <w:br/>
      </w:r>
      <w:r w:rsidRPr="00C231EA">
        <w:rPr>
          <w:rFonts w:hint="eastAsia"/>
        </w:rPr>
        <w:br/>
        <w:t>1.所罗门王说：一句责备话入聪明人心，强如责打愚昧人一百下，败坏之先，人心骄傲，尊荣之前，必有谦卑。</w:t>
      </w:r>
      <w:r w:rsidRPr="00C231EA">
        <w:rPr>
          <w:rFonts w:hint="eastAsia"/>
        </w:rPr>
        <w:br/>
      </w:r>
      <w:r w:rsidRPr="00C231EA">
        <w:rPr>
          <w:rFonts w:hint="eastAsia"/>
        </w:rPr>
        <w:lastRenderedPageBreak/>
        <w:br/>
        <w:t>2.所罗门王说：一句责备话入聪明人心，强如责打愚昧人一百下。</w:t>
      </w:r>
      <w:r w:rsidRPr="00C231EA">
        <w:rPr>
          <w:rFonts w:hint="eastAsia"/>
        </w:rPr>
        <w:br/>
      </w:r>
      <w:r w:rsidRPr="00C231EA">
        <w:rPr>
          <w:rFonts w:hint="eastAsia"/>
        </w:rPr>
        <w:br/>
        <w:t>3.所罗门王说：虚空的虚空，凡事都是虚空。</w:t>
      </w:r>
      <w:r w:rsidRPr="00C231EA">
        <w:rPr>
          <w:rFonts w:hint="eastAsia"/>
        </w:rPr>
        <w:br/>
      </w:r>
      <w:r w:rsidRPr="00C231EA">
        <w:rPr>
          <w:rFonts w:hint="eastAsia"/>
        </w:rPr>
        <w:br/>
        <w:t>亚里士多德</w:t>
      </w:r>
      <w:r w:rsidRPr="00C231EA">
        <w:rPr>
          <w:rFonts w:hint="eastAsia"/>
        </w:rPr>
        <w:br/>
      </w:r>
      <w:r w:rsidRPr="00C231EA">
        <w:rPr>
          <w:rFonts w:hint="eastAsia"/>
        </w:rPr>
        <w:br/>
        <w:t>1.亚里士多德说：心智的暴力，可以不流血即取人命 的确是这样................</w:t>
      </w:r>
      <w:r w:rsidRPr="00C231EA">
        <w:rPr>
          <w:rFonts w:hint="eastAsia"/>
        </w:rPr>
        <w:br/>
      </w:r>
      <w:r w:rsidRPr="00C231EA">
        <w:rPr>
          <w:rFonts w:hint="eastAsia"/>
        </w:rPr>
        <w:br/>
        <w:t>2.亚里士多德说：心智的暴力，可以不流血即取人命。败坏之先，人心骄傲；尊荣之前，必有谦卑。</w:t>
      </w:r>
      <w:r w:rsidRPr="00C231EA">
        <w:rPr>
          <w:rFonts w:hint="eastAsia"/>
        </w:rPr>
        <w:br/>
        <w:t>掩盖事实真相的让步，只会让人远离真理！</w:t>
      </w:r>
      <w:r w:rsidRPr="00C231EA">
        <w:rPr>
          <w:rFonts w:hint="eastAsia"/>
        </w:rPr>
        <w:br/>
      </w:r>
      <w:r w:rsidRPr="00C231EA">
        <w:rPr>
          <w:rFonts w:hint="eastAsia"/>
        </w:rPr>
        <w:br/>
        <w:t>邱吉尔</w:t>
      </w:r>
      <w:r w:rsidRPr="00C231EA">
        <w:rPr>
          <w:rFonts w:hint="eastAsia"/>
        </w:rPr>
        <w:br/>
      </w:r>
      <w:r w:rsidRPr="00C231EA">
        <w:rPr>
          <w:rFonts w:hint="eastAsia"/>
        </w:rPr>
        <w:br/>
        <w:t>1.邱吉尔说:失去的永远不会比手上现在握住的多</w:t>
      </w:r>
      <w:r w:rsidRPr="00C231EA">
        <w:rPr>
          <w:rFonts w:hint="eastAsia"/>
        </w:rPr>
        <w:br/>
      </w:r>
      <w:r w:rsidRPr="00C231EA">
        <w:rPr>
          <w:rFonts w:hint="eastAsia"/>
        </w:rPr>
        <w:br/>
        <w:t>2.邱吉尔说虚空的虚空 虚空的虚空 一切都是虚空</w:t>
      </w:r>
      <w:r w:rsidRPr="00C231EA">
        <w:rPr>
          <w:rFonts w:hint="eastAsia"/>
        </w:rPr>
        <w:br/>
      </w:r>
      <w:r w:rsidRPr="00C231EA">
        <w:rPr>
          <w:rFonts w:hint="eastAsia"/>
        </w:rPr>
        <w:br/>
        <w:t>泰戈尔</w:t>
      </w:r>
      <w:r w:rsidRPr="00C231EA">
        <w:rPr>
          <w:rFonts w:hint="eastAsia"/>
        </w:rPr>
        <w:br/>
      </w:r>
      <w:r w:rsidRPr="00C231EA">
        <w:rPr>
          <w:rFonts w:hint="eastAsia"/>
        </w:rPr>
        <w:br/>
        <w:t>1.泰戈尔说：“可能”问“不可能”：你住在哪里 ，“不可能”回答说：在那无能为力的梦里</w:t>
      </w:r>
    </w:p>
    <w:p w14:paraId="6E424F55" w14:textId="00EA6944" w:rsidR="00A828ED" w:rsidRPr="00A828ED" w:rsidRDefault="00A828ED" w:rsidP="00A828ED"/>
    <w:p w14:paraId="3BD51312" w14:textId="77777777" w:rsidR="00A828ED" w:rsidRPr="00A828ED" w:rsidRDefault="00A828ED" w:rsidP="00A828ED">
      <w:pPr>
        <w:rPr>
          <w:rFonts w:hint="eastAsia"/>
        </w:rPr>
      </w:pPr>
    </w:p>
    <w:sectPr w:rsidR="00A828ED" w:rsidRPr="00A828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2F4"/>
    <w:rsid w:val="00585B4F"/>
    <w:rsid w:val="009632F4"/>
    <w:rsid w:val="00A828ED"/>
    <w:rsid w:val="00C231EA"/>
    <w:rsid w:val="00F3514C"/>
    <w:rsid w:val="00FB0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7235D"/>
  <w15:chartTrackingRefBased/>
  <w15:docId w15:val="{2B9F40A1-E406-44E1-864C-D4919A904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3514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3514C"/>
    <w:rPr>
      <w:b/>
      <w:bCs/>
    </w:rPr>
  </w:style>
  <w:style w:type="character" w:styleId="a5">
    <w:name w:val="Hyperlink"/>
    <w:basedOn w:val="a0"/>
    <w:uiPriority w:val="99"/>
    <w:semiHidden/>
    <w:unhideWhenUsed/>
    <w:rsid w:val="00A828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7742">
      <w:bodyDiv w:val="1"/>
      <w:marLeft w:val="0"/>
      <w:marRight w:val="0"/>
      <w:marTop w:val="0"/>
      <w:marBottom w:val="0"/>
      <w:divBdr>
        <w:top w:val="none" w:sz="0" w:space="0" w:color="auto"/>
        <w:left w:val="none" w:sz="0" w:space="0" w:color="auto"/>
        <w:bottom w:val="none" w:sz="0" w:space="0" w:color="auto"/>
        <w:right w:val="none" w:sz="0" w:space="0" w:color="auto"/>
      </w:divBdr>
      <w:divsChild>
        <w:div w:id="1026642276">
          <w:marLeft w:val="0"/>
          <w:marRight w:val="0"/>
          <w:marTop w:val="0"/>
          <w:marBottom w:val="225"/>
          <w:divBdr>
            <w:top w:val="none" w:sz="0" w:space="0" w:color="auto"/>
            <w:left w:val="none" w:sz="0" w:space="0" w:color="auto"/>
            <w:bottom w:val="none" w:sz="0" w:space="0" w:color="auto"/>
            <w:right w:val="none" w:sz="0" w:space="0" w:color="auto"/>
          </w:divBdr>
        </w:div>
        <w:div w:id="2127307520">
          <w:marLeft w:val="0"/>
          <w:marRight w:val="0"/>
          <w:marTop w:val="0"/>
          <w:marBottom w:val="225"/>
          <w:divBdr>
            <w:top w:val="none" w:sz="0" w:space="0" w:color="auto"/>
            <w:left w:val="none" w:sz="0" w:space="0" w:color="auto"/>
            <w:bottom w:val="none" w:sz="0" w:space="0" w:color="auto"/>
            <w:right w:val="none" w:sz="0" w:space="0" w:color="auto"/>
          </w:divBdr>
        </w:div>
        <w:div w:id="1317223962">
          <w:marLeft w:val="0"/>
          <w:marRight w:val="0"/>
          <w:marTop w:val="0"/>
          <w:marBottom w:val="225"/>
          <w:divBdr>
            <w:top w:val="none" w:sz="0" w:space="0" w:color="auto"/>
            <w:left w:val="none" w:sz="0" w:space="0" w:color="auto"/>
            <w:bottom w:val="none" w:sz="0" w:space="0" w:color="auto"/>
            <w:right w:val="none" w:sz="0" w:space="0" w:color="auto"/>
          </w:divBdr>
        </w:div>
      </w:divsChild>
    </w:div>
    <w:div w:id="678312221">
      <w:bodyDiv w:val="1"/>
      <w:marLeft w:val="0"/>
      <w:marRight w:val="0"/>
      <w:marTop w:val="0"/>
      <w:marBottom w:val="0"/>
      <w:divBdr>
        <w:top w:val="none" w:sz="0" w:space="0" w:color="auto"/>
        <w:left w:val="none" w:sz="0" w:space="0" w:color="auto"/>
        <w:bottom w:val="none" w:sz="0" w:space="0" w:color="auto"/>
        <w:right w:val="none" w:sz="0" w:space="0" w:color="auto"/>
      </w:divBdr>
      <w:divsChild>
        <w:div w:id="2126461770">
          <w:marLeft w:val="0"/>
          <w:marRight w:val="0"/>
          <w:marTop w:val="0"/>
          <w:marBottom w:val="225"/>
          <w:divBdr>
            <w:top w:val="none" w:sz="0" w:space="0" w:color="auto"/>
            <w:left w:val="none" w:sz="0" w:space="0" w:color="auto"/>
            <w:bottom w:val="none" w:sz="0" w:space="0" w:color="auto"/>
            <w:right w:val="none" w:sz="0" w:space="0" w:color="auto"/>
          </w:divBdr>
          <w:divsChild>
            <w:div w:id="112141435">
              <w:marLeft w:val="0"/>
              <w:marRight w:val="0"/>
              <w:marTop w:val="0"/>
              <w:marBottom w:val="225"/>
              <w:divBdr>
                <w:top w:val="none" w:sz="0" w:space="0" w:color="auto"/>
                <w:left w:val="none" w:sz="0" w:space="0" w:color="auto"/>
                <w:bottom w:val="none" w:sz="0" w:space="0" w:color="auto"/>
                <w:right w:val="none" w:sz="0" w:space="0" w:color="auto"/>
              </w:divBdr>
            </w:div>
            <w:div w:id="108398978">
              <w:marLeft w:val="0"/>
              <w:marRight w:val="0"/>
              <w:marTop w:val="0"/>
              <w:marBottom w:val="225"/>
              <w:divBdr>
                <w:top w:val="none" w:sz="0" w:space="0" w:color="auto"/>
                <w:left w:val="none" w:sz="0" w:space="0" w:color="auto"/>
                <w:bottom w:val="none" w:sz="0" w:space="0" w:color="auto"/>
                <w:right w:val="none" w:sz="0" w:space="0" w:color="auto"/>
              </w:divBdr>
            </w:div>
            <w:div w:id="148408286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697975848">
      <w:bodyDiv w:val="1"/>
      <w:marLeft w:val="0"/>
      <w:marRight w:val="0"/>
      <w:marTop w:val="0"/>
      <w:marBottom w:val="0"/>
      <w:divBdr>
        <w:top w:val="none" w:sz="0" w:space="0" w:color="auto"/>
        <w:left w:val="none" w:sz="0" w:space="0" w:color="auto"/>
        <w:bottom w:val="none" w:sz="0" w:space="0" w:color="auto"/>
        <w:right w:val="none" w:sz="0" w:space="0" w:color="auto"/>
      </w:divBdr>
    </w:div>
    <w:div w:id="1148282288">
      <w:bodyDiv w:val="1"/>
      <w:marLeft w:val="0"/>
      <w:marRight w:val="0"/>
      <w:marTop w:val="0"/>
      <w:marBottom w:val="0"/>
      <w:divBdr>
        <w:top w:val="none" w:sz="0" w:space="0" w:color="auto"/>
        <w:left w:val="none" w:sz="0" w:space="0" w:color="auto"/>
        <w:bottom w:val="none" w:sz="0" w:space="0" w:color="auto"/>
        <w:right w:val="none" w:sz="0" w:space="0" w:color="auto"/>
      </w:divBdr>
      <w:divsChild>
        <w:div w:id="174349233">
          <w:marLeft w:val="0"/>
          <w:marRight w:val="0"/>
          <w:marTop w:val="0"/>
          <w:marBottom w:val="225"/>
          <w:divBdr>
            <w:top w:val="none" w:sz="0" w:space="0" w:color="auto"/>
            <w:left w:val="none" w:sz="0" w:space="0" w:color="auto"/>
            <w:bottom w:val="none" w:sz="0" w:space="0" w:color="auto"/>
            <w:right w:val="none" w:sz="0" w:space="0" w:color="auto"/>
          </w:divBdr>
        </w:div>
        <w:div w:id="1153519703">
          <w:marLeft w:val="0"/>
          <w:marRight w:val="0"/>
          <w:marTop w:val="0"/>
          <w:marBottom w:val="225"/>
          <w:divBdr>
            <w:top w:val="none" w:sz="0" w:space="0" w:color="auto"/>
            <w:left w:val="none" w:sz="0" w:space="0" w:color="auto"/>
            <w:bottom w:val="none" w:sz="0" w:space="0" w:color="auto"/>
            <w:right w:val="none" w:sz="0" w:space="0" w:color="auto"/>
          </w:divBdr>
        </w:div>
      </w:divsChild>
    </w:div>
    <w:div w:id="1262911401">
      <w:bodyDiv w:val="1"/>
      <w:marLeft w:val="0"/>
      <w:marRight w:val="0"/>
      <w:marTop w:val="0"/>
      <w:marBottom w:val="0"/>
      <w:divBdr>
        <w:top w:val="none" w:sz="0" w:space="0" w:color="auto"/>
        <w:left w:val="none" w:sz="0" w:space="0" w:color="auto"/>
        <w:bottom w:val="none" w:sz="0" w:space="0" w:color="auto"/>
        <w:right w:val="none" w:sz="0" w:space="0" w:color="auto"/>
      </w:divBdr>
      <w:divsChild>
        <w:div w:id="1481269757">
          <w:marLeft w:val="0"/>
          <w:marRight w:val="0"/>
          <w:marTop w:val="0"/>
          <w:marBottom w:val="225"/>
          <w:divBdr>
            <w:top w:val="none" w:sz="0" w:space="0" w:color="auto"/>
            <w:left w:val="none" w:sz="0" w:space="0" w:color="auto"/>
            <w:bottom w:val="none" w:sz="0" w:space="0" w:color="auto"/>
            <w:right w:val="none" w:sz="0" w:space="0" w:color="auto"/>
          </w:divBdr>
        </w:div>
        <w:div w:id="1214273399">
          <w:marLeft w:val="0"/>
          <w:marRight w:val="0"/>
          <w:marTop w:val="0"/>
          <w:marBottom w:val="225"/>
          <w:divBdr>
            <w:top w:val="none" w:sz="0" w:space="0" w:color="auto"/>
            <w:left w:val="none" w:sz="0" w:space="0" w:color="auto"/>
            <w:bottom w:val="none" w:sz="0" w:space="0" w:color="auto"/>
            <w:right w:val="none" w:sz="0" w:space="0" w:color="auto"/>
          </w:divBdr>
        </w:div>
        <w:div w:id="140850652">
          <w:marLeft w:val="0"/>
          <w:marRight w:val="0"/>
          <w:marTop w:val="0"/>
          <w:marBottom w:val="225"/>
          <w:divBdr>
            <w:top w:val="none" w:sz="0" w:space="0" w:color="auto"/>
            <w:left w:val="none" w:sz="0" w:space="0" w:color="auto"/>
            <w:bottom w:val="none" w:sz="0" w:space="0" w:color="auto"/>
            <w:right w:val="none" w:sz="0" w:space="0" w:color="auto"/>
          </w:divBdr>
        </w:div>
      </w:divsChild>
    </w:div>
    <w:div w:id="1602059205">
      <w:bodyDiv w:val="1"/>
      <w:marLeft w:val="0"/>
      <w:marRight w:val="0"/>
      <w:marTop w:val="0"/>
      <w:marBottom w:val="0"/>
      <w:divBdr>
        <w:top w:val="none" w:sz="0" w:space="0" w:color="auto"/>
        <w:left w:val="none" w:sz="0" w:space="0" w:color="auto"/>
        <w:bottom w:val="none" w:sz="0" w:space="0" w:color="auto"/>
        <w:right w:val="none" w:sz="0" w:space="0" w:color="auto"/>
      </w:divBdr>
      <w:divsChild>
        <w:div w:id="1631478610">
          <w:marLeft w:val="0"/>
          <w:marRight w:val="0"/>
          <w:marTop w:val="0"/>
          <w:marBottom w:val="225"/>
          <w:divBdr>
            <w:top w:val="none" w:sz="0" w:space="0" w:color="auto"/>
            <w:left w:val="none" w:sz="0" w:space="0" w:color="auto"/>
            <w:bottom w:val="none" w:sz="0" w:space="0" w:color="auto"/>
            <w:right w:val="none" w:sz="0" w:space="0" w:color="auto"/>
          </w:divBdr>
        </w:div>
        <w:div w:id="1680153535">
          <w:marLeft w:val="0"/>
          <w:marRight w:val="0"/>
          <w:marTop w:val="0"/>
          <w:marBottom w:val="225"/>
          <w:divBdr>
            <w:top w:val="none" w:sz="0" w:space="0" w:color="auto"/>
            <w:left w:val="none" w:sz="0" w:space="0" w:color="auto"/>
            <w:bottom w:val="none" w:sz="0" w:space="0" w:color="auto"/>
            <w:right w:val="none" w:sz="0" w:space="0" w:color="auto"/>
          </w:divBdr>
        </w:div>
        <w:div w:id="1839688017">
          <w:marLeft w:val="0"/>
          <w:marRight w:val="0"/>
          <w:marTop w:val="0"/>
          <w:marBottom w:val="225"/>
          <w:divBdr>
            <w:top w:val="none" w:sz="0" w:space="0" w:color="auto"/>
            <w:left w:val="none" w:sz="0" w:space="0" w:color="auto"/>
            <w:bottom w:val="none" w:sz="0" w:space="0" w:color="auto"/>
            <w:right w:val="none" w:sz="0" w:space="0" w:color="auto"/>
          </w:divBdr>
        </w:div>
      </w:divsChild>
    </w:div>
    <w:div w:id="1963880384">
      <w:bodyDiv w:val="1"/>
      <w:marLeft w:val="0"/>
      <w:marRight w:val="0"/>
      <w:marTop w:val="0"/>
      <w:marBottom w:val="0"/>
      <w:divBdr>
        <w:top w:val="none" w:sz="0" w:space="0" w:color="auto"/>
        <w:left w:val="none" w:sz="0" w:space="0" w:color="auto"/>
        <w:bottom w:val="none" w:sz="0" w:space="0" w:color="auto"/>
        <w:right w:val="none" w:sz="0" w:space="0" w:color="auto"/>
      </w:divBdr>
      <w:divsChild>
        <w:div w:id="554123339">
          <w:marLeft w:val="0"/>
          <w:marRight w:val="0"/>
          <w:marTop w:val="0"/>
          <w:marBottom w:val="225"/>
          <w:divBdr>
            <w:top w:val="none" w:sz="0" w:space="0" w:color="auto"/>
            <w:left w:val="none" w:sz="0" w:space="0" w:color="auto"/>
            <w:bottom w:val="none" w:sz="0" w:space="0" w:color="auto"/>
            <w:right w:val="none" w:sz="0" w:space="0" w:color="auto"/>
          </w:divBdr>
        </w:div>
        <w:div w:id="609631979">
          <w:marLeft w:val="0"/>
          <w:marRight w:val="0"/>
          <w:marTop w:val="0"/>
          <w:marBottom w:val="225"/>
          <w:divBdr>
            <w:top w:val="none" w:sz="0" w:space="0" w:color="auto"/>
            <w:left w:val="none" w:sz="0" w:space="0" w:color="auto"/>
            <w:bottom w:val="none" w:sz="0" w:space="0" w:color="auto"/>
            <w:right w:val="none" w:sz="0" w:space="0" w:color="auto"/>
          </w:divBdr>
        </w:div>
        <w:div w:id="170066271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B5%AA%E6%BC%AB%E4%B8%BB%E4%B9%89" TargetMode="External"/><Relationship Id="rId13" Type="http://schemas.openxmlformats.org/officeDocument/2006/relationships/hyperlink" Target="https://baike.baidu.com/item/%E7%89%9B%E6%B4%A5%E5%A4%A7%E5%AD%A6/247247" TargetMode="External"/><Relationship Id="rId18" Type="http://schemas.openxmlformats.org/officeDocument/2006/relationships/hyperlink" Target="https://baike.baidu.com/item/%E9%AD%94%E6%88%92%E5%9C%A3%E6%88%98/7851074"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baike.baidu.com/item/%E6%8B%9C%E4%BC%A6/224909" TargetMode="External"/><Relationship Id="rId12" Type="http://schemas.openxmlformats.org/officeDocument/2006/relationships/hyperlink" Target="https://baike.baidu.com/item/%E8%A5%BF%E9%A3%8E%E9%A2%82/4450525" TargetMode="External"/><Relationship Id="rId17" Type="http://schemas.openxmlformats.org/officeDocument/2006/relationships/hyperlink" Target="https://baike.baidu.com/item/%E4%B8%AD%E5%9C%9F%E4%B8%96%E7%95%8C/6755542" TargetMode="External"/><Relationship Id="rId2" Type="http://schemas.openxmlformats.org/officeDocument/2006/relationships/settings" Target="settings.xml"/><Relationship Id="rId16" Type="http://schemas.openxmlformats.org/officeDocument/2006/relationships/hyperlink" Target="https://baike.baidu.com/item/%E5%A5%87%E5%B9%BB%E6%96%87%E5%AD%A6/5410741" TargetMode="External"/><Relationship Id="rId20" Type="http://schemas.openxmlformats.org/officeDocument/2006/relationships/hyperlink" Target="https://baike.baidu.com/item/%E6%B3%B0%E5%9D%A6%E5%B0%BC%E5%85%8B%E5%8F%B7/6162581" TargetMode="External"/><Relationship Id="rId1" Type="http://schemas.openxmlformats.org/officeDocument/2006/relationships/styles" Target="styles.xml"/><Relationship Id="rId6" Type="http://schemas.openxmlformats.org/officeDocument/2006/relationships/hyperlink" Target="https://baike.baidu.com/item/%E7%A7%8B%E9%A2%82" TargetMode="External"/><Relationship Id="rId11" Type="http://schemas.openxmlformats.org/officeDocument/2006/relationships/hyperlink" Target="https://baike.baidu.com/item/%E5%80%A9%E5%A5%91/6155437" TargetMode="External"/><Relationship Id="rId5" Type="http://schemas.openxmlformats.org/officeDocument/2006/relationships/hyperlink" Target="https://baike.baidu.com/item/%E5%B8%8C%E8%85%8A%E5%8F%A4%E7%93%AE%E9%A2%82" TargetMode="External"/><Relationship Id="rId15" Type="http://schemas.openxmlformats.org/officeDocument/2006/relationships/hyperlink" Target="https://baike.baidu.com/item/%E9%9C%8D%E6%AF%94%E7%89%B9%E4%BA%BA/548764" TargetMode="External"/><Relationship Id="rId10" Type="http://schemas.openxmlformats.org/officeDocument/2006/relationships/hyperlink" Target="https://baike.baidu.com/item/%E8%90%A8%E5%A1%9E%E5%85%8B%E6%96%AF%E9%83%A1/3072163" TargetMode="External"/><Relationship Id="rId19" Type="http://schemas.openxmlformats.org/officeDocument/2006/relationships/hyperlink" Target="https://baike.baidu.com/item/%E7%B4%A2%E4%BC%A6/10826708" TargetMode="External"/><Relationship Id="rId4" Type="http://schemas.openxmlformats.org/officeDocument/2006/relationships/hyperlink" Target="https://baike.baidu.com/item/%E5%A4%9C%E8%8E%BA%E9%A2%82" TargetMode="External"/><Relationship Id="rId9" Type="http://schemas.openxmlformats.org/officeDocument/2006/relationships/hyperlink" Target="https://baike.baidu.com/item/%E8%8B%B1%E6%A0%BC%E5%85%B0/1064478" TargetMode="External"/><Relationship Id="rId14" Type="http://schemas.openxmlformats.org/officeDocument/2006/relationships/hyperlink" Target="https://baike.baidu.com/item/%E7%BA%A6%E7%BF%B0%C2%B7%E7%BD%97%E7%BA%B3%E5%BE%B7%C2%B7%E7%91%9E%E5%B0%94%C2%B7%E6%89%98%E5%B0%94%E9%87%91/48570"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2511</Words>
  <Characters>14318</Characters>
  <Application>Microsoft Office Word</Application>
  <DocSecurity>0</DocSecurity>
  <Lines>119</Lines>
  <Paragraphs>33</Paragraphs>
  <ScaleCrop>false</ScaleCrop>
  <Company/>
  <LinksUpToDate>false</LinksUpToDate>
  <CharactersWithSpaces>16796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27542</dc:creator>
  <cp:keywords/>
  <dc:description/>
  <cp:lastModifiedBy>2754288398@qq.com</cp:lastModifiedBy>
  <cp:revision>2</cp:revision>
  <dcterms:created xsi:type="dcterms:W3CDTF">2021-12-10T03:40:00Z</dcterms:created>
  <dcterms:modified xsi:type="dcterms:W3CDTF">2021-12-10T03:57:00Z</dcterms:modified>
</cp:coreProperties>
</file>