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bidi="ar"/>
        </w:rPr>
        <w:t xml:space="preserve"> 作业2——数据表示</w:t>
      </w:r>
    </w:p>
    <w:p>
      <w:pPr>
        <w:rPr>
          <w:rFonts w:ascii="宋体" w:hAnsi="宋体" w:cs="宋体"/>
          <w:sz w:val="24"/>
        </w:rPr>
      </w:pP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学院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信息学院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</w:rPr>
        <w:t xml:space="preserve"> 班级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计算机组成原理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</w:rPr>
        <w:t xml:space="preserve"> 学号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20201050331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</w:rPr>
        <w:t xml:space="preserve"> 姓名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黄珀芝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 </w:t>
      </w:r>
      <w:r>
        <w:rPr>
          <w:rFonts w:hint="eastAsia" w:ascii="宋体" w:hAnsi="宋体" w:cs="宋体"/>
          <w:sz w:val="24"/>
        </w:rPr>
        <w:t xml:space="preserve">  </w:t>
      </w:r>
    </w:p>
    <w:p>
      <w:pPr>
        <w:rPr>
          <w:rFonts w:ascii="宋体" w:hAnsi="宋体" w:cs="宋体"/>
          <w:sz w:val="24"/>
        </w:rPr>
      </w:pPr>
    </w:p>
    <w:p>
      <w:pPr>
        <w:pStyle w:val="11"/>
        <w:widowControl/>
        <w:numPr>
          <w:ilvl w:val="0"/>
          <w:numId w:val="1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填空题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bidi="ar"/>
        </w:rPr>
        <w:t>1. 计算机中参与运算的数有两大类：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无符号数</w:t>
      </w:r>
      <w:r>
        <w:rPr>
          <w:rFonts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lang w:bidi="ar"/>
        </w:rPr>
        <w:t>和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有符号数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lang w:bidi="ar"/>
        </w:rPr>
        <w:t>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bidi="ar"/>
        </w:rPr>
        <w:t>2. 把符号“数字化”的数称为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机器数</w:t>
      </w:r>
      <w:r>
        <w:rPr>
          <w:rFonts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lang w:bidi="ar"/>
        </w:rPr>
        <w:t>，而把带‘+’或‘-’符号的数称为</w:t>
      </w:r>
      <w:r>
        <w:rPr>
          <w:rFonts w:hint="eastAsia" w:ascii="宋体" w:hAnsi="宋体" w:cs="宋体"/>
          <w:sz w:val="24"/>
          <w:lang w:val="en-US" w:eastAsia="zh-CN"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真值</w:t>
      </w:r>
      <w:r>
        <w:rPr>
          <w:rFonts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lang w:bidi="ar"/>
        </w:rPr>
        <w:t>。</w:t>
      </w:r>
    </w:p>
    <w:p>
      <w:pPr>
        <w:spacing w:line="360" w:lineRule="auto"/>
        <w:rPr>
          <w:rFonts w:ascii="宋体" w:hAnsi="宋体" w:cs="宋体"/>
          <w:sz w:val="24"/>
          <w:lang w:bidi="ar"/>
        </w:rPr>
      </w:pPr>
      <w:r>
        <w:rPr>
          <w:rFonts w:hint="eastAsia" w:ascii="宋体" w:hAnsi="宋体" w:cs="宋体"/>
          <w:sz w:val="24"/>
          <w:lang w:bidi="ar"/>
        </w:rPr>
        <w:t>3.</w:t>
      </w:r>
      <w:r>
        <w:rPr>
          <w:rFonts w:ascii="宋体" w:hAnsi="宋体" w:cs="宋体"/>
          <w:sz w:val="24"/>
          <w:lang w:bidi="ar"/>
        </w:rPr>
        <w:t xml:space="preserve"> </w:t>
      </w:r>
      <w:r>
        <w:rPr>
          <w:rFonts w:hint="eastAsia" w:ascii="宋体" w:hAnsi="宋体" w:cs="宋体"/>
          <w:sz w:val="24"/>
          <w:lang w:bidi="ar"/>
        </w:rPr>
        <w:t>若机器数采用原码（位数为n）,小数定点机中数的表示范围是</w:t>
      </w:r>
      <w:r>
        <w:rPr>
          <w:rFonts w:hint="eastAsia" w:ascii="宋体" w:hAnsi="宋体" w:cs="宋体"/>
          <w:sz w:val="24"/>
          <w:lang w:val="en-US" w:eastAsia="zh-CN"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bidi="ar"/>
        </w:rPr>
        <w:t>-(1-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2^</w:t>
      </w:r>
      <w:r>
        <w:rPr>
          <w:rFonts w:hint="eastAsia" w:ascii="宋体" w:hAnsi="宋体" w:cs="宋体"/>
          <w:sz w:val="24"/>
          <w:u w:val="single"/>
          <w:lang w:bidi="ar"/>
        </w:rPr>
        <w:t>-n)～(1-2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^</w:t>
      </w:r>
      <w:r>
        <w:rPr>
          <w:rFonts w:hint="eastAsia" w:ascii="宋体" w:hAnsi="宋体" w:cs="宋体"/>
          <w:sz w:val="24"/>
          <w:u w:val="single"/>
          <w:lang w:bidi="ar"/>
        </w:rPr>
        <w:t>-n)</w:t>
      </w:r>
      <w:r>
        <w:rPr>
          <w:rFonts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lang w:bidi="ar"/>
        </w:rPr>
        <w:t>，整数定点机中数的表示范围是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u w:val="single"/>
          <w:lang w:bidi="ar"/>
        </w:rPr>
        <w:t>-(2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^</w:t>
      </w:r>
      <w:r>
        <w:rPr>
          <w:rFonts w:hint="eastAsia" w:ascii="宋体" w:hAnsi="宋体" w:cs="宋体"/>
          <w:sz w:val="24"/>
          <w:u w:val="single"/>
          <w:lang w:bidi="ar"/>
        </w:rPr>
        <w:t>n-1)～(2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^</w:t>
      </w:r>
      <w:r>
        <w:rPr>
          <w:rFonts w:hint="eastAsia" w:ascii="宋体" w:hAnsi="宋体" w:cs="宋体"/>
          <w:sz w:val="24"/>
          <w:u w:val="single"/>
          <w:lang w:bidi="ar"/>
        </w:rPr>
        <w:t>n-1)</w:t>
      </w:r>
      <w:r>
        <w:rPr>
          <w:rFonts w:ascii="宋体" w:hAnsi="宋体" w:cs="宋体"/>
          <w:sz w:val="24"/>
          <w:u w:val="single"/>
          <w:lang w:bidi="ar"/>
        </w:rPr>
        <w:t xml:space="preserve">      </w:t>
      </w:r>
      <w:r>
        <w:rPr>
          <w:rFonts w:hint="eastAsia" w:ascii="宋体" w:hAnsi="宋体" w:cs="宋体"/>
          <w:sz w:val="24"/>
          <w:lang w:bidi="ar"/>
        </w:rPr>
        <w:t>。</w:t>
      </w:r>
    </w:p>
    <w:p>
      <w:pPr>
        <w:spacing w:line="360" w:lineRule="auto"/>
        <w:rPr>
          <w:rFonts w:ascii="宋体" w:hAnsi="宋体" w:cs="宋体"/>
          <w:sz w:val="24"/>
          <w:lang w:bidi="ar"/>
        </w:rPr>
      </w:pPr>
      <w:r>
        <w:rPr>
          <w:rFonts w:hint="eastAsia" w:ascii="宋体" w:hAnsi="宋体" w:cs="宋体"/>
          <w:sz w:val="24"/>
          <w:lang w:bidi="ar"/>
        </w:rPr>
        <w:t>4</w:t>
      </w:r>
      <w:r>
        <w:rPr>
          <w:rFonts w:ascii="宋体" w:hAnsi="宋体" w:cs="宋体"/>
          <w:sz w:val="24"/>
          <w:lang w:bidi="ar"/>
        </w:rPr>
        <w:t>.</w:t>
      </w:r>
      <w:r>
        <w:rPr>
          <w:rFonts w:hint="eastAsia" w:ascii="宋体" w:hAnsi="宋体" w:cs="宋体"/>
          <w:sz w:val="24"/>
          <w:lang w:bidi="ar"/>
        </w:rPr>
        <w:t>下列数中最小的数为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C</w:t>
      </w:r>
      <w:r>
        <w:rPr>
          <w:rFonts w:ascii="宋体" w:hAnsi="宋体" w:cs="宋体"/>
          <w:sz w:val="24"/>
          <w:u w:val="single"/>
          <w:lang w:bidi="ar"/>
        </w:rPr>
        <w:t xml:space="preserve">    </w:t>
      </w:r>
      <w:r>
        <w:rPr>
          <w:rFonts w:hint="eastAsia" w:ascii="宋体" w:hAnsi="宋体" w:cs="宋体"/>
          <w:sz w:val="24"/>
          <w:lang w:bidi="ar"/>
        </w:rPr>
        <w:t xml:space="preserve"> 。</w:t>
      </w:r>
    </w:p>
    <w:p>
      <w:pPr>
        <w:spacing w:line="360" w:lineRule="auto"/>
        <w:rPr>
          <w:rFonts w:ascii="宋体" w:hAnsi="宋体" w:cs="宋体"/>
          <w:sz w:val="24"/>
          <w:u w:val="single"/>
          <w:lang w:bidi="ar"/>
        </w:rPr>
      </w:pPr>
      <w:r>
        <w:rPr>
          <w:rFonts w:hint="eastAsia" w:ascii="宋体" w:hAnsi="宋体" w:cs="宋体"/>
          <w:sz w:val="24"/>
          <w:lang w:bidi="ar"/>
        </w:rPr>
        <w:t xml:space="preserve"> </w:t>
      </w:r>
      <w:r>
        <w:rPr>
          <w:rFonts w:ascii="宋体" w:hAnsi="宋体" w:cs="宋体"/>
          <w:sz w:val="24"/>
          <w:lang w:bidi="ar"/>
        </w:rPr>
        <w:t xml:space="preserve"> </w:t>
      </w:r>
      <w:r>
        <w:rPr>
          <w:rFonts w:hint="eastAsia" w:ascii="宋体" w:hAnsi="宋体" w:cs="宋体"/>
          <w:sz w:val="24"/>
          <w:lang w:bidi="ar"/>
        </w:rPr>
        <w:t>A.(1</w:t>
      </w:r>
      <w:r>
        <w:rPr>
          <w:rFonts w:ascii="宋体" w:hAnsi="宋体" w:cs="宋体"/>
          <w:sz w:val="24"/>
          <w:lang w:bidi="ar"/>
        </w:rPr>
        <w:t>01001)</w:t>
      </w:r>
      <w:r>
        <w:rPr>
          <w:rFonts w:hint="eastAsia" w:ascii="宋体" w:hAnsi="宋体" w:cs="宋体"/>
          <w:sz w:val="24"/>
          <w:vertAlign w:val="subscript"/>
          <w:lang w:bidi="ar"/>
        </w:rPr>
        <w:t>2</w:t>
      </w:r>
      <w:r>
        <w:rPr>
          <w:rFonts w:ascii="宋体" w:hAnsi="宋体" w:cs="宋体"/>
          <w:sz w:val="24"/>
          <w:lang w:bidi="ar"/>
        </w:rPr>
        <w:t xml:space="preserve">    B. (52)</w:t>
      </w:r>
      <w:r>
        <w:rPr>
          <w:rFonts w:ascii="宋体" w:hAnsi="宋体" w:cs="宋体"/>
          <w:sz w:val="24"/>
          <w:vertAlign w:val="subscript"/>
          <w:lang w:bidi="ar"/>
        </w:rPr>
        <w:t>8</w:t>
      </w:r>
      <w:r>
        <w:rPr>
          <w:rFonts w:ascii="宋体" w:hAnsi="宋体" w:cs="宋体"/>
          <w:sz w:val="24"/>
          <w:lang w:bidi="ar"/>
        </w:rPr>
        <w:t xml:space="preserve">     C.(101001)</w:t>
      </w:r>
      <w:r>
        <w:rPr>
          <w:rFonts w:ascii="宋体" w:hAnsi="宋体" w:cs="宋体"/>
          <w:sz w:val="24"/>
          <w:vertAlign w:val="subscript"/>
          <w:lang w:bidi="ar"/>
        </w:rPr>
        <w:t>BCD</w:t>
      </w:r>
      <w:r>
        <w:rPr>
          <w:rFonts w:ascii="宋体" w:hAnsi="宋体" w:cs="宋体"/>
          <w:sz w:val="24"/>
          <w:lang w:bidi="ar"/>
        </w:rPr>
        <w:t xml:space="preserve">   D.(233)</w:t>
      </w:r>
      <w:r>
        <w:rPr>
          <w:rFonts w:ascii="宋体" w:hAnsi="宋体" w:cs="宋体"/>
          <w:sz w:val="24"/>
          <w:vertAlign w:val="subscript"/>
          <w:lang w:bidi="ar"/>
        </w:rPr>
        <w:t>16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lang w:bidi="ar"/>
        </w:rPr>
        <w:t>5．尾数最高位为</w:t>
      </w:r>
      <w:r>
        <w:rPr>
          <w:rFonts w:ascii="宋体" w:hAnsi="宋体" w:cs="宋体"/>
          <w:sz w:val="24"/>
          <w:lang w:bidi="ar"/>
        </w:rPr>
        <w:t>1</w:t>
      </w:r>
      <w:r>
        <w:rPr>
          <w:rFonts w:hint="eastAsia" w:ascii="宋体" w:hAnsi="宋体" w:cs="宋体"/>
          <w:sz w:val="24"/>
          <w:lang w:bidi="ar"/>
        </w:rPr>
        <w:t>的浮点数称为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bidi="ar"/>
        </w:rPr>
        <w:t>规格化数</w:t>
      </w:r>
      <w:r>
        <w:rPr>
          <w:rFonts w:ascii="宋体" w:hAnsi="宋体" w:cs="宋体"/>
          <w:sz w:val="24"/>
          <w:u w:val="single"/>
          <w:lang w:bidi="ar"/>
        </w:rPr>
        <w:t xml:space="preserve">      </w:t>
      </w:r>
      <w:r>
        <w:rPr>
          <w:rFonts w:hint="eastAsia" w:ascii="宋体" w:hAnsi="宋体" w:cs="宋体"/>
          <w:sz w:val="24"/>
          <w:lang w:bidi="ar"/>
        </w:rPr>
        <w:t xml:space="preserve"> 。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lang w:bidi="ar"/>
        </w:rPr>
        <w:t>6.</w:t>
      </w:r>
      <w:r>
        <w:rPr>
          <w:rFonts w:ascii="宋体" w:hAnsi="宋体" w:cs="宋体"/>
          <w:sz w:val="24"/>
          <w:lang w:bidi="ar"/>
        </w:rPr>
        <w:t xml:space="preserve"> </w:t>
      </w:r>
      <w:r>
        <w:rPr>
          <w:rFonts w:hint="eastAsia" w:ascii="宋体" w:hAnsi="宋体" w:cs="宋体"/>
          <w:sz w:val="24"/>
          <w:lang w:bidi="ar"/>
        </w:rPr>
        <w:t>当八位寄存器中的二进制数为11111111时，若其为补码则对应的真值是_</w:t>
      </w:r>
      <w:r>
        <w:rPr>
          <w:rFonts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-1</w:t>
      </w:r>
      <w:r>
        <w:rPr>
          <w:rFonts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lang w:bidi="ar"/>
        </w:rPr>
        <w:t>_。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bidi="ar"/>
        </w:rPr>
        <w:t>7.</w:t>
      </w:r>
      <w:r>
        <w:rPr>
          <w:rFonts w:hint="eastAsia"/>
        </w:rPr>
        <w:t xml:space="preserve"> </w:t>
      </w:r>
      <w:r>
        <w:rPr>
          <w:rFonts w:hint="eastAsia" w:ascii="宋体" w:hAnsi="宋体" w:cs="宋体"/>
          <w:sz w:val="24"/>
          <w:lang w:bidi="ar"/>
        </w:rPr>
        <w:t>在机器数中，</w:t>
      </w:r>
      <w:r>
        <w:rPr>
          <w:rFonts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补码</w:t>
      </w:r>
      <w:r>
        <w:rPr>
          <w:rFonts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lang w:bidi="ar"/>
        </w:rPr>
        <w:t>的零的表示形式是唯一的。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bidi="ar"/>
        </w:rPr>
        <w:t>二、简答题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1.已知</w:t>
      </w:r>
      <w:r>
        <w:rPr>
          <w:rFonts w:ascii="宋体" w:hAnsi="宋体" w:cs="宋体"/>
          <w:position w:val="-12"/>
          <w:sz w:val="24"/>
        </w:rPr>
        <w:object>
          <v:shape id="_x0000_i1025" o:spt="75" type="#_x0000_t75" style="height:18pt;width:92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position w:val="-12"/>
          <w:sz w:val="24"/>
        </w:rPr>
        <w:object>
          <v:shape id="_x0000_i1026" o:spt="75" type="#_x0000_t75" style="height:18pt;width:11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为0或1），讨论下列几种情况时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position w:val="-12"/>
          <w:sz w:val="24"/>
        </w:rPr>
        <w:object>
          <v:shape id="_x0000_i1027" o:spt="75" type="#_x0000_t75" style="height:18pt;width:11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各取何值。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</w:t>
      </w:r>
      <w:r>
        <w:rPr>
          <w:rFonts w:ascii="宋体" w:hAnsi="宋体" w:cs="宋体"/>
          <w:position w:val="-24"/>
          <w:sz w:val="24"/>
        </w:rPr>
        <w:object>
          <v:shape id="_x0000_i1028" o:spt="75" type="#_x0000_t75" style="height:31.1pt;width:33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（2）</w:t>
      </w:r>
      <w:r>
        <w:rPr>
          <w:rFonts w:ascii="宋体" w:hAnsi="宋体" w:cs="宋体"/>
          <w:position w:val="-24"/>
          <w:sz w:val="24"/>
        </w:rPr>
        <w:object>
          <v:shape id="_x0000_i1029" o:spt="75" type="#_x0000_t75" style="height:31.1pt;width:32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（3）</w:t>
      </w:r>
      <w:r>
        <w:rPr>
          <w:rFonts w:ascii="宋体" w:hAnsi="宋体" w:cs="宋体"/>
          <w:position w:val="-24"/>
          <w:sz w:val="24"/>
        </w:rPr>
        <w:object>
          <v:shape id="_x0000_i1030" o:spt="75" type="#_x0000_t75" style="height:31.1pt;width:57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答：（1）: a1=1，a2-a6不全为0即可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：a1-a3不全为0即可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：只要a1=0，a2任取0或1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   若a2=0、a3=0时，则a4必须为1，a5、a6不全为0；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   若a2=0、a3=1时，则a4-a6可任取0或1；</w:t>
      </w:r>
    </w:p>
    <w:p>
      <w:pPr>
        <w:numPr>
          <w:ilvl w:val="0"/>
          <w:numId w:val="0"/>
        </w:numPr>
        <w:ind w:left="360" w:left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   若a2=1时，a3-a6必须为0；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.至少用几位二进制数即可表示任一5位长的十进制整数？</w:t>
      </w:r>
    </w:p>
    <w:p>
      <w:pPr>
        <w:ind w:left="720" w:hanging="720" w:hangingChars="30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  <w:lang w:val="en-US" w:eastAsia="zh-CN"/>
        </w:rPr>
        <w:t>答：</w:t>
      </w:r>
      <w:r>
        <w:rPr>
          <w:rFonts w:ascii="宋体" w:hAnsi="宋体" w:eastAsia="宋体" w:cs="宋体"/>
          <w:sz w:val="24"/>
          <w:szCs w:val="24"/>
        </w:rPr>
        <w:t>5位长的十进制正整数是99999,2^16 = 65536,2^17 = 131072,最少用17位二进制数可表示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cs="宋体"/>
          <w:sz w:val="24"/>
          <w:lang w:bidi="ar"/>
        </w:rPr>
      </w:pPr>
      <w:r>
        <w:rPr>
          <w:rFonts w:hint="eastAsia" w:ascii="宋体" w:hAnsi="宋体" w:cs="宋体"/>
          <w:sz w:val="24"/>
        </w:rPr>
        <w:t>设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  <w:lang w:bidi="ar"/>
        </w:rPr>
        <w:t xml:space="preserve"> </w:t>
      </w:r>
      <w:r>
        <w:rPr>
          <w:rFonts w:hint="eastAsia" w:ascii="宋体" w:hAnsi="宋体" w:cs="宋体"/>
          <w:sz w:val="24"/>
          <w:lang w:bidi="ar"/>
        </w:rPr>
        <w:t>为整数，</w:t>
      </w:r>
      <w:r>
        <w:rPr>
          <w:rFonts w:ascii="宋体" w:hAnsi="宋体" w:cs="宋体"/>
          <w:color w:val="FF0000"/>
          <w:position w:val="-14"/>
          <w:sz w:val="24"/>
        </w:rPr>
        <w:object>
          <v:shape id="_x0000_i1031" o:spt="75" type="#_x0000_t75" style="height:18.9pt;width:86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 w:cs="宋体"/>
          <w:sz w:val="24"/>
          <w:lang w:bidi="ar"/>
        </w:rPr>
        <w:t>，若要求</w:t>
      </w:r>
      <w:r>
        <w:rPr>
          <w:rFonts w:ascii="宋体" w:hAnsi="宋体" w:cs="宋体"/>
          <w:color w:val="FF0000"/>
          <w:position w:val="-6"/>
          <w:sz w:val="24"/>
        </w:rPr>
        <w:object>
          <v:shape id="_x0000_i1032" o:spt="75" type="#_x0000_t75" style="height:14.05pt;width:39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 w:cs="宋体"/>
          <w:sz w:val="24"/>
          <w:lang w:bidi="ar"/>
        </w:rPr>
        <w:t>，试问</w:t>
      </w:r>
      <w:r>
        <w:rPr>
          <w:rFonts w:ascii="宋体" w:hAnsi="宋体" w:cs="宋体"/>
          <w:color w:val="FF0000"/>
          <w:position w:val="-12"/>
          <w:sz w:val="24"/>
        </w:rPr>
        <w:object>
          <v:shape id="_x0000_i1033" o:spt="75" type="#_x0000_t75" style="height:18pt;width:28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 w:ascii="宋体" w:hAnsi="宋体" w:cs="宋体"/>
          <w:sz w:val="24"/>
          <w:lang w:bidi="ar"/>
        </w:rPr>
        <w:t>应取何值？</w:t>
      </w:r>
    </w:p>
    <w:p>
      <w:pPr>
        <w:ind w:left="719" w:leftChars="114" w:hanging="480" w:hanging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：需要x1=0，x2-x5任意取值。</w:t>
      </w:r>
    </w:p>
    <w:p>
      <w:pPr>
        <w:ind w:left="719" w:leftChars="114" w:hanging="480" w:hangingChars="20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.设机器字长为8位（含1位符号位在内），写出对应下列各真值的原码、补码和反码。</w:t>
      </w:r>
    </w:p>
    <w:p>
      <w:pPr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/>
          <w:color w:val="FF0000"/>
          <w:position w:val="-24"/>
          <w:sz w:val="24"/>
        </w:rPr>
        <w:object>
          <v:shape id="_x0000_i1034" o:spt="75" type="#_x0000_t75" style="height:31.1pt;width:94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</w:p>
    <w:p>
      <w:pPr>
        <w:rPr>
          <w:rFonts w:hint="default" w:ascii="宋体" w:hAnsi="宋体" w:eastAsia="宋体" w:cs="宋体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答：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真值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-13/64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29/128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72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-0.001101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0.0011101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1100100</w:t>
            </w:r>
          </w:p>
        </w:tc>
        <w:tc>
          <w:tcPr>
            <w:tcW w:w="1772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-1010111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原码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1.0011010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0.0011101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01100100</w:t>
            </w:r>
          </w:p>
        </w:tc>
        <w:tc>
          <w:tcPr>
            <w:tcW w:w="1772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11010111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补码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1.1100110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0.0011101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01100100</w:t>
            </w:r>
          </w:p>
        </w:tc>
        <w:tc>
          <w:tcPr>
            <w:tcW w:w="1772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10101001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反码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1.1100101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0.0011101</w:t>
            </w:r>
          </w:p>
        </w:tc>
        <w:tc>
          <w:tcPr>
            <w:tcW w:w="1771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01100100</w:t>
            </w:r>
          </w:p>
        </w:tc>
        <w:tc>
          <w:tcPr>
            <w:tcW w:w="1772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10101000</w:t>
            </w:r>
          </w:p>
        </w:tc>
      </w:tr>
    </w:tbl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5.</w:t>
      </w:r>
      <w:r>
        <w:rPr>
          <w:rFonts w:ascii="宋体" w:hAnsi="宋体" w:cs="宋体"/>
          <w:color w:val="FF0000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设机器字长为1</w:t>
      </w:r>
      <w:r>
        <w:rPr>
          <w:rFonts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</w:rPr>
        <w:t>位，写出下列各种情况下它能表示的数的范围。设机器数采用1位符号位，答案均用十进制数表示。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（1）无符号数 </w:t>
      </w:r>
      <w:r>
        <w:rPr>
          <w:rFonts w:ascii="宋体" w:hAnsi="宋体" w:cs="宋体"/>
          <w:sz w:val="24"/>
        </w:rPr>
        <w:t xml:space="preserve">  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（2）原码表示的定点小数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（3）补码表示的定点小数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）补码表示的定点整数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</w:t>
      </w:r>
      <w:r>
        <w:rPr>
          <w:rFonts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）原码表示的定点整数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（6）浮点数格式为：阶码6位（含1位阶符），尾数1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位（含1位数符）。分别写出正数和负数的表示范围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（7）浮点数格式同（6），机器数采用补码规格化形式，分别写出其对应的正数和负数的真值范围。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lang w:val="en-US" w:eastAsia="zh-CN"/>
        </w:rPr>
        <w:t>答：</w:t>
      </w:r>
      <w:r>
        <w:rPr>
          <w:rFonts w:ascii="宋体" w:hAnsi="宋体" w:eastAsia="宋体" w:cs="宋体"/>
          <w:sz w:val="24"/>
          <w:szCs w:val="24"/>
        </w:rPr>
        <w:t>(1)无符号数0～65535</w:t>
      </w:r>
    </w:p>
    <w:p>
      <w:pPr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(2)</w:t>
      </w:r>
      <w:r>
        <w:rPr>
          <w:rFonts w:ascii="宋体" w:hAnsi="宋体" w:eastAsia="宋体" w:cs="宋体"/>
          <w:sz w:val="24"/>
          <w:szCs w:val="24"/>
        </w:rPr>
        <w:t>原码表示的定点小数-32767／32768～+32767／32768</w:t>
      </w:r>
    </w:p>
    <w:p>
      <w:pPr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(3)补码表示的定点小数-1～+32767／32768</w:t>
      </w:r>
    </w:p>
    <w:p>
      <w:pPr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(4)补码表示的定点整数-32768～+32767</w:t>
      </w:r>
    </w:p>
    <w:p>
      <w:pPr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(5)原码表示的定点整数-32767～+32767</w:t>
      </w:r>
    </w:p>
    <w:p>
      <w:pPr>
        <w:numPr>
          <w:ilvl w:val="0"/>
          <w:numId w:val="0"/>
        </w:numPr>
        <w:ind w:left="719" w:leftChars="228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(6)</w:t>
      </w:r>
      <w:r>
        <w:rPr>
          <w:rFonts w:ascii="宋体" w:hAnsi="宋体" w:eastAsia="宋体" w:cs="宋体"/>
          <w:sz w:val="24"/>
          <w:szCs w:val="24"/>
        </w:rPr>
        <w:t>浮点数(负数)-215×(1-2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-10)～-2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-15×2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-10。浮点数(正数)2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-15×2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-10～215×(1-2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-10)</w:t>
      </w:r>
    </w:p>
    <w:p>
      <w:pPr>
        <w:numPr>
          <w:ilvl w:val="0"/>
          <w:numId w:val="0"/>
        </w:numPr>
        <w:ind w:left="719" w:leftChars="228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(7)原码表示的浮点规格化负数-215×(1-2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-10)～-2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-15×2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-1原码表示的浮点规格化正数2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-15×2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-1～215×(1-2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-10)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求证</w:t>
      </w:r>
      <w:r>
        <w:rPr>
          <w:rFonts w:ascii="宋体" w:hAnsi="宋体" w:cs="宋体"/>
          <w:color w:val="FF0000"/>
          <w:position w:val="-14"/>
          <w:sz w:val="24"/>
        </w:rPr>
        <w:object>
          <v:shape id="_x0000_i1035" o:spt="75" type="#_x0000_t75" style="height:19.85pt;width:75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。</w:t>
      </w: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答：</w:t>
      </w:r>
      <w:bookmarkStart w:id="0" w:name="_GoBack"/>
      <w:bookmarkEnd w:id="0"/>
      <w:r>
        <w:rPr>
          <w:rFonts w:hint="eastAsia" w:ascii="宋体" w:hAnsi="宋体" w:cs="宋体"/>
          <w:sz w:val="24"/>
        </w:rPr>
        <w:t>对于N二进制系统来说，数字a的反码是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2^N -1 (这是111111111……) 减去 a = 2^N -1 - a +-2^N (因为存在溢出的情况)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==2^N -1 - a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补码 = 反码 + 1 = 2^N -1 - a + 1 = 2 ^N - a == - a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设浮点数字长3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位，欲表示</w:t>
      </w:r>
      <w:r>
        <w:rPr>
          <w:rFonts w:ascii="宋体" w:hAnsi="宋体" w:cs="宋体"/>
          <w:color w:val="FF0000"/>
          <w:position w:val="-6"/>
          <w:sz w:val="24"/>
        </w:rPr>
        <w:object>
          <v:shape id="_x0000_i1036" o:spt="75" type="#_x0000_t75" style="height:15.85pt;width:39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的十进制数，在保证最大精度的条件下，除阶符、数符各取1位外，阶码和尾数各取几位？按这样分配，该浮点数溢出的条件是什么？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答：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若要保证数的最大精度,应取阶码的基值=2。若要表示±6万间的十进制数,由于32768(215)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&lt;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6万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&lt;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65536(216),则:阶码除阶符外还应取5位(向上取2的幂)。</w:t>
      </w:r>
    </w:p>
    <w:p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故:尾数位数=32-1-1-5=25位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25(32) 该浮点数格式如下:阶符（1位）&lt;/span&gt;&lt;/p&gt;&lt;/td&gt;&lt;td&gt;&lt;p&gt;&lt;span&gt;阶码（5位）数符（1位）尾数（25位）</w:t>
      </w:r>
    </w:p>
    <w:p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按此格式,该浮点数上溢的条件为:阶码2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</w:t>
      </w:r>
    </w:p>
    <w:p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要求用最少的位数设计一个浮点数格式，必须满足下列要求：</w:t>
      </w:r>
    </w:p>
    <w:p>
      <w:pPr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（1）十进制数的范围：负数</w:t>
      </w:r>
      <w:r>
        <w:rPr>
          <w:rFonts w:ascii="宋体" w:hAnsi="宋体" w:cs="宋体"/>
          <w:color w:val="FF0000"/>
          <w:position w:val="-6"/>
          <w:sz w:val="24"/>
        </w:rPr>
        <w:object>
          <v:shape id="_x0000_i1037" o:spt="75" type="#_x0000_t75" style="height:15.85pt;width:69.8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；正数</w:t>
      </w:r>
      <w:r>
        <w:rPr>
          <w:rFonts w:ascii="宋体" w:hAnsi="宋体" w:cs="宋体"/>
          <w:color w:val="FF0000"/>
          <w:position w:val="-6"/>
          <w:sz w:val="24"/>
        </w:rPr>
        <w:object>
          <v:shape id="_x0000_i1038" o:spt="75" type="#_x0000_t75" style="height:15.85pt;width:69.8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；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（2）精度：7位十进制数据。</w:t>
      </w:r>
    </w:p>
    <w:p>
      <w:pPr>
        <w:rPr>
          <w:rFonts w:hint="eastAsia" w:ascii="宋体" w:hAnsi="宋体" w:cs="宋体"/>
          <w:sz w:val="24"/>
        </w:rPr>
      </w:pPr>
    </w:p>
    <w:p>
      <w:pPr>
        <w:ind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答：</w:t>
      </w:r>
      <w:r>
        <w:rPr>
          <w:rFonts w:hint="eastAsia" w:ascii="宋体" w:hAnsi="宋体" w:cs="宋体"/>
          <w:sz w:val="24"/>
        </w:rPr>
        <w:t>(1)由210＞103,可得(210)12＞(103)12,即2120＞1036。又27＞102,所以27×2120＞102×1036,即2127＞1038。同理2</w:t>
      </w:r>
      <w:r>
        <w:rPr>
          <w:rFonts w:hint="eastAsia" w:ascii="宋体" w:hAnsi="宋体" w:cs="宋体"/>
          <w:sz w:val="24"/>
          <w:lang w:val="en-US" w:eastAsia="zh-CN"/>
        </w:rPr>
        <w:t>^</w:t>
      </w:r>
      <w:r>
        <w:rPr>
          <w:rFonts w:hint="eastAsia" w:ascii="宋体" w:hAnsi="宋体" w:cs="宋体"/>
          <w:sz w:val="24"/>
        </w:rPr>
        <w:t>-127＞10</w:t>
      </w:r>
      <w:r>
        <w:rPr>
          <w:rFonts w:hint="eastAsia" w:ascii="宋体" w:hAnsi="宋体" w:cs="宋体"/>
          <w:sz w:val="24"/>
          <w:lang w:val="en-US" w:eastAsia="zh-CN"/>
        </w:rPr>
        <w:t>^</w:t>
      </w:r>
      <w:r>
        <w:rPr>
          <w:rFonts w:hint="eastAsia" w:ascii="宋体" w:hAnsi="宋体" w:cs="宋体"/>
          <w:sz w:val="24"/>
        </w:rPr>
        <w:t>-38。故阶码取8位(含1位阶符),使其数值范围为-128~+127。(2)因为107≈2,故尾数的数值部分可取23位。加上数符,最终浮点数取32位,其中阶码8位(含1位阶符),尾数24位(含1位数符)。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8A26A"/>
    <w:multiLevelType w:val="singleLevel"/>
    <w:tmpl w:val="EAC8A26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848C0B"/>
    <w:multiLevelType w:val="multilevel"/>
    <w:tmpl w:val="47848C0B"/>
    <w:lvl w:ilvl="0" w:tentative="0">
      <w:start w:val="1"/>
      <w:numFmt w:val="japaneseCounting"/>
      <w:lvlText w:val="%1、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>
    <w:nsid w:val="6057E3BD"/>
    <w:multiLevelType w:val="singleLevel"/>
    <w:tmpl w:val="6057E3BD"/>
    <w:lvl w:ilvl="0" w:tentative="0">
      <w:start w:val="2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64"/>
    <w:rsid w:val="000259DD"/>
    <w:rsid w:val="0004171C"/>
    <w:rsid w:val="00063E37"/>
    <w:rsid w:val="00065D60"/>
    <w:rsid w:val="000C6F45"/>
    <w:rsid w:val="001D1161"/>
    <w:rsid w:val="00286B46"/>
    <w:rsid w:val="002921FB"/>
    <w:rsid w:val="00305B35"/>
    <w:rsid w:val="0031087D"/>
    <w:rsid w:val="003113D4"/>
    <w:rsid w:val="00382EB8"/>
    <w:rsid w:val="003E698C"/>
    <w:rsid w:val="00412697"/>
    <w:rsid w:val="00426CA9"/>
    <w:rsid w:val="00474103"/>
    <w:rsid w:val="005663E4"/>
    <w:rsid w:val="00654750"/>
    <w:rsid w:val="006B4282"/>
    <w:rsid w:val="006C76DC"/>
    <w:rsid w:val="0070247E"/>
    <w:rsid w:val="00717D7B"/>
    <w:rsid w:val="007331A5"/>
    <w:rsid w:val="0074529C"/>
    <w:rsid w:val="0076117B"/>
    <w:rsid w:val="007B3586"/>
    <w:rsid w:val="008045C8"/>
    <w:rsid w:val="00816152"/>
    <w:rsid w:val="00834C35"/>
    <w:rsid w:val="008C29F4"/>
    <w:rsid w:val="008E17F2"/>
    <w:rsid w:val="009F6DB3"/>
    <w:rsid w:val="00A26E8E"/>
    <w:rsid w:val="00A67BDF"/>
    <w:rsid w:val="00A853DA"/>
    <w:rsid w:val="00AB514E"/>
    <w:rsid w:val="00B005B0"/>
    <w:rsid w:val="00B664AF"/>
    <w:rsid w:val="00BA19B2"/>
    <w:rsid w:val="00BD5A0D"/>
    <w:rsid w:val="00BE454B"/>
    <w:rsid w:val="00C53B10"/>
    <w:rsid w:val="00C70BC4"/>
    <w:rsid w:val="00C905DB"/>
    <w:rsid w:val="00C9314A"/>
    <w:rsid w:val="00C9469F"/>
    <w:rsid w:val="00D010D4"/>
    <w:rsid w:val="00D2200F"/>
    <w:rsid w:val="00D47C77"/>
    <w:rsid w:val="00D672D3"/>
    <w:rsid w:val="00DD7C64"/>
    <w:rsid w:val="00DF4FC3"/>
    <w:rsid w:val="00E339E1"/>
    <w:rsid w:val="00E36EED"/>
    <w:rsid w:val="00E8157C"/>
    <w:rsid w:val="00E93098"/>
    <w:rsid w:val="00ED4AEB"/>
    <w:rsid w:val="00EE01A4"/>
    <w:rsid w:val="00EE4114"/>
    <w:rsid w:val="00EE6822"/>
    <w:rsid w:val="00F33926"/>
    <w:rsid w:val="00F6699F"/>
    <w:rsid w:val="00FC5B94"/>
    <w:rsid w:val="00FD2C72"/>
    <w:rsid w:val="045B1885"/>
    <w:rsid w:val="12315973"/>
    <w:rsid w:val="4C5251F9"/>
    <w:rsid w:val="6CE22667"/>
    <w:rsid w:val="7BD404C7"/>
    <w:rsid w:val="7CED1C52"/>
    <w:rsid w:val="7CF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Placeholder Text"/>
    <w:basedOn w:val="7"/>
    <w:semiHidden/>
    <w:uiPriority w:val="99"/>
    <w:rPr>
      <w:color w:val="808080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paragraph" w:customStyle="1" w:styleId="11">
    <w:name w:val="msolistparagraph"/>
    <w:basedOn w:val="1"/>
    <w:qFormat/>
    <w:uiPriority w:val="0"/>
    <w:pPr>
      <w:ind w:firstLine="420" w:firstLineChars="200"/>
    </w:pPr>
  </w:style>
  <w:style w:type="character" w:customStyle="1" w:styleId="12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字符"/>
    <w:basedOn w:val="7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A5F02D-3C25-4B11-9F39-B16CEC65D2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1111</Words>
  <Characters>1625</Characters>
  <Lines>9</Lines>
  <Paragraphs>2</Paragraphs>
  <TotalTime>33</TotalTime>
  <ScaleCrop>false</ScaleCrop>
  <LinksUpToDate>false</LinksUpToDate>
  <CharactersWithSpaces>1772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2021-03-11T06:16:00Z</dcterms:created>
  <dc:creator>33285</dc:creator>
  <cp:lastModifiedBy>Siamese kitten.</cp:lastModifiedBy>
  <dcterms:modified xsi:type="dcterms:W3CDTF">2022-04-01T02:46:13Z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2A45BB4D54ED4AD59007A753DC1B1681</vt:lpwstr>
  </property>
</Properties>
</file>