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p>
    <w:p>
      <w:pPr>
        <w:jc w:val="center"/>
        <w:rPr>
          <w:sz w:val="52"/>
          <w:szCs w:val="52"/>
        </w:rPr>
      </w:pPr>
    </w:p>
    <w:p>
      <w:pPr>
        <w:jc w:val="center"/>
        <w:rPr>
          <w:sz w:val="52"/>
          <w:szCs w:val="52"/>
        </w:rPr>
      </w:pPr>
    </w:p>
    <w:p>
      <w:pPr>
        <w:jc w:val="center"/>
        <w:rPr>
          <w:b/>
          <w:bCs/>
          <w:sz w:val="72"/>
          <w:szCs w:val="72"/>
        </w:rPr>
      </w:pPr>
      <w:r>
        <w:rPr>
          <w:rFonts w:hint="eastAsia"/>
          <w:b/>
          <w:bCs/>
          <w:sz w:val="72"/>
          <w:szCs w:val="72"/>
        </w:rPr>
        <w:t>计算机图形学实验</w:t>
      </w:r>
    </w:p>
    <w:p>
      <w:pPr>
        <w:jc w:val="center"/>
        <w:rPr>
          <w:b/>
          <w:bCs/>
          <w:sz w:val="72"/>
          <w:szCs w:val="72"/>
        </w:rPr>
      </w:pPr>
    </w:p>
    <w:p>
      <w:pPr>
        <w:jc w:val="center"/>
        <w:rPr>
          <w:b/>
          <w:bCs/>
          <w:sz w:val="72"/>
          <w:szCs w:val="72"/>
        </w:rPr>
      </w:pPr>
    </w:p>
    <w:p>
      <w:pPr>
        <w:jc w:val="center"/>
        <w:rPr>
          <w:b/>
          <w:bCs/>
          <w:sz w:val="72"/>
          <w:szCs w:val="72"/>
        </w:rPr>
      </w:pPr>
    </w:p>
    <w:p>
      <w:pPr>
        <w:rPr>
          <w:rFonts w:hint="default" w:eastAsiaTheme="minorEastAsia"/>
          <w:b/>
          <w:bCs/>
          <w:sz w:val="28"/>
          <w:szCs w:val="28"/>
          <w:lang w:val="en-US" w:eastAsia="zh-CN"/>
        </w:rPr>
      </w:pPr>
      <w:r>
        <w:rPr>
          <w:rFonts w:hint="eastAsia"/>
          <w:b/>
          <w:bCs/>
          <w:sz w:val="28"/>
          <w:szCs w:val="28"/>
        </w:rPr>
        <w:t xml:space="preserve">                   姓 名：  </w:t>
      </w:r>
      <w:r>
        <w:rPr>
          <w:rFonts w:hint="eastAsia"/>
          <w:b/>
          <w:bCs/>
          <w:sz w:val="28"/>
          <w:szCs w:val="28"/>
          <w:lang w:val="en-US" w:eastAsia="zh-CN"/>
        </w:rPr>
        <w:t>黄珀芝</w:t>
      </w:r>
    </w:p>
    <w:p>
      <w:pPr>
        <w:rPr>
          <w:rFonts w:hint="default" w:eastAsiaTheme="minorEastAsia"/>
          <w:b/>
          <w:bCs/>
          <w:sz w:val="28"/>
          <w:szCs w:val="28"/>
          <w:lang w:val="en-US" w:eastAsia="zh-CN"/>
        </w:rPr>
      </w:pPr>
      <w:r>
        <w:rPr>
          <w:rFonts w:hint="eastAsia"/>
          <w:b/>
          <w:bCs/>
          <w:sz w:val="28"/>
          <w:szCs w:val="28"/>
        </w:rPr>
        <w:t xml:space="preserve">                   学 号：</w:t>
      </w:r>
      <w:r>
        <w:rPr>
          <w:rFonts w:hint="eastAsia"/>
          <w:b/>
          <w:bCs/>
          <w:sz w:val="28"/>
          <w:szCs w:val="28"/>
          <w:lang w:val="en-US" w:eastAsia="zh-CN"/>
        </w:rPr>
        <w:t xml:space="preserve">  20201050331</w:t>
      </w:r>
    </w:p>
    <w:p>
      <w:pPr>
        <w:rPr>
          <w:rFonts w:hint="default" w:eastAsiaTheme="minorEastAsia"/>
          <w:b/>
          <w:bCs/>
          <w:sz w:val="28"/>
          <w:szCs w:val="28"/>
          <w:lang w:val="en-US" w:eastAsia="zh-CN"/>
        </w:rPr>
      </w:pPr>
      <w:r>
        <w:rPr>
          <w:rFonts w:hint="eastAsia"/>
          <w:b/>
          <w:bCs/>
          <w:sz w:val="28"/>
          <w:szCs w:val="28"/>
        </w:rPr>
        <w:t xml:space="preserve">                   专 业：</w:t>
      </w:r>
      <w:r>
        <w:rPr>
          <w:rFonts w:hint="eastAsia"/>
          <w:b/>
          <w:bCs/>
          <w:sz w:val="28"/>
          <w:szCs w:val="28"/>
          <w:lang w:val="en-US" w:eastAsia="zh-CN"/>
        </w:rPr>
        <w:t xml:space="preserve">  计算机科学与技术</w:t>
      </w:r>
    </w:p>
    <w:p>
      <w:pPr>
        <w:rPr>
          <w:rFonts w:hint="default" w:eastAsiaTheme="minorEastAsia"/>
          <w:b/>
          <w:bCs/>
          <w:sz w:val="28"/>
          <w:szCs w:val="28"/>
          <w:lang w:val="en-US" w:eastAsia="zh-CN"/>
        </w:rPr>
      </w:pPr>
      <w:r>
        <w:rPr>
          <w:rFonts w:hint="eastAsia"/>
          <w:b/>
          <w:bCs/>
          <w:sz w:val="28"/>
          <w:szCs w:val="28"/>
        </w:rPr>
        <w:t xml:space="preserve">                   教 师：</w:t>
      </w:r>
      <w:r>
        <w:rPr>
          <w:rFonts w:hint="eastAsia"/>
          <w:b/>
          <w:bCs/>
          <w:sz w:val="28"/>
          <w:szCs w:val="28"/>
          <w:lang w:val="en-US" w:eastAsia="zh-CN"/>
        </w:rPr>
        <w:t xml:space="preserve">  钱文华</w:t>
      </w:r>
    </w:p>
    <w:p>
      <w:pPr>
        <w:jc w:val="center"/>
        <w:rPr>
          <w:b/>
          <w:bCs/>
          <w:sz w:val="28"/>
          <w:szCs w:val="28"/>
        </w:rPr>
      </w:pPr>
    </w:p>
    <w:p>
      <w:pPr>
        <w:jc w:val="center"/>
        <w:rPr>
          <w:sz w:val="52"/>
          <w:szCs w:val="52"/>
        </w:rPr>
      </w:pPr>
    </w:p>
    <w:p>
      <w:pPr>
        <w:jc w:val="center"/>
        <w:rPr>
          <w:sz w:val="52"/>
          <w:szCs w:val="52"/>
        </w:rPr>
      </w:pPr>
    </w:p>
    <w:p>
      <w:pPr>
        <w:jc w:val="center"/>
        <w:rPr>
          <w:sz w:val="52"/>
          <w:szCs w:val="52"/>
        </w:rPr>
      </w:pPr>
    </w:p>
    <w:p>
      <w:pPr>
        <w:jc w:val="center"/>
        <w:rPr>
          <w:sz w:val="52"/>
          <w:szCs w:val="52"/>
        </w:rPr>
      </w:pPr>
    </w:p>
    <w:p>
      <w:pPr>
        <w:jc w:val="center"/>
        <w:rPr>
          <w:sz w:val="30"/>
          <w:szCs w:val="30"/>
        </w:rPr>
      </w:pPr>
    </w:p>
    <w:p>
      <w:pPr>
        <w:spacing w:before="156" w:beforeLines="50" w:after="156" w:afterLines="50"/>
        <w:ind w:firstLine="3614" w:firstLineChars="1000"/>
        <w:jc w:val="both"/>
        <w:rPr>
          <w:rFonts w:hint="eastAsia" w:ascii="黑体" w:hAnsi="宋体" w:eastAsia="黑体"/>
          <w:b/>
          <w:bCs/>
          <w:sz w:val="36"/>
          <w:szCs w:val="36"/>
        </w:rPr>
      </w:pPr>
      <w:r>
        <w:rPr>
          <w:rFonts w:hint="eastAsia" w:ascii="黑体" w:hAnsi="宋体" w:eastAsia="黑体"/>
          <w:b/>
          <w:bCs/>
          <w:sz w:val="36"/>
          <w:szCs w:val="36"/>
        </w:rPr>
        <w:t>摘要</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本文在分析和研究OpenGL下实现三维真实感效果处理技术的基础上,在场景中绘制三维物体模型,</w:t>
      </w:r>
      <w:r>
        <w:rPr>
          <w:rFonts w:hint="eastAsia" w:ascii="宋体" w:hAnsi="宋体" w:eastAsia="宋体" w:cs="宋体"/>
          <w:sz w:val="24"/>
          <w:szCs w:val="24"/>
          <w:lang w:val="en-US" w:eastAsia="zh-CN"/>
        </w:rPr>
        <w:t>通过两个实例展示了不同功能，其中具有纹理贴图和自定义光照方向等功能，</w:t>
      </w:r>
      <w:r>
        <w:rPr>
          <w:rFonts w:hint="eastAsia" w:ascii="宋体" w:hAnsi="宋体" w:eastAsia="宋体" w:cs="宋体"/>
          <w:sz w:val="24"/>
          <w:szCs w:val="24"/>
        </w:rPr>
        <w:t>定义了光照模型、材质属性、视口大小、投影方式和纹理映射,从而实现了三维图形的真实感显示,并具有改变光照条件,设置渲染模式等功能。</w:t>
      </w:r>
      <w:r>
        <w:rPr>
          <w:rFonts w:hint="eastAsia" w:ascii="宋体" w:hAnsi="宋体" w:eastAsia="宋体" w:cs="宋体"/>
          <w:sz w:val="24"/>
          <w:szCs w:val="24"/>
          <w:lang w:val="en-US" w:eastAsia="zh-CN"/>
        </w:rPr>
        <w:t>两个实例分别是机器人的3D绘制和茶壶的贴图纹理。</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关键词:OpenGL 三维图形 真实感 纹理映射 光照</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spacing w:before="500" w:after="500" w:line="360" w:lineRule="auto"/>
        <w:jc w:val="center"/>
      </w:pPr>
      <w:r>
        <w:rPr>
          <w:rFonts w:hint="eastAsia" w:ascii="宋体" w:hAnsi="宋体"/>
          <w:b/>
          <w:sz w:val="30"/>
          <w:szCs w:val="30"/>
        </w:rPr>
        <w:t>目  录</w:t>
      </w:r>
      <w:r>
        <w:rPr>
          <w:rFonts w:hint="eastAsia" w:ascii="宋体" w:hAnsi="宋体"/>
          <w:b/>
          <w:sz w:val="30"/>
          <w:szCs w:val="30"/>
        </w:rPr>
        <w:fldChar w:fldCharType="begin"/>
      </w:r>
      <w:r>
        <w:rPr>
          <w:rFonts w:hint="eastAsia" w:ascii="宋体" w:hAnsi="宋体"/>
          <w:b/>
          <w:sz w:val="30"/>
          <w:szCs w:val="30"/>
        </w:rPr>
        <w:instrText xml:space="preserve"> TOC \o "1-3" \h \z \u </w:instrText>
      </w:r>
      <w:r>
        <w:rPr>
          <w:rFonts w:hint="eastAsia" w:ascii="宋体" w:hAnsi="宋体"/>
          <w:b/>
          <w:sz w:val="30"/>
          <w:szCs w:val="30"/>
        </w:rPr>
        <w:fldChar w:fldCharType="separate"/>
      </w:r>
    </w:p>
    <w:p>
      <w:pPr>
        <w:pStyle w:val="3"/>
        <w:tabs>
          <w:tab w:val="right" w:leader="dot" w:pos="8302"/>
        </w:tabs>
        <w:spacing w:before="156" w:beforeLines="50" w:line="360" w:lineRule="auto"/>
        <w:rPr>
          <w:rStyle w:val="7"/>
          <w:sz w:val="24"/>
        </w:rPr>
      </w:pPr>
      <w:r>
        <w:rPr>
          <w:rStyle w:val="7"/>
          <w:sz w:val="24"/>
        </w:rPr>
        <w:fldChar w:fldCharType="begin"/>
      </w:r>
      <w:r>
        <w:rPr>
          <w:rStyle w:val="7"/>
          <w:sz w:val="24"/>
        </w:rPr>
        <w:instrText xml:space="preserve"> HYPERLINK \l "_Toc280776659" </w:instrText>
      </w:r>
      <w:r>
        <w:rPr>
          <w:rStyle w:val="7"/>
          <w:sz w:val="24"/>
        </w:rPr>
        <w:fldChar w:fldCharType="separate"/>
      </w:r>
      <w:r>
        <w:rPr>
          <w:rStyle w:val="7"/>
          <w:sz w:val="24"/>
        </w:rPr>
        <w:t xml:space="preserve">1 </w:t>
      </w:r>
      <w:r>
        <w:rPr>
          <w:rStyle w:val="7"/>
          <w:rFonts w:hint="eastAsia"/>
          <w:sz w:val="24"/>
          <w:lang w:val="en-US" w:eastAsia="zh-CN"/>
        </w:rPr>
        <w:t>实验背景及内容</w:t>
      </w:r>
      <w:r>
        <w:rPr>
          <w:rStyle w:val="7"/>
          <w:sz w:val="24"/>
        </w:rPr>
        <w:tab/>
      </w:r>
      <w:r>
        <w:rPr>
          <w:rStyle w:val="7"/>
          <w:sz w:val="24"/>
        </w:rPr>
        <w:fldChar w:fldCharType="begin"/>
      </w:r>
      <w:r>
        <w:rPr>
          <w:rStyle w:val="7"/>
          <w:sz w:val="24"/>
        </w:rPr>
        <w:instrText xml:space="preserve"> PAGEREF _Toc280776659 \h </w:instrText>
      </w:r>
      <w:r>
        <w:rPr>
          <w:rStyle w:val="7"/>
          <w:sz w:val="24"/>
        </w:rPr>
        <w:fldChar w:fldCharType="separate"/>
      </w:r>
      <w:r>
        <w:rPr>
          <w:rStyle w:val="7"/>
          <w:sz w:val="24"/>
        </w:rPr>
        <w:t>1</w:t>
      </w:r>
      <w:r>
        <w:rPr>
          <w:rStyle w:val="7"/>
          <w:sz w:val="24"/>
        </w:rPr>
        <w:fldChar w:fldCharType="end"/>
      </w:r>
      <w:r>
        <w:rPr>
          <w:rStyle w:val="7"/>
          <w:sz w:val="24"/>
        </w:rPr>
        <w:fldChar w:fldCharType="end"/>
      </w:r>
    </w:p>
    <w:p>
      <w:pPr>
        <w:pStyle w:val="3"/>
        <w:tabs>
          <w:tab w:val="right" w:leader="dot" w:pos="8302"/>
        </w:tabs>
        <w:spacing w:before="156" w:beforeLines="50" w:line="360" w:lineRule="auto"/>
        <w:rPr>
          <w:rStyle w:val="7"/>
          <w:sz w:val="24"/>
        </w:rPr>
      </w:pPr>
      <w:r>
        <w:rPr>
          <w:rStyle w:val="7"/>
          <w:sz w:val="24"/>
        </w:rPr>
        <w:fldChar w:fldCharType="begin"/>
      </w:r>
      <w:r>
        <w:rPr>
          <w:rStyle w:val="7"/>
          <w:sz w:val="24"/>
        </w:rPr>
        <w:instrText xml:space="preserve"> HYPERLINK \l "_Toc280776660" </w:instrText>
      </w:r>
      <w:r>
        <w:rPr>
          <w:rStyle w:val="7"/>
          <w:sz w:val="24"/>
        </w:rPr>
        <w:fldChar w:fldCharType="separate"/>
      </w:r>
      <w:r>
        <w:rPr>
          <w:rStyle w:val="7"/>
          <w:sz w:val="24"/>
        </w:rPr>
        <w:t xml:space="preserve">2 </w:t>
      </w:r>
      <w:r>
        <w:rPr>
          <w:rFonts w:hint="eastAsia"/>
          <w:sz w:val="24"/>
        </w:rPr>
        <w:t>程序设计及实现目的</w:t>
      </w:r>
      <w:r>
        <w:rPr>
          <w:rStyle w:val="7"/>
          <w:sz w:val="24"/>
        </w:rPr>
        <w:tab/>
      </w:r>
      <w:r>
        <w:rPr>
          <w:rStyle w:val="7"/>
          <w:rFonts w:hint="eastAsia"/>
          <w:sz w:val="24"/>
          <w:lang w:val="en-US" w:eastAsia="zh-CN"/>
        </w:rPr>
        <w:t>2</w:t>
      </w:r>
      <w:r>
        <w:rPr>
          <w:rStyle w:val="7"/>
          <w:sz w:val="24"/>
        </w:rPr>
        <w:fldChar w:fldCharType="end"/>
      </w:r>
    </w:p>
    <w:p>
      <w:pPr>
        <w:pStyle w:val="3"/>
        <w:tabs>
          <w:tab w:val="right" w:leader="dot" w:pos="8302"/>
        </w:tabs>
        <w:spacing w:before="156" w:beforeLines="50" w:line="360" w:lineRule="auto"/>
        <w:rPr>
          <w:rStyle w:val="7"/>
          <w:sz w:val="24"/>
        </w:rPr>
      </w:pPr>
      <w:r>
        <w:rPr>
          <w:rStyle w:val="7"/>
          <w:sz w:val="24"/>
        </w:rPr>
        <w:fldChar w:fldCharType="begin"/>
      </w:r>
      <w:r>
        <w:rPr>
          <w:rStyle w:val="7"/>
          <w:sz w:val="24"/>
        </w:rPr>
        <w:instrText xml:space="preserve"> HYPERLINK \l "_Toc280776661" </w:instrText>
      </w:r>
      <w:r>
        <w:rPr>
          <w:rStyle w:val="7"/>
          <w:sz w:val="24"/>
        </w:rPr>
        <w:fldChar w:fldCharType="separate"/>
      </w:r>
      <w:r>
        <w:rPr>
          <w:rStyle w:val="7"/>
          <w:sz w:val="24"/>
        </w:rPr>
        <w:t xml:space="preserve">3 </w:t>
      </w:r>
      <w:r>
        <w:rPr>
          <w:rFonts w:hint="eastAsia"/>
          <w:sz w:val="24"/>
        </w:rPr>
        <w:t>关键算法的理论介绍和程序实现</w:t>
      </w:r>
      <w:r>
        <w:rPr>
          <w:rStyle w:val="7"/>
          <w:sz w:val="24"/>
        </w:rPr>
        <w:tab/>
      </w:r>
      <w:r>
        <w:rPr>
          <w:rStyle w:val="7"/>
          <w:rFonts w:hint="eastAsia"/>
          <w:sz w:val="24"/>
          <w:lang w:val="en-US" w:eastAsia="zh-CN"/>
        </w:rPr>
        <w:t>4</w:t>
      </w:r>
      <w:r>
        <w:rPr>
          <w:rStyle w:val="7"/>
          <w:sz w:val="24"/>
        </w:rPr>
        <w:fldChar w:fldCharType="end"/>
      </w:r>
    </w:p>
    <w:p>
      <w:pPr>
        <w:pStyle w:val="3"/>
        <w:tabs>
          <w:tab w:val="right" w:leader="dot" w:pos="8302"/>
        </w:tabs>
        <w:spacing w:before="156" w:beforeLines="50" w:line="360" w:lineRule="auto"/>
        <w:rPr>
          <w:rStyle w:val="7"/>
          <w:sz w:val="24"/>
        </w:rPr>
      </w:pPr>
      <w:r>
        <w:rPr>
          <w:rStyle w:val="7"/>
          <w:sz w:val="24"/>
        </w:rPr>
        <w:fldChar w:fldCharType="begin"/>
      </w:r>
      <w:r>
        <w:rPr>
          <w:rStyle w:val="7"/>
          <w:sz w:val="24"/>
        </w:rPr>
        <w:instrText xml:space="preserve"> HYPERLINK \l "_Toc280776662" </w:instrText>
      </w:r>
      <w:r>
        <w:rPr>
          <w:rStyle w:val="7"/>
          <w:sz w:val="24"/>
        </w:rPr>
        <w:fldChar w:fldCharType="separate"/>
      </w:r>
      <w:r>
        <w:rPr>
          <w:rStyle w:val="7"/>
          <w:sz w:val="24"/>
        </w:rPr>
        <w:t xml:space="preserve">4 </w:t>
      </w:r>
      <w:r>
        <w:rPr>
          <w:rFonts w:hint="eastAsia"/>
          <w:sz w:val="24"/>
        </w:rPr>
        <w:t>实验运行</w:t>
      </w:r>
      <w:r>
        <w:rPr>
          <w:rFonts w:hint="eastAsia"/>
          <w:sz w:val="24"/>
          <w:lang w:val="en-US" w:eastAsia="zh-CN"/>
        </w:rPr>
        <w:t>及测试分析</w:t>
      </w:r>
      <w:r>
        <w:rPr>
          <w:rStyle w:val="7"/>
          <w:sz w:val="24"/>
        </w:rPr>
        <w:tab/>
      </w:r>
      <w:r>
        <w:rPr>
          <w:rStyle w:val="7"/>
          <w:rFonts w:hint="eastAsia"/>
          <w:sz w:val="24"/>
          <w:lang w:val="en-US" w:eastAsia="zh-CN"/>
        </w:rPr>
        <w:t>7</w:t>
      </w:r>
      <w:r>
        <w:rPr>
          <w:rStyle w:val="7"/>
          <w:sz w:val="24"/>
        </w:rPr>
        <w:fldChar w:fldCharType="end"/>
      </w:r>
    </w:p>
    <w:p>
      <w:pPr>
        <w:pStyle w:val="3"/>
        <w:tabs>
          <w:tab w:val="right" w:leader="dot" w:pos="8302"/>
        </w:tabs>
        <w:spacing w:before="156" w:beforeLines="50" w:line="360" w:lineRule="auto"/>
        <w:rPr>
          <w:rStyle w:val="7"/>
          <w:rFonts w:hint="eastAsia" w:eastAsiaTheme="minorEastAsia"/>
          <w:sz w:val="24"/>
          <w:lang w:val="en-US" w:eastAsia="zh-CN"/>
        </w:rPr>
      </w:pPr>
      <w:r>
        <w:rPr>
          <w:rStyle w:val="7"/>
          <w:sz w:val="24"/>
        </w:rPr>
        <w:fldChar w:fldCharType="begin"/>
      </w:r>
      <w:r>
        <w:rPr>
          <w:rStyle w:val="7"/>
          <w:sz w:val="24"/>
        </w:rPr>
        <w:instrText xml:space="preserve"> HYPERLINK \l "_Toc280776663" </w:instrText>
      </w:r>
      <w:r>
        <w:rPr>
          <w:rStyle w:val="7"/>
          <w:sz w:val="24"/>
        </w:rPr>
        <w:fldChar w:fldCharType="separate"/>
      </w:r>
      <w:r>
        <w:rPr>
          <w:rStyle w:val="7"/>
          <w:sz w:val="24"/>
        </w:rPr>
        <w:t xml:space="preserve">5 </w:t>
      </w:r>
      <w:r>
        <w:rPr>
          <w:rFonts w:hint="eastAsia"/>
          <w:sz w:val="24"/>
        </w:rPr>
        <w:t>实验体会及小结</w:t>
      </w:r>
      <w:r>
        <w:rPr>
          <w:rStyle w:val="7"/>
          <w:sz w:val="24"/>
        </w:rPr>
        <w:tab/>
      </w:r>
      <w:r>
        <w:rPr>
          <w:rStyle w:val="7"/>
          <w:rFonts w:hint="eastAsia"/>
          <w:sz w:val="24"/>
          <w:lang w:val="en-US" w:eastAsia="zh-CN"/>
        </w:rPr>
        <w:t>2</w:t>
      </w:r>
      <w:r>
        <w:rPr>
          <w:rStyle w:val="7"/>
          <w:sz w:val="24"/>
        </w:rPr>
        <w:fldChar w:fldCharType="end"/>
      </w:r>
      <w:r>
        <w:rPr>
          <w:rStyle w:val="7"/>
          <w:rFonts w:hint="eastAsia"/>
          <w:sz w:val="24"/>
          <w:lang w:val="en-US" w:eastAsia="zh-CN"/>
        </w:rPr>
        <w:t>1</w:t>
      </w:r>
    </w:p>
    <w:p>
      <w:pPr>
        <w:rPr>
          <w:rFonts w:ascii="宋体" w:hAnsi="宋体"/>
          <w:b/>
          <w:sz w:val="30"/>
          <w:szCs w:val="30"/>
        </w:rPr>
      </w:pPr>
      <w:r>
        <w:rPr>
          <w:rFonts w:ascii="宋体" w:hAnsi="宋体"/>
          <w:b/>
          <w:sz w:val="30"/>
          <w:szCs w:val="30"/>
        </w:rPr>
        <w:fldChar w:fldCharType="end"/>
      </w:r>
    </w:p>
    <w:p>
      <w:pPr>
        <w:rPr>
          <w:rFonts w:ascii="宋体" w:hAnsi="宋体"/>
          <w:b/>
          <w:sz w:val="30"/>
          <w:szCs w:val="30"/>
        </w:rPr>
      </w:pPr>
    </w:p>
    <w:p>
      <w:pPr>
        <w:rPr>
          <w:rFonts w:ascii="宋体" w:hAnsi="宋体"/>
          <w:b/>
          <w:sz w:val="30"/>
          <w:szCs w:val="30"/>
        </w:rPr>
      </w:pPr>
    </w:p>
    <w:p>
      <w:pPr>
        <w:rPr>
          <w:rFonts w:ascii="宋体" w:hAnsi="宋体"/>
          <w:b/>
          <w:sz w:val="30"/>
          <w:szCs w:val="30"/>
        </w:rPr>
      </w:pPr>
    </w:p>
    <w:p>
      <w:pPr>
        <w:rPr>
          <w:rFonts w:ascii="宋体" w:hAnsi="宋体"/>
          <w:b/>
          <w:sz w:val="30"/>
          <w:szCs w:val="30"/>
        </w:rPr>
      </w:pPr>
    </w:p>
    <w:p>
      <w:pPr>
        <w:rPr>
          <w:rFonts w:ascii="宋体" w:hAnsi="宋体"/>
          <w:b/>
          <w:sz w:val="30"/>
          <w:szCs w:val="30"/>
        </w:rPr>
      </w:pPr>
    </w:p>
    <w:p>
      <w:pPr>
        <w:rPr>
          <w:rFonts w:ascii="宋体" w:hAnsi="宋体"/>
          <w:b/>
          <w:sz w:val="30"/>
          <w:szCs w:val="30"/>
        </w:rPr>
      </w:pPr>
    </w:p>
    <w:p>
      <w:pPr>
        <w:rPr>
          <w:rFonts w:hint="eastAsia" w:ascii="宋体" w:hAnsi="宋体"/>
          <w:b/>
          <w:sz w:val="24"/>
          <w:szCs w:val="24"/>
        </w:rPr>
      </w:pPr>
    </w:p>
    <w:p>
      <w:pPr>
        <w:pStyle w:val="2"/>
        <w:numPr>
          <w:ilvl w:val="0"/>
          <w:numId w:val="0"/>
        </w:numPr>
        <w:tabs>
          <w:tab w:val="clear" w:pos="432"/>
        </w:tabs>
        <w:spacing w:before="500" w:after="500" w:line="360" w:lineRule="auto"/>
        <w:jc w:val="center"/>
      </w:pPr>
      <w:bookmarkStart w:id="0" w:name="_Toc280776659"/>
      <w:r>
        <w:rPr>
          <w:rFonts w:eastAsia="黑体"/>
          <w:b w:val="0"/>
        </w:rPr>
        <w:t xml:space="preserve">1 </w:t>
      </w:r>
      <w:bookmarkEnd w:id="0"/>
      <w:r>
        <w:rPr>
          <w:rFonts w:hint="eastAsia" w:eastAsia="黑体"/>
          <w:b w:val="0"/>
        </w:rPr>
        <w:t>实验背景及内容</w:t>
      </w:r>
    </w:p>
    <w:p>
      <w:pPr>
        <w:widowControl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OpenGL(Open Graphic Library)是由SGI公司的IRIS GL 图形库发展而来的三维真实感图形生成工具,鉴于它的跨平台、高质量、高效率、功能完善等特点,已经成为各种平台下的三维图形制作及交互式场景处理的工业标准,被广泛地运用于科学计算可视化、计算机动画和虚拟现实等计算机图形学热点问题的解决之中。</w:t>
      </w:r>
    </w:p>
    <w:p>
      <w:pPr>
        <w:widowControl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在Windows平台下,OpenGL和DirectX是两个开发三维图形应用程序的标准,OpenGL 提供了二维和三维建模、变换、光线处理、色彩处理、纹理映射、运动模糊、动画和实时交互等功能,是绘制真实感三维图形、建立三维交互场景、实现虚拟现实的高性能图形开发工具软件包。与DirectX 相比,用OpenGL 来绘制三维地形具有图形质量高、程序可移植性好等优点[2]。</w:t>
      </w:r>
    </w:p>
    <w:p>
      <w:pPr>
        <w:widowControl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本文利用三维图形库OpenGL ,在</w:t>
      </w:r>
      <w:r>
        <w:rPr>
          <w:rFonts w:hint="eastAsia" w:ascii="宋体" w:hAnsi="宋体" w:eastAsia="宋体" w:cs="宋体"/>
          <w:sz w:val="24"/>
          <w:szCs w:val="24"/>
          <w:lang w:val="en-US" w:eastAsia="zh-CN"/>
        </w:rPr>
        <w:t>codeblock GLUT</w:t>
      </w:r>
      <w:r>
        <w:rPr>
          <w:rFonts w:hint="eastAsia" w:ascii="宋体" w:hAnsi="宋体" w:eastAsia="宋体" w:cs="宋体"/>
          <w:sz w:val="24"/>
          <w:szCs w:val="24"/>
        </w:rPr>
        <w:t>环境下开发了</w:t>
      </w:r>
      <w:r>
        <w:rPr>
          <w:rFonts w:hint="eastAsia" w:ascii="宋体" w:hAnsi="宋体" w:eastAsia="宋体" w:cs="宋体"/>
          <w:sz w:val="24"/>
          <w:szCs w:val="24"/>
          <w:lang w:val="en-US" w:eastAsia="zh-CN"/>
        </w:rPr>
        <w:t>两种</w:t>
      </w:r>
      <w:r>
        <w:rPr>
          <w:rFonts w:hint="eastAsia" w:ascii="宋体" w:hAnsi="宋体" w:eastAsia="宋体" w:cs="宋体"/>
          <w:sz w:val="24"/>
          <w:szCs w:val="24"/>
        </w:rPr>
        <w:t>种基于OpenGL 的三维真实感图形。</w:t>
      </w:r>
    </w:p>
    <w:p>
      <w:pPr>
        <w:widowControl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本次实验要求</w:t>
      </w:r>
      <w:r>
        <w:rPr>
          <w:rFonts w:hint="eastAsia" w:ascii="宋体" w:hAnsi="宋体" w:eastAsia="宋体" w:cs="宋体"/>
          <w:sz w:val="24"/>
          <w:szCs w:val="24"/>
        </w:rPr>
        <w:t>利用Visual C++, OpenGL, Java等工具，实现三维图形渲染，自定义三维图形，三维图形不能仅仅是简单的茶壶、球体、圆柱体、圆锥体等图形，渲染过程须加入纹理、色彩、光照、阴影、透明等效果，可采用光线跟踪、光照明模型、纹理贴图、纹理映射等算法。</w:t>
      </w:r>
    </w:p>
    <w:p>
      <w:pPr>
        <w:widowControl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本文构造了两个程序实例来完成任务——鼠标控制机器人的真实感图形以及自由选择纹理贴图的茶壶三维。</w:t>
      </w: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pStyle w:val="2"/>
        <w:numPr>
          <w:ilvl w:val="0"/>
          <w:numId w:val="0"/>
        </w:numPr>
        <w:tabs>
          <w:tab w:val="clear" w:pos="432"/>
        </w:tabs>
        <w:spacing w:before="500" w:after="500" w:line="360" w:lineRule="auto"/>
        <w:jc w:val="center"/>
        <w:rPr>
          <w:rFonts w:hint="eastAsia" w:eastAsia="黑体"/>
          <w:b w:val="0"/>
          <w:sz w:val="24"/>
          <w:szCs w:val="24"/>
        </w:rPr>
      </w:pPr>
      <w:r>
        <w:rPr>
          <w:rFonts w:hint="eastAsia" w:eastAsia="黑体"/>
          <w:b w:val="0"/>
          <w:lang w:val="en-US" w:eastAsia="zh-CN"/>
        </w:rPr>
        <w:t>2</w:t>
      </w:r>
      <w:r>
        <w:rPr>
          <w:rFonts w:hint="eastAsia" w:eastAsia="黑体"/>
          <w:b w:val="0"/>
        </w:rPr>
        <w:t xml:space="preserve"> 程序设计及实现目的</w:t>
      </w:r>
    </w:p>
    <w:p>
      <w:pPr>
        <w:widowControl w:val="0"/>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想要实现任务目标，首先明确程序设计的要点以及实现目标是什么。</w:t>
      </w:r>
    </w:p>
    <w:p>
      <w:pPr>
        <w:widowControl w:val="0"/>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.1 定义光照模型及材质属性</w:t>
      </w:r>
    </w:p>
    <w:p>
      <w:pPr>
        <w:widowControl w:val="0"/>
        <w:spacing w:line="36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要使STL 格式实体实现真实感图形显示,建立光照模型是必须的。为增强真实感图形显示的效果,也可以加入材质属性的定义。在</w:t>
      </w:r>
      <w:r>
        <w:rPr>
          <w:rFonts w:hint="eastAsia" w:ascii="宋体" w:hAnsi="宋体" w:eastAsia="宋体" w:cs="宋体"/>
          <w:sz w:val="24"/>
          <w:szCs w:val="24"/>
          <w:lang w:val="en-US" w:eastAsia="zh-CN"/>
        </w:rPr>
        <w:t>opengl</w:t>
      </w:r>
      <w:r>
        <w:rPr>
          <w:rFonts w:hint="default" w:ascii="宋体" w:hAnsi="宋体" w:eastAsia="宋体" w:cs="宋体"/>
          <w:sz w:val="24"/>
          <w:szCs w:val="24"/>
          <w:lang w:val="en-US" w:eastAsia="zh-CN"/>
        </w:rPr>
        <w:t>中, 光照模型由环境反射光(Ambient Light)、漫反射光(Diffuse Light)、镜面反射光(Specular Light)等组成,它们可模拟真实的光照效果。在光照中还应加入消隐处理,以确定可见面,隐藏不可见面:</w:t>
      </w:r>
    </w:p>
    <w:p>
      <w:pPr>
        <w:widowControl w:val="0"/>
        <w:spacing w:line="36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glDepthFunc(GL-LESS);   glEnable(GL-DEPTH-TEST)[4];</w:t>
      </w:r>
    </w:p>
    <w:p>
      <w:pPr>
        <w:widowControl w:val="0"/>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这两个函数都可以在后面的程序中找到。</w:t>
      </w:r>
    </w:p>
    <w:p>
      <w:pPr>
        <w:widowControl w:val="0"/>
        <w:spacing w:line="36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材质颜色是通过材质对</w:t>
      </w:r>
      <w:r>
        <w:rPr>
          <w:rFonts w:hint="eastAsia" w:ascii="宋体" w:hAnsi="宋体" w:eastAsia="宋体" w:cs="宋体"/>
          <w:sz w:val="24"/>
          <w:szCs w:val="24"/>
          <w:lang w:val="en-US" w:eastAsia="zh-CN"/>
        </w:rPr>
        <w:t>R、G、B</w:t>
      </w:r>
      <w:r>
        <w:rPr>
          <w:rFonts w:hint="default" w:ascii="宋体" w:hAnsi="宋体" w:eastAsia="宋体" w:cs="宋体"/>
          <w:sz w:val="24"/>
          <w:szCs w:val="24"/>
          <w:lang w:val="en-US" w:eastAsia="zh-CN"/>
        </w:rPr>
        <w:t>的近似反光率来定义的,如同光源模型,也分成环境反射、漫反射、镜面反射成分, 函数glMaterial实现了材质的设置。材质属性与光源特性的结合就是观察的最终效果。</w:t>
      </w:r>
    </w:p>
    <w:p>
      <w:pPr>
        <w:widowControl w:val="0"/>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.2 视口及投影</w:t>
      </w:r>
    </w:p>
    <w:p>
      <w:pPr>
        <w:widowControl w:val="0"/>
        <w:spacing w:line="36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三维实体要在二维屏幕上显示出来,须经以下坐标转换:世界坐标系→用户坐标系→投影坐标系→窗口坐标系,各步转换通过矩阵操作实现。OpenGL 使用相应的函数来事先设置矩阵参数,为实体坐标转换作好初始化工作,其中最重要的是设置视口和投影。视口可设置成应用程序窗口大小,通过函数glViewport实现。OpenGL 中观察物体的空间称为视景体,视景体投影变换来定义。显示在屏幕上的内容就是视景体中的内容,只有把三维物体绘制在视景体中,才能显示在屏幕上。本文采用的正交投影定义的是一个长方体的视景体,物体在屏幕上的显示尺寸不受所处距离远近的影响。OpenGL 使用函数glOrtho()来定义正交投影[3]。</w:t>
      </w:r>
    </w:p>
    <w:p>
      <w:pPr>
        <w:widowControl w:val="0"/>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.3 纹理映射</w:t>
      </w:r>
    </w:p>
    <w:p>
      <w:pPr>
        <w:widowControl w:val="0"/>
        <w:spacing w:line="36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纹理映射通常是将2D 图形(通常是位图)映射到3D 物体上的一种技术,是三维图形真实感效果处理的关键,它通过将图像粘贴于几何模型表面来增强图形的真实感,在很大程度上能够简化复杂模型的几何描述[1]。</w:t>
      </w:r>
    </w:p>
    <w:p>
      <w:pPr>
        <w:widowControl w:val="0"/>
        <w:spacing w:line="36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纹理的映射实际上是纹理坐标和物体空间坐标一一对应的过程。本设计中采用的是多分辨率纹理映射,在动态场景中,当带纹理的物体远离视点时,纹理图像必须随物体变小而变小,为此,必须对纹理图像进行滤波,使其大小适合映射在物体上,同时避免在视觉上产生人工雕琢的效果,如晃动、闪光和闪烁。为了避免这种现象,可以指定一系列预先通过滤波生成的、分辨率递减的纹理。</w:t>
      </w:r>
    </w:p>
    <w:p>
      <w:pPr>
        <w:rPr>
          <w:rFonts w:hint="eastAsia"/>
          <w:sz w:val="24"/>
          <w:szCs w:val="24"/>
        </w:rPr>
      </w:pPr>
    </w:p>
    <w:p>
      <w:pPr>
        <w:rPr>
          <w:rFonts w:hint="eastAsia"/>
          <w:sz w:val="24"/>
          <w:szCs w:val="24"/>
        </w:rPr>
      </w:pPr>
    </w:p>
    <w:p>
      <w:pPr>
        <w:rPr>
          <w:rFonts w:hint="eastAsia"/>
          <w:sz w:val="24"/>
          <w:szCs w:val="24"/>
        </w:rPr>
      </w:pPr>
    </w:p>
    <w:p>
      <w:pPr>
        <w:widowControl w:val="0"/>
        <w:spacing w:line="360" w:lineRule="auto"/>
        <w:ind w:firstLine="480" w:firstLineChars="200"/>
        <w:rPr>
          <w:rFonts w:hint="default" w:ascii="宋体" w:hAnsi="宋体" w:eastAsia="宋体" w:cs="宋体"/>
          <w:sz w:val="24"/>
          <w:szCs w:val="24"/>
          <w:lang w:val="en-US" w:eastAsia="zh-CN"/>
        </w:rPr>
      </w:pPr>
    </w:p>
    <w:p>
      <w:pPr>
        <w:pStyle w:val="2"/>
        <w:numPr>
          <w:ilvl w:val="0"/>
          <w:numId w:val="0"/>
        </w:numPr>
        <w:tabs>
          <w:tab w:val="clear" w:pos="432"/>
        </w:tabs>
        <w:spacing w:before="500" w:after="500" w:line="360" w:lineRule="auto"/>
        <w:jc w:val="center"/>
      </w:pPr>
      <w:r>
        <w:rPr>
          <w:rFonts w:hint="eastAsia" w:eastAsia="黑体"/>
          <w:b w:val="0"/>
          <w:lang w:val="en-US" w:eastAsia="zh-CN"/>
        </w:rPr>
        <w:t>3</w:t>
      </w:r>
      <w:r>
        <w:rPr>
          <w:rFonts w:eastAsia="黑体"/>
          <w:b w:val="0"/>
        </w:rPr>
        <w:t xml:space="preserve"> </w:t>
      </w:r>
      <w:r>
        <w:rPr>
          <w:rFonts w:hint="eastAsia" w:eastAsia="黑体"/>
          <w:b w:val="0"/>
        </w:rPr>
        <w:t>算法的理论介绍和程序实现</w:t>
      </w:r>
    </w:p>
    <w:p>
      <w:pPr>
        <w:widowControl w:val="0"/>
        <w:spacing w:line="360" w:lineRule="auto"/>
        <w:ind w:firstLine="480" w:firstLineChars="20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drawing>
          <wp:anchor distT="0" distB="0" distL="114300" distR="114300" simplePos="0" relativeHeight="251659264" behindDoc="0" locked="0" layoutInCell="1" allowOverlap="1">
            <wp:simplePos x="0" y="0"/>
            <wp:positionH relativeFrom="column">
              <wp:posOffset>82550</wp:posOffset>
            </wp:positionH>
            <wp:positionV relativeFrom="paragraph">
              <wp:posOffset>244475</wp:posOffset>
            </wp:positionV>
            <wp:extent cx="4613910" cy="7877810"/>
            <wp:effectExtent l="0" t="0" r="0" b="0"/>
            <wp:wrapNone/>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613910" cy="7877810"/>
                    </a:xfrm>
                    <a:prstGeom prst="rect">
                      <a:avLst/>
                    </a:prstGeom>
                  </pic:spPr>
                </pic:pic>
              </a:graphicData>
            </a:graphic>
          </wp:anchor>
        </w:drawing>
      </w:r>
      <w:r>
        <w:rPr>
          <w:rFonts w:hint="eastAsia" w:ascii="宋体" w:hAnsi="宋体" w:eastAsia="宋体" w:cs="宋体"/>
          <w:sz w:val="24"/>
          <w:szCs w:val="24"/>
          <w:lang w:val="en-US" w:eastAsia="zh-CN"/>
        </w:rPr>
        <w:t>3.1具有光照阴影的可鼠标键盘操控机器人</w:t>
      </w: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ind w:firstLine="480" w:firstLineChars="200"/>
        <w:rPr>
          <w:rFonts w:hint="default" w:ascii="宋体" w:hAnsi="宋体" w:eastAsia="宋体" w:cs="宋体"/>
          <w:sz w:val="24"/>
          <w:szCs w:val="24"/>
          <w:lang w:val="en-US" w:eastAsia="zh-CN"/>
        </w:rPr>
      </w:pPr>
    </w:p>
    <w:p>
      <w:pPr>
        <w:widowControl w:val="0"/>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drawing>
          <wp:anchor distT="0" distB="0" distL="114300" distR="114300" simplePos="0" relativeHeight="251660288" behindDoc="0" locked="0" layoutInCell="1" allowOverlap="1">
            <wp:simplePos x="0" y="0"/>
            <wp:positionH relativeFrom="column">
              <wp:posOffset>781050</wp:posOffset>
            </wp:positionH>
            <wp:positionV relativeFrom="paragraph">
              <wp:posOffset>188595</wp:posOffset>
            </wp:positionV>
            <wp:extent cx="4189730" cy="9150350"/>
            <wp:effectExtent l="0" t="0" r="0" b="0"/>
            <wp:wrapNone/>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4189730" cy="9150350"/>
                    </a:xfrm>
                    <a:prstGeom prst="rect">
                      <a:avLst/>
                    </a:prstGeom>
                  </pic:spPr>
                </pic:pic>
              </a:graphicData>
            </a:graphic>
          </wp:anchor>
        </w:drawing>
      </w:r>
      <w:r>
        <w:rPr>
          <w:rFonts w:hint="eastAsia" w:ascii="宋体" w:hAnsi="宋体" w:eastAsia="宋体" w:cs="宋体"/>
          <w:sz w:val="24"/>
          <w:szCs w:val="24"/>
          <w:lang w:val="en-US" w:eastAsia="zh-CN"/>
        </w:rPr>
        <w:t>3.2具有纹理贴图效果的茶壶</w:t>
      </w: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3.3重要算法、函数的理论介绍</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LoadBitmap</w:t>
            </w:r>
            <w:r>
              <w:rPr>
                <w:rFonts w:hint="eastAsia" w:ascii="宋体" w:hAnsi="宋体" w:eastAsia="宋体" w:cs="宋体"/>
                <w:sz w:val="24"/>
                <w:szCs w:val="24"/>
                <w:vertAlign w:val="baseline"/>
                <w:lang w:val="en-US" w:eastAsia="zh-CN"/>
              </w:rPr>
              <w:t>（）</w:t>
            </w:r>
          </w:p>
        </w:tc>
        <w:tc>
          <w:tcPr>
            <w:tcW w:w="4261" w:type="dxa"/>
          </w:tcPr>
          <w:p>
            <w:pPr>
              <w:widowControl w:val="0"/>
              <w:spacing w:line="360" w:lineRule="auto"/>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将.bmp添加到资源里， LoadBitmap(IDB_BITMAP1)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glEanble(GL_LIGHTING)</w:t>
            </w:r>
            <w:r>
              <w:rPr>
                <w:rFonts w:hint="eastAsia" w:ascii="宋体" w:hAnsi="宋体" w:eastAsia="宋体" w:cs="宋体"/>
                <w:sz w:val="24"/>
                <w:szCs w:val="24"/>
                <w:vertAlign w:val="baseline"/>
                <w:lang w:val="en-US" w:eastAsia="zh-CN"/>
              </w:rPr>
              <w:tab/>
            </w:r>
          </w:p>
          <w:p>
            <w:pPr>
              <w:widowControl w:val="0"/>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glDisable(GL_LIGHTING)</w:t>
            </w:r>
            <w:r>
              <w:rPr>
                <w:rFonts w:hint="eastAsia" w:ascii="宋体" w:hAnsi="宋体" w:eastAsia="宋体" w:cs="宋体"/>
                <w:sz w:val="24"/>
                <w:szCs w:val="24"/>
                <w:vertAlign w:val="baseline"/>
                <w:lang w:val="en-US" w:eastAsia="zh-CN"/>
              </w:rPr>
              <w:tab/>
            </w:r>
          </w:p>
          <w:p>
            <w:pPr>
              <w:widowControl w:val="0"/>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glLightModel</w:t>
            </w:r>
            <w:r>
              <w:rPr>
                <w:rFonts w:hint="eastAsia" w:ascii="宋体" w:hAnsi="宋体" w:eastAsia="宋体" w:cs="宋体"/>
                <w:sz w:val="24"/>
                <w:szCs w:val="24"/>
                <w:vertAlign w:val="baseline"/>
                <w:lang w:val="en-US" w:eastAsia="zh-CN"/>
              </w:rPr>
              <w:tab/>
            </w:r>
          </w:p>
          <w:p>
            <w:pPr>
              <w:widowControl w:val="0"/>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glLight</w:t>
            </w:r>
          </w:p>
          <w:p>
            <w:pPr>
              <w:widowControl w:val="0"/>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glMaterial</w:t>
            </w:r>
            <w:r>
              <w:rPr>
                <w:rFonts w:hint="eastAsia" w:ascii="宋体" w:hAnsi="宋体" w:eastAsia="宋体" w:cs="宋体"/>
                <w:sz w:val="24"/>
                <w:szCs w:val="24"/>
                <w:vertAlign w:val="baseline"/>
                <w:lang w:val="en-US" w:eastAsia="zh-CN"/>
              </w:rPr>
              <w:tab/>
            </w:r>
          </w:p>
          <w:p>
            <w:pPr>
              <w:widowControl w:val="0"/>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glColorMaterial</w:t>
            </w:r>
            <w:r>
              <w:rPr>
                <w:rFonts w:hint="eastAsia" w:ascii="宋体" w:hAnsi="宋体" w:eastAsia="宋体" w:cs="宋体"/>
                <w:sz w:val="24"/>
                <w:szCs w:val="24"/>
                <w:vertAlign w:val="baseline"/>
                <w:lang w:val="en-US" w:eastAsia="zh-CN"/>
              </w:rPr>
              <w:tab/>
            </w:r>
          </w:p>
          <w:p>
            <w:pPr>
              <w:widowControl w:val="0"/>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glNormal</w:t>
            </w:r>
          </w:p>
          <w:p>
            <w:pPr>
              <w:widowControl w:val="0"/>
              <w:spacing w:line="360" w:lineRule="auto"/>
              <w:rPr>
                <w:rFonts w:hint="default" w:ascii="宋体" w:hAnsi="宋体" w:eastAsia="宋体" w:cs="宋体"/>
                <w:sz w:val="24"/>
                <w:szCs w:val="24"/>
                <w:vertAlign w:val="baseline"/>
                <w:lang w:val="en-US" w:eastAsia="zh-CN"/>
              </w:rPr>
            </w:pPr>
          </w:p>
        </w:tc>
        <w:tc>
          <w:tcPr>
            <w:tcW w:w="4261" w:type="dxa"/>
          </w:tcPr>
          <w:p>
            <w:pPr>
              <w:widowControl w:val="0"/>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开启光照计算（默认情况下OpenGL关闭光照计算）</w:t>
            </w:r>
          </w:p>
          <w:p>
            <w:pPr>
              <w:widowControl w:val="0"/>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关闭光照计算</w:t>
            </w:r>
          </w:p>
          <w:p>
            <w:pPr>
              <w:widowControl w:val="0"/>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设置光照模型</w:t>
            </w:r>
          </w:p>
          <w:p>
            <w:pPr>
              <w:widowControl w:val="0"/>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设置光的参数</w:t>
            </w:r>
          </w:p>
          <w:p>
            <w:pPr>
              <w:widowControl w:val="0"/>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设置物体材质</w:t>
            </w:r>
          </w:p>
          <w:p>
            <w:pPr>
              <w:widowControl w:val="0"/>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设置物体材质</w:t>
            </w:r>
          </w:p>
          <w:p>
            <w:pPr>
              <w:widowControl w:val="0"/>
              <w:spacing w:line="360" w:lineRule="auto"/>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纹理贴图四要素</w:t>
            </w:r>
          </w:p>
        </w:tc>
        <w:tc>
          <w:tcPr>
            <w:tcW w:w="4261" w:type="dxa"/>
          </w:tcPr>
          <w:p>
            <w:pPr>
              <w:widowControl w:val="0"/>
              <w:spacing w:line="360" w:lineRule="auto"/>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在OpenGL中实现贴图，需要知道以下四个名词：纹理对象、纹理单元、采样对象和采样Uniform变量。</w:t>
            </w:r>
          </w:p>
        </w:tc>
      </w:tr>
    </w:tbl>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widowControl w:val="0"/>
        <w:spacing w:line="360" w:lineRule="auto"/>
        <w:rPr>
          <w:rFonts w:hint="default" w:ascii="宋体" w:hAnsi="宋体" w:eastAsia="宋体" w:cs="宋体"/>
          <w:sz w:val="24"/>
          <w:szCs w:val="24"/>
          <w:lang w:val="en-US" w:eastAsia="zh-CN"/>
        </w:rPr>
      </w:pPr>
    </w:p>
    <w:p>
      <w:pPr>
        <w:pStyle w:val="2"/>
        <w:numPr>
          <w:ilvl w:val="0"/>
          <w:numId w:val="0"/>
        </w:numPr>
        <w:tabs>
          <w:tab w:val="clear" w:pos="432"/>
        </w:tabs>
        <w:spacing w:before="500" w:after="500" w:line="360" w:lineRule="auto"/>
        <w:jc w:val="center"/>
        <w:rPr>
          <w:rFonts w:hint="eastAsia" w:eastAsia="黑体"/>
          <w:b w:val="0"/>
          <w:lang w:val="en-US" w:eastAsia="zh-CN"/>
        </w:rPr>
      </w:pPr>
      <w:r>
        <w:rPr>
          <w:rFonts w:hint="eastAsia" w:eastAsia="黑体"/>
          <w:b w:val="0"/>
          <w:lang w:val="en-US" w:eastAsia="zh-CN"/>
        </w:rPr>
        <w:t>4 实验运行及测试分析</w:t>
      </w:r>
    </w:p>
    <w:p>
      <w:pPr>
        <w:widowControl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4.1机器人代码</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&lt;windows.h&gt;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&lt;stdlib.h&gt;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&lt;stdarg.h&gt;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&lt;stdio.h&gt;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&lt;GL/glut.h&gt;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&lt;GL/gl.h&gt;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&lt;GL/glaux.h&gt;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&lt;mmsystem.h&gt;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&lt;math.h&gt;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#define SOLID 1</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#define WIRE 2</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int moveX,moveY;</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int spinX = 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int spinY = 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int des = 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init()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//定义光源的颜色和位置</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GLfloat ambient[] = { 0.5, 0.8, 0.1, 0.1 };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GLfloat diffuse[] = { 1.0, 1.0, 1.0, 1.0 };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GLfloat position[] = { -80.0, 50.0, 25.0, 1.0 };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//选择光照模型</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GLfloat lmodel_ambient[] = { 0.4, 0.4, 0.4, 1.0 };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GLfloat local_view[] = { 0.0 };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glClearColor(0.0, 0.0, 0.0, 0.0);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glShadeModel(GL_SMOOTH);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//设置环境光</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glLightfv(GL_LIGHT0, GL_AMBIENT, ambient);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//设置漫射光</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glLightfv(GL_LIGHT0, GL_DIFFUSE, diffuse);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//设置光源位置</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glLightfv(GL_LIGHT0, GL_POSITION, position);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glLightModelfv(GL_LIGHT_MODEL_AMBIENT, lmodel_ambient);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glLightModelfv(GL_LIGHT_MODEL_LOCAL_VIEWER, local_view);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//启动光照</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glEnable(GL_LIGHTING);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//启用光源</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glEnable(GL_LIGHT0);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//画球</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drawBall(double R, double x, double y,double z, int MODE)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glPushMatrix();</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glTranslated(x,y,z);</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if (MODE == SOLID)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glutSolidSphere(R,20,20);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else if (MODE ==WIRE)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glutWireSphere(R,20,20);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glPopMatrix();</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//画半球</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drawHalfBall(double R, double x, double y,double z, int MODE)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glPushMatrix();</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glTranslated(x,y,z);</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GLdouble eqn[4]={0.0, 1.0, 0.0, 0.0};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glClipPlane(GL_CLIP_PLANE0,eqn);</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glEnable(GL_CLIP_PLANE0);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if (MODE == SOLID)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glutSolidSphere(R,20,20);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else if (MODE ==WIRE)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glutWireSphere(R,20,20);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glDisable(GL_CLIP_PLANE0);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glPopMatrix();</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//画长方体</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drawSkewed(double l, double w, double h, double x, double y, double z, int MODE)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glPushMatrix();</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glScaled(l, w, h);</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glTranslated(x, y, z);</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if (MODE == SOLID)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glutSolidCube(1);</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else if (MODE ==WIRE)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glutWireCube(1);</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glPopMatrix();</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display(void)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//清除缓冲区颜色</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glClear(GL_COLOR_BUFFER_BIT);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//定义白色</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glColor3f(1.0, 1.0, 1.0);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//圆点放坐标中心</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glLoadIdentity();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//从哪个地方看</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gluLookAt(-2.0, -1.0, 20.0, 0.0, 0.0, 0.0, 0.0, 1.0, 0.0);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glPushMatrix();</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glRotated(spinX, 0, 1, 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glRotated(spinY, 1, 0, 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glTranslated(0, 0, des);</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//头</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drawBall(2, 0, 1, 0, SOLID);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//身体</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drawSkewed(5, 4.4, 4, 0, -0.75, 0, SOLID);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//肩膀</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drawHalfBall(1, 3.5, -2.1, 0, SOLID);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drawHalfBall(1, -3.5, -2.1, 0, SOLID);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//胳膊</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drawSkewed(1, 3, 1, 3.5, -1.3, 0, SOLID);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drawSkewed(1, 3, 1, -3.5, -1.3, 0, SOLID);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//手</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drawBall(1, 3.5, -6.4, 0, SOLID);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drawBall(1, -3.5, -6.4, 0, SOLID);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//腿</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drawSkewed(1.2, 3, 2, 1, -2.4, 0, SOLID);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drawSkewed(1.2, 3, 2, -1, -2.4, 0, SOLID);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//脚</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drawSkewed(1.5, 1, 3, 0.9, -9.2, 0, SOLID);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drawSkewed(1.5, 1, 3, -0.9, -9.2, 0, SOLID);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glPopMatrix();</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glutSwapBuffers();</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//鼠标点击事件</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mouseClick(int btn, int state, int x, int y)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moveX = x;</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moveY = y;</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GLfloat ambient[] = { (float)rand() / RAND_MAX, (float)rand() / RAND_MAX, (float)rand() / RAND_MAX, 0.1 };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 //设置环境光</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glLightfv(GL_LIGHT0, GL_AMBIENT, ambient);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//启用光源</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glEnable(GL_LIGHT0);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//键盘事件</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keyPressed(unsigned char key, int x, int y)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switch (key)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case 'a':</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spinX -= 2;</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break;</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case 'd':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spinX += 2;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break;</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case 'w':</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des += 2;</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break;</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case 's':</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des -= 2;</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break;</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glutPostRedisplay();</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鼠标移动事件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mouseMove(int x, int y)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int dx = x - moveX;</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int dy = y - moveY;</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printf("dx;%dx,dy:%dy\n",dx,dy);</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spinX += dx;</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spinY += dy;</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glutPostRedisplay();</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moveX = x;</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moveY = y;</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reshape(int w, int h)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//定义视口大小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glViewport(0, 0, (GLsizei) w, (GLsizei) h);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//投影显示</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glMatrixMode(GL_PROJECTION);</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//坐标原点在屏幕中心</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glLoadIdentity();</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//操作模型视景</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gluPerspective(60.0, (GLfloat) w/(GLfloat) h, 1.0, 20.0);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glMatrixMode(GL_MODELVIEW);</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int main(int argc, char** argv)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//初始化</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glutInit(&amp;argc, argv);</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//设置显示模式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glutInitDisplayMode(GLUT_DOUBLE | GLUT_RGB);</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//初始化窗口大小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glutInitWindowSize(500, 500);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//定义左上角窗口位置</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glutInitWindowPosition(100, 100);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//创建窗口</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glutCreateWindow(argv[0]);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//初始化</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init();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//显示函数</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glutDisplayFunc(display);</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//窗口大小改变时的响应</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glutReshapeFunc(reshape);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//鼠标点击事件，鼠标点击或者松开时调用</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glutMouseFunc(mouseClick);</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//鼠标移动事件，鼠标按下并移动时调用</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glutMotionFunc(mouseMove);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//键盘事件</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glutKeyboardFunc(keyPressed);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//循环</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glutMainLoop();</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return 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运行结果：</w:t>
      </w:r>
    </w:p>
    <w:p>
      <w:pPr>
        <w:widowControl w:val="0"/>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anchor distT="0" distB="0" distL="114300" distR="114300" simplePos="0" relativeHeight="251661312" behindDoc="0" locked="0" layoutInCell="1" allowOverlap="1">
            <wp:simplePos x="0" y="0"/>
            <wp:positionH relativeFrom="column">
              <wp:posOffset>-984250</wp:posOffset>
            </wp:positionH>
            <wp:positionV relativeFrom="paragraph">
              <wp:posOffset>15240</wp:posOffset>
            </wp:positionV>
            <wp:extent cx="3703955" cy="3267075"/>
            <wp:effectExtent l="0" t="0" r="4445" b="9525"/>
            <wp:wrapNone/>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6"/>
                    <a:stretch>
                      <a:fillRect/>
                    </a:stretch>
                  </pic:blipFill>
                  <pic:spPr>
                    <a:xfrm>
                      <a:off x="0" y="0"/>
                      <a:ext cx="3703955" cy="3267075"/>
                    </a:xfrm>
                    <a:prstGeom prst="rect">
                      <a:avLst/>
                    </a:prstGeom>
                  </pic:spPr>
                </pic:pic>
              </a:graphicData>
            </a:graphic>
          </wp:anchor>
        </w:drawing>
      </w:r>
      <w:r>
        <w:rPr>
          <w:rFonts w:hint="eastAsia" w:ascii="宋体" w:hAnsi="宋体" w:eastAsia="宋体" w:cs="宋体"/>
          <w:sz w:val="21"/>
          <w:szCs w:val="21"/>
          <w:lang w:val="en-US" w:eastAsia="zh-CN"/>
        </w:rPr>
        <w:drawing>
          <wp:anchor distT="0" distB="0" distL="114300" distR="114300" simplePos="0" relativeHeight="251662336" behindDoc="0" locked="0" layoutInCell="1" allowOverlap="1">
            <wp:simplePos x="0" y="0"/>
            <wp:positionH relativeFrom="column">
              <wp:posOffset>2794000</wp:posOffset>
            </wp:positionH>
            <wp:positionV relativeFrom="paragraph">
              <wp:posOffset>13970</wp:posOffset>
            </wp:positionV>
            <wp:extent cx="3624580" cy="3253105"/>
            <wp:effectExtent l="0" t="0" r="7620" b="10795"/>
            <wp:wrapNone/>
            <wp:docPr id="5" name="图片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
                    <pic:cNvPicPr>
                      <a:picLocks noChangeAspect="1"/>
                    </pic:cNvPicPr>
                  </pic:nvPicPr>
                  <pic:blipFill>
                    <a:blip r:embed="rId7"/>
                    <a:stretch>
                      <a:fillRect/>
                    </a:stretch>
                  </pic:blipFill>
                  <pic:spPr>
                    <a:xfrm>
                      <a:off x="0" y="0"/>
                      <a:ext cx="3624580" cy="3253105"/>
                    </a:xfrm>
                    <a:prstGeom prst="rect">
                      <a:avLst/>
                    </a:prstGeom>
                  </pic:spPr>
                </pic:pic>
              </a:graphicData>
            </a:graphic>
          </wp:anchor>
        </w:drawing>
      </w: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anchor distT="0" distB="0" distL="114300" distR="114300" simplePos="0" relativeHeight="251664384" behindDoc="0" locked="0" layoutInCell="1" allowOverlap="1">
            <wp:simplePos x="0" y="0"/>
            <wp:positionH relativeFrom="column">
              <wp:posOffset>2670810</wp:posOffset>
            </wp:positionH>
            <wp:positionV relativeFrom="paragraph">
              <wp:posOffset>115570</wp:posOffset>
            </wp:positionV>
            <wp:extent cx="3695700" cy="3168650"/>
            <wp:effectExtent l="0" t="0" r="0" b="6350"/>
            <wp:wrapNone/>
            <wp:docPr id="7" name="图片 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
                    <pic:cNvPicPr>
                      <a:picLocks noChangeAspect="1"/>
                    </pic:cNvPicPr>
                  </pic:nvPicPr>
                  <pic:blipFill>
                    <a:blip r:embed="rId8"/>
                    <a:stretch>
                      <a:fillRect/>
                    </a:stretch>
                  </pic:blipFill>
                  <pic:spPr>
                    <a:xfrm>
                      <a:off x="0" y="0"/>
                      <a:ext cx="3695700" cy="3168650"/>
                    </a:xfrm>
                    <a:prstGeom prst="rect">
                      <a:avLst/>
                    </a:prstGeom>
                  </pic:spPr>
                </pic:pic>
              </a:graphicData>
            </a:graphic>
          </wp:anchor>
        </w:drawing>
      </w:r>
      <w:r>
        <w:rPr>
          <w:rFonts w:hint="eastAsia" w:ascii="宋体" w:hAnsi="宋体" w:eastAsia="宋体" w:cs="宋体"/>
          <w:sz w:val="21"/>
          <w:szCs w:val="21"/>
          <w:lang w:val="en-US" w:eastAsia="zh-CN"/>
        </w:rPr>
        <w:drawing>
          <wp:anchor distT="0" distB="0" distL="114300" distR="114300" simplePos="0" relativeHeight="251663360" behindDoc="0" locked="0" layoutInCell="1" allowOverlap="1">
            <wp:simplePos x="0" y="0"/>
            <wp:positionH relativeFrom="column">
              <wp:posOffset>-806450</wp:posOffset>
            </wp:positionH>
            <wp:positionV relativeFrom="paragraph">
              <wp:posOffset>8890</wp:posOffset>
            </wp:positionV>
            <wp:extent cx="3302635" cy="3576955"/>
            <wp:effectExtent l="0" t="0" r="12065" b="4445"/>
            <wp:wrapNone/>
            <wp:docPr id="6" name="图片 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
                    <pic:cNvPicPr>
                      <a:picLocks noChangeAspect="1"/>
                    </pic:cNvPicPr>
                  </pic:nvPicPr>
                  <pic:blipFill>
                    <a:blip r:embed="rId9"/>
                    <a:srcRect l="20003"/>
                    <a:stretch>
                      <a:fillRect/>
                    </a:stretch>
                  </pic:blipFill>
                  <pic:spPr>
                    <a:xfrm>
                      <a:off x="0" y="0"/>
                      <a:ext cx="3302635" cy="3576955"/>
                    </a:xfrm>
                    <a:prstGeom prst="rect">
                      <a:avLst/>
                    </a:prstGeom>
                  </pic:spPr>
                </pic:pic>
              </a:graphicData>
            </a:graphic>
          </wp:anchor>
        </w:drawing>
      </w: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4.2贴图茶壶代码</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&lt;windows.h&gt;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&lt;stdlib.h&gt;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&lt;stdarg.h&gt;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&lt;stdio.h&gt;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&lt;GL/glut.h&gt;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&lt;GL/gl.h&gt;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&lt;GL/glaux.h&gt;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&lt;mmsystem.h&gt;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&lt;math.h&gt;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//读纹理函数：</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#define BITMAP_ID 0x4D42</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#define TEX_NUM 4</w:t>
      </w: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GLuint filter;         // 滤波类型</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GLuint Texture[TEX_NUM];</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char *TextureName[] =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"teapot1.BMP",</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"teapot2.BMP",</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"teapot3.BMP",</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"teapot4.BMP",</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读纹理函数</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纹理标示符数组，保存两个纹理的标示符</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描述: 通过指针，返回filename 指定的bitmap文件中数据。</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同时也返回bitmap信息头.（不支持-bit位图）</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unsigned char *LoadBitmapFile(char *filename, BITMAPINFOHEADER *bitmapInfoHeader)</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FILE *filePtr;</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文件指针</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BITMAPFILEHEADER bitmapFileHeader;</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bitmap文件头</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unsigned char</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*bitmapImage;</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bitmap图像数据</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int</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imageIdx = 0;</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图像位置索引</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unsigned char tempRGB;</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交换变量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以“二进制+读”模式打开文件filename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filePtr = fopen(filename,"rb");</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if (filePtr == NULL) return NULL;</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读入bitmap文件图</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fread(&amp;bitmapFileHeader, sizeof(BITMAPFILEHEADER), 1, filePtr);</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验证是否为bitmap文件</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if (bitmapFileHeader.bfType != BITMAP_ID)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fprintf(stderr, "Error in LoadBitmapFile: the file is not a bitmap file\n");</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return NULL;</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读入bitmap信息头</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fread(bitmapInfoHeader, sizeof(BITMAPINFOHEADER), 1, filePtr);</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将文件指针移至bitmap数据</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fseek(filePtr, bitmapFileHeader.bfOffBits, SEEK_SET);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为装载图像数据创建足够的内存</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bitmapImage = new unsigned char[bitmapInfoHeader-&gt;biSizeImage];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验证内存是否创建成功</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if (!bitmapImage)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fprintf(stderr, "Error in LoadBitmapFile: memory error\n");</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return NULL;</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读入bitmap图像数据</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fread(bitmapImage, 1, bitmapInfoHeader-&gt;biSizeImage, filePtr);</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确认读入成功</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if (bitmapImage == NULL)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fprintf(stderr, "Error in LoadBitmapFile: memory error\n");</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return NULL;</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//由于bitmap中保存的格式是BGR，下面交换R和B的值，得到RGB格式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for (imageIdx = 0; imageIdx &lt; (bitmapInfoHeader-&gt;biSizeImage); imageIdx += 3)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tempRGB = bitmapImage[imageIdx];</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bitmapImage[imageIdx] = bitmapImage[imageIdx + 2];</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bitmapImage[imageIdx + 2] = tempRGB;</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关闭bitmap图像文件</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fclose(filePtr);</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return bitmapImage;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//加载纹理的函数：</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texload(int i, char *filename)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BITMAPINFOHEADER bitmapInfoHeader;</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bitmap信息头</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unsigned char*   bitmapData;</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纹理数据</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bitmapData = LoadBitmapFile(filename, &amp;bitmapInfoHeader);</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glBindTexture(GL_TEXTURE_2D, Texture[i]);</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指定当前纹理的放大/缩小过滤方式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glTexParameteri(GL_TEXTURE_2D, GL_TEXTURE_MAG_FILTER, GL_NEAREST);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glTexParameteri(GL_TEXTURE_2D, GL_TEXTURE_MIN_FILTER, GL_NEAREST);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glTexImage2D(GL_TEXTURE_2D,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0,</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//mipmap层次(通常为，表示最上层)</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GL_RGB,</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//我们希望该纹理有红、绿、蓝数据</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bitmapInfoHeader.biWidth,</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//纹理宽带，必须是n，若有边框+2</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bitmapInfoHeader.biHeight,</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//纹理高度，必须是n，若有边框+2</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0,</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//边框(0=无边框, 1=有边框)</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GL_RGB,</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//bitmap数据的格式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GL_UNSIGNED_BYTE,</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//每个颜色数据的类型</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bitmapData);</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//bitmap数据指针</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//绘制茶壶</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GLint GenTeapotList()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GLint lid = glGenLists(1);</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glNewList(lid, GL_COMPILE);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GLfloat mat_ambient[] = { 1.0, 1.0, 1.0, 1.0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GLfloat mat_diffuse[] = { 0.55, 0.55, 0.55, 1.0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GLfloat mat_specular[] = { 1.0, 1.0, 1.0, 1.0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GLfloat mat_shininess[] = { 90.0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glColorMaterial(GL_FRONT, GL_AMBIENT_AND_DIFFUSE);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glMaterialfv(GL_FRONT, GL_DIFFUSE, mat_diffuse);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glMaterialfv(GL_FRONT, GL_SPECULAR, mat_specular);</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glMaterialfv(GL_FRONT, GL_SHININESS, mat_shininess);</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glutSolidTeapot(0.5);</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glEndList();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return lid;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//定义纹理的函数：</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init(void)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glEnable(GL_DEPTH_TEST);//打开深度测试</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//定义光源</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GLfloat position1[] = { 1.0, 1.0, 1.0, 0.0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glLightfv(GL_LIGHT0, GL_POSITION, position1);</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glEnable(GL_LIGHTING);</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glEnable(GL_LIGHT0);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//定义纹理</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glPixelStorei(GL_UNPACK_ALIGNMENT, 1);</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glGenTextures(TEX_NUM, Texture);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for (int i = 0; i &lt; TEX_NUM; i++)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texload(i, TextureName[i]);</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glBindTexture(GL_TEXTURE_2D, Texture[i]);</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//设置像素存储模式控制所读取的图像数据的行对齐方式.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glPixelStorei(GL_UNPACK_ALIGNMENT, 1);</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glTexParameteri(GL_TEXTURE_2D, GL_TEXTURE_MAG_FILTER, GL_LINEAR);</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glTexParameteri(GL_TEXTURE_2D, GL_TEXTURE_MIN_FILTER, GL_LINEAR);</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glTexParameteri(GL_TEXTURE_2D, GL_TEXTURE_WRAP_S, GL_REPEAT);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glTexParameteri(GL_TEXTURE_2D, GL_TEXTURE_WRAP_T, GL_REPEAT);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glDisable(GL_TEXTURE_2D);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display(void)</w:t>
      </w:r>
    </w:p>
    <w:p>
      <w:pPr>
        <w:widowControl w:val="0"/>
        <w:spacing w:line="360" w:lineRule="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glClearColor(0.85f, 0.85f, 0.85f, 1.0f);</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glClear(GL_COLOR_BUFFER_BIT | GL_DEPTH_BUFFER_BIT);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glEnable(GL_TEXTURE_2D);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glBindTexture(GL_TEXTURE_2D, Texture[0]); //选择纹理图案</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glCallList(GenTeapotList());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glFlush();</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reshape(GLsizei w, GLsizei h)</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glViewport(0, 0, w, h);</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glMatrixMode(GL_PROJECTION);</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glLoadIdentity();</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glOrtho(-1.0, 1.0, -1.0, 1.0, -1.0, 1.0);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glMatrixMode(GL_MODELVIEW);</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int main(int argc, char** argv)</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glutInit(&amp;argc, argv);</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//初始化工具包</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glutInitDisplayMode(GLUT_SINGLE | GLUT_RGB | GLUT_DEPTH);</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//设置显示模式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glutInitWindowPosition(0, 0);</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//设置窗口在屏幕上的位置</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glutInitWindowSize(500, 500);</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//设置窗口的大小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glutCreateWindow("wenli");</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//打开屏幕窗口</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glutReshapeFunc(reshape);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glutDisplayFunc(display);</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//调用绘图函数</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init();</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//必要的其他初始化函数</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glutMainLoop();</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//进入循环</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return 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运行结果：</w:t>
      </w:r>
    </w:p>
    <w:p>
      <w:pPr>
        <w:widowControl w:val="0"/>
        <w:spacing w:line="360" w:lineRule="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1、未贴图前：</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drawing>
          <wp:anchor distT="0" distB="0" distL="114300" distR="114300" simplePos="0" relativeHeight="251665408" behindDoc="0" locked="0" layoutInCell="1" allowOverlap="1">
            <wp:simplePos x="0" y="0"/>
            <wp:positionH relativeFrom="column">
              <wp:posOffset>-165100</wp:posOffset>
            </wp:positionH>
            <wp:positionV relativeFrom="paragraph">
              <wp:posOffset>151130</wp:posOffset>
            </wp:positionV>
            <wp:extent cx="4027805" cy="4095750"/>
            <wp:effectExtent l="0" t="0" r="10795" b="6350"/>
            <wp:wrapNone/>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pic:cNvPicPr>
                  </pic:nvPicPr>
                  <pic:blipFill>
                    <a:blip r:embed="rId10"/>
                    <a:stretch>
                      <a:fillRect/>
                    </a:stretch>
                  </pic:blipFill>
                  <pic:spPr>
                    <a:xfrm>
                      <a:off x="0" y="0"/>
                      <a:ext cx="4027805" cy="4095750"/>
                    </a:xfrm>
                    <a:prstGeom prst="rect">
                      <a:avLst/>
                    </a:prstGeom>
                  </pic:spPr>
                </pic:pic>
              </a:graphicData>
            </a:graphic>
          </wp:anchor>
        </w:drawing>
      </w: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贴“teapot1.BMP”图片后</w:t>
      </w:r>
    </w:p>
    <w:p>
      <w:pPr>
        <w:widowControl w:val="0"/>
        <w:numPr>
          <w:ilvl w:val="0"/>
          <w:numId w:val="0"/>
        </w:numPr>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drawing>
          <wp:anchor distT="0" distB="0" distL="114300" distR="114300" simplePos="0" relativeHeight="251666432" behindDoc="0" locked="0" layoutInCell="1" allowOverlap="1">
            <wp:simplePos x="0" y="0"/>
            <wp:positionH relativeFrom="column">
              <wp:posOffset>-127000</wp:posOffset>
            </wp:positionH>
            <wp:positionV relativeFrom="paragraph">
              <wp:posOffset>219710</wp:posOffset>
            </wp:positionV>
            <wp:extent cx="5382895" cy="4330700"/>
            <wp:effectExtent l="0" t="0" r="1905" b="0"/>
            <wp:wrapNone/>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1"/>
                    <a:stretch>
                      <a:fillRect/>
                    </a:stretch>
                  </pic:blipFill>
                  <pic:spPr>
                    <a:xfrm>
                      <a:off x="0" y="0"/>
                      <a:ext cx="5382895" cy="4330700"/>
                    </a:xfrm>
                    <a:prstGeom prst="rect">
                      <a:avLst/>
                    </a:prstGeom>
                  </pic:spPr>
                </pic:pic>
              </a:graphicData>
            </a:graphic>
          </wp:anchor>
        </w:drawing>
      </w: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pStyle w:val="2"/>
        <w:numPr>
          <w:ilvl w:val="0"/>
          <w:numId w:val="0"/>
        </w:numPr>
        <w:tabs>
          <w:tab w:val="clear" w:pos="432"/>
        </w:tabs>
        <w:spacing w:before="500" w:after="500" w:line="360" w:lineRule="auto"/>
        <w:jc w:val="center"/>
        <w:rPr>
          <w:rFonts w:hint="default" w:eastAsia="黑体"/>
          <w:b w:val="0"/>
          <w:lang w:val="en-US" w:eastAsia="zh-CN"/>
        </w:rPr>
      </w:pPr>
      <w:r>
        <w:rPr>
          <w:rFonts w:hint="eastAsia" w:eastAsia="黑体"/>
          <w:b w:val="0"/>
          <w:lang w:val="en-US" w:eastAsia="zh-CN"/>
        </w:rPr>
        <w:t>5 实验体会与小结</w:t>
      </w:r>
    </w:p>
    <w:p>
      <w:pPr>
        <w:widowControl w:val="0"/>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5.1实验存在的问题有：</w:t>
      </w:r>
    </w:p>
    <w:p>
      <w:pPr>
        <w:widowControl w:val="0"/>
        <w:numPr>
          <w:ilvl w:val="0"/>
          <w:numId w:val="3"/>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在实验贴图的过程中，导入BMP图的过程并不顺利，一共两次出现的问题有：</w:t>
      </w:r>
    </w:p>
    <w:p>
      <w:pPr>
        <w:widowControl w:val="0"/>
        <w:numPr>
          <w:ilvl w:val="0"/>
          <w:numId w:val="0"/>
        </w:numPr>
        <w:spacing w:line="360" w:lineRule="auto"/>
        <w:rPr>
          <w:rFonts w:hint="eastAsia" w:ascii="Calibri" w:hAnsi="Calibri" w:eastAsia="宋体" w:cs="Calibri"/>
          <w:sz w:val="24"/>
          <w:szCs w:val="24"/>
          <w:lang w:val="en-US" w:eastAsia="zh-CN"/>
        </w:rPr>
      </w:pPr>
      <w:r>
        <w:rPr>
          <w:rFonts w:hint="eastAsia" w:ascii="宋体" w:hAnsi="宋体" w:eastAsia="宋体" w:cs="宋体"/>
          <w:sz w:val="24"/>
          <w:szCs w:val="24"/>
          <w:lang w:val="en-US" w:eastAsia="zh-CN"/>
        </w:rPr>
        <w:t xml:space="preserve">     </w:t>
      </w:r>
      <w:r>
        <w:rPr>
          <w:rFonts w:hint="default" w:ascii="Calibri" w:hAnsi="Calibri" w:eastAsia="宋体" w:cs="Calibri"/>
          <w:sz w:val="24"/>
          <w:szCs w:val="24"/>
          <w:lang w:val="en-US" w:eastAsia="zh-CN"/>
        </w:rPr>
        <w:t xml:space="preserve">①Failed to open DIB file </w:t>
      </w:r>
      <w:r>
        <w:rPr>
          <w:rFonts w:hint="eastAsia" w:ascii="Calibri" w:hAnsi="Calibri" w:eastAsia="宋体" w:cs="Calibri"/>
          <w:sz w:val="24"/>
          <w:szCs w:val="24"/>
          <w:lang w:val="en-US" w:eastAsia="zh-CN"/>
        </w:rPr>
        <w:t>；</w:t>
      </w:r>
    </w:p>
    <w:p>
      <w:pPr>
        <w:widowControl w:val="0"/>
        <w:numPr>
          <w:ilvl w:val="0"/>
          <w:numId w:val="0"/>
        </w:numPr>
        <w:spacing w:line="360" w:lineRule="auto"/>
        <w:ind w:firstLine="720" w:firstLineChars="300"/>
        <w:rPr>
          <w:rFonts w:hint="eastAsia" w:ascii="Calibri" w:hAnsi="Calibri" w:eastAsia="宋体" w:cs="Calibri"/>
          <w:sz w:val="24"/>
          <w:szCs w:val="24"/>
          <w:lang w:val="en-US" w:eastAsia="zh-CN"/>
        </w:rPr>
      </w:pPr>
      <w:r>
        <w:rPr>
          <w:rFonts w:hint="default" w:ascii="Calibri" w:hAnsi="Calibri" w:eastAsia="宋体" w:cs="Calibri"/>
          <w:sz w:val="24"/>
          <w:szCs w:val="24"/>
          <w:lang w:val="en-US" w:eastAsia="zh-CN"/>
        </w:rPr>
        <w:t xml:space="preserve">②unknow </w:t>
      </w:r>
      <w:r>
        <w:rPr>
          <w:rFonts w:hint="eastAsia" w:ascii="Calibri" w:hAnsi="Calibri" w:eastAsia="宋体" w:cs="Calibri"/>
          <w:sz w:val="24"/>
          <w:szCs w:val="24"/>
          <w:lang w:val="en-US" w:eastAsia="zh-CN"/>
        </w:rPr>
        <w:t>DIB</w:t>
      </w:r>
      <w:r>
        <w:rPr>
          <w:rFonts w:hint="default" w:ascii="Calibri" w:hAnsi="Calibri" w:eastAsia="宋体" w:cs="Calibri"/>
          <w:sz w:val="24"/>
          <w:szCs w:val="24"/>
          <w:lang w:val="en-US" w:eastAsia="zh-CN"/>
        </w:rPr>
        <w:t xml:space="preserve"> file format</w:t>
      </w:r>
      <w:r>
        <w:rPr>
          <w:rFonts w:hint="eastAsia" w:ascii="Calibri" w:hAnsi="Calibri" w:eastAsia="宋体" w:cs="Calibri"/>
          <w:sz w:val="24"/>
          <w:szCs w:val="24"/>
          <w:lang w:val="en-US" w:eastAsia="zh-CN"/>
        </w:rPr>
        <w:t>；</w:t>
      </w:r>
    </w:p>
    <w:p>
      <w:pPr>
        <w:widowControl w:val="0"/>
        <w:numPr>
          <w:ilvl w:val="0"/>
          <w:numId w:val="0"/>
        </w:numPr>
        <w:spacing w:line="360" w:lineRule="auto"/>
        <w:ind w:firstLine="420"/>
        <w:rPr>
          <w:rFonts w:hint="eastAsia" w:ascii="Calibri" w:hAnsi="Calibri" w:eastAsia="宋体" w:cs="Calibri"/>
          <w:sz w:val="24"/>
          <w:szCs w:val="24"/>
          <w:lang w:val="en-US" w:eastAsia="zh-CN"/>
        </w:rPr>
      </w:pPr>
      <w:r>
        <w:rPr>
          <w:rFonts w:hint="eastAsia" w:ascii="Calibri" w:hAnsi="Calibri" w:eastAsia="宋体" w:cs="Calibri"/>
          <w:sz w:val="24"/>
          <w:szCs w:val="24"/>
          <w:lang w:val="en-US" w:eastAsia="zh-CN"/>
        </w:rPr>
        <w:t>第一个是指找不到DIB图片在哪里无法导入。查阅了很多论坛资料后，发现出现第一个问题的原因是没有把BMP图片和exe文件放在同一个文件下导致计算机找不到（哪怕我在程序里面把图片地址粘贴上去也找不到，不知道是因为不能这样做还是我用的方法不对），在我把图片和exe文件放在一个文件夹下后，在codeblocks运行依旧显示这个错误，只能呈现未贴图的效果。但是在文件夹的exe文件直接点击运行时，却发现可以实现贴图效果。目前依然没有找到良好的解决方法，想要看贴图效果只能直接打开exe文件，并且要求相关的BMP图片与exe放在一起。</w:t>
      </w:r>
    </w:p>
    <w:p>
      <w:pPr>
        <w:widowControl w:val="0"/>
        <w:numPr>
          <w:ilvl w:val="0"/>
          <w:numId w:val="0"/>
        </w:numPr>
        <w:spacing w:line="360" w:lineRule="auto"/>
        <w:ind w:firstLine="420"/>
        <w:rPr>
          <w:rFonts w:hint="eastAsia" w:ascii="Calibri" w:hAnsi="Calibri" w:eastAsia="宋体" w:cs="Calibri"/>
          <w:sz w:val="24"/>
          <w:szCs w:val="24"/>
          <w:lang w:val="en-US" w:eastAsia="zh-CN"/>
        </w:rPr>
      </w:pPr>
      <w:r>
        <w:rPr>
          <w:rFonts w:hint="eastAsia" w:ascii="Calibri" w:hAnsi="Calibri" w:eastAsia="宋体" w:cs="Calibri"/>
          <w:sz w:val="24"/>
          <w:szCs w:val="24"/>
          <w:lang w:val="en-US" w:eastAsia="zh-CN"/>
        </w:rPr>
        <w:t>第二个是指这个图片的格式是未知的无法打开。有人说是因为采用位图位数不统一,有8位,也有24位,把8位改为24位后可以能贴，但是我排除了这个解决方法，因为我修改几遍仍旧不行。有人说是因为图片编码方式没改，但是我也排除了这个问题——我是用一个网站直接将jpg图片转为bmp图片格式，图片编码方式并没有错。就这样反复修改后，突然这个错误就消失了......然后出现了第一个找不到文件的错误，解决方法最终参考上面。</w:t>
      </w:r>
    </w:p>
    <w:p>
      <w:pPr>
        <w:widowControl w:val="0"/>
        <w:numPr>
          <w:ilvl w:val="0"/>
          <w:numId w:val="3"/>
        </w:numPr>
        <w:spacing w:line="360" w:lineRule="auto"/>
        <w:ind w:left="0" w:leftChars="0" w:firstLine="0" w:firstLineChars="0"/>
        <w:rPr>
          <w:rFonts w:hint="eastAsia" w:ascii="Calibri" w:hAnsi="Calibri" w:eastAsia="宋体" w:cs="Calibri"/>
          <w:sz w:val="24"/>
          <w:szCs w:val="24"/>
          <w:lang w:val="en-US" w:eastAsia="zh-CN"/>
        </w:rPr>
      </w:pPr>
      <w:r>
        <w:rPr>
          <w:rFonts w:hint="eastAsia" w:ascii="Calibri" w:hAnsi="Calibri" w:eastAsia="宋体" w:cs="Calibri"/>
          <w:sz w:val="24"/>
          <w:szCs w:val="24"/>
          <w:lang w:val="en-US" w:eastAsia="zh-CN"/>
        </w:rPr>
        <w:t>画的三维图像不够复杂多变，且第一个实验中的机器人是采用坐标系将几个基础三维图形组件组合起来的，并没有多大难度，第二个实验的茶壶是可以直接参考opengl本身函数的，在构建三维图像这方面依然需要努力。</w:t>
      </w:r>
    </w:p>
    <w:p>
      <w:pPr>
        <w:widowControl w:val="0"/>
        <w:numPr>
          <w:ilvl w:val="0"/>
          <w:numId w:val="3"/>
        </w:numPr>
        <w:spacing w:line="360" w:lineRule="auto"/>
        <w:ind w:left="0" w:leftChars="0" w:firstLine="0" w:firstLineChars="0"/>
        <w:rPr>
          <w:rFonts w:hint="default" w:ascii="Calibri" w:hAnsi="Calibri" w:eastAsia="宋体" w:cs="Calibri"/>
          <w:sz w:val="24"/>
          <w:szCs w:val="24"/>
          <w:lang w:val="en-US" w:eastAsia="zh-CN"/>
        </w:rPr>
      </w:pPr>
      <w:r>
        <w:rPr>
          <w:rFonts w:hint="eastAsia" w:ascii="Calibri" w:hAnsi="Calibri" w:eastAsia="宋体" w:cs="Calibri"/>
          <w:sz w:val="24"/>
          <w:szCs w:val="24"/>
          <w:lang w:val="en-US" w:eastAsia="zh-CN"/>
        </w:rPr>
        <w:t>实现的功能不够全面。之所以做了两个实验是因为我无法将两个实验融为一体，即同时在一个复杂的（由多个函数构成的）三维图像中做到多种渲染，函数调用过程与opengl本身函数的多样性让我应付不过来，修改了多次之后依然无法整体实现。目标是能够做出一个真正真实感强烈，能够鼠标键盘交互切换视角、能够旋转供使用者查看整体，自定义光源可以随鼠标移动，能够每一面都贴不同的图与不同纹理的复杂三维图像或者场景。</w:t>
      </w:r>
    </w:p>
    <w:p>
      <w:pPr>
        <w:widowControl w:val="0"/>
        <w:numPr>
          <w:ilvl w:val="0"/>
          <w:numId w:val="0"/>
        </w:numPr>
        <w:spacing w:line="360" w:lineRule="auto"/>
        <w:ind w:leftChars="0"/>
        <w:rPr>
          <w:rFonts w:hint="eastAsia" w:ascii="Calibri" w:hAnsi="Calibri" w:eastAsia="宋体" w:cs="Calibri"/>
          <w:sz w:val="24"/>
          <w:szCs w:val="24"/>
          <w:lang w:val="en-US" w:eastAsia="zh-CN"/>
        </w:rPr>
      </w:pPr>
    </w:p>
    <w:p>
      <w:pPr>
        <w:widowControl w:val="0"/>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5.2实验小结</w:t>
      </w:r>
    </w:p>
    <w:p>
      <w:pPr>
        <w:widowControl w:val="0"/>
        <w:numPr>
          <w:ilvl w:val="0"/>
          <w:numId w:val="0"/>
        </w:numPr>
        <w:spacing w:line="360" w:lineRule="auto"/>
        <w:ind w:leftChars="0" w:firstLine="480" w:firstLineChars="200"/>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本文研究了利用OpenGL 的库函数进行三维图形绘制的方法,在</w:t>
      </w:r>
      <w:r>
        <w:rPr>
          <w:rFonts w:hint="eastAsia" w:ascii="Calibri" w:hAnsi="Calibri" w:eastAsia="宋体" w:cs="Calibri"/>
          <w:sz w:val="24"/>
          <w:szCs w:val="24"/>
          <w:lang w:val="en-US" w:eastAsia="zh-CN"/>
        </w:rPr>
        <w:t>codeblock</w:t>
      </w:r>
      <w:r>
        <w:rPr>
          <w:rFonts w:hint="default" w:ascii="Calibri" w:hAnsi="Calibri" w:eastAsia="宋体" w:cs="Calibri"/>
          <w:sz w:val="24"/>
          <w:szCs w:val="24"/>
          <w:lang w:val="en-US" w:eastAsia="zh-CN"/>
        </w:rPr>
        <w:t>中使用OpenGL 库函数对</w:t>
      </w:r>
      <w:r>
        <w:rPr>
          <w:rFonts w:hint="eastAsia" w:ascii="Calibri" w:hAnsi="Calibri" w:eastAsia="宋体" w:cs="Calibri"/>
          <w:sz w:val="24"/>
          <w:szCs w:val="24"/>
          <w:lang w:val="en-US" w:eastAsia="zh-CN"/>
        </w:rPr>
        <w:t>机器人和茶壶两种</w:t>
      </w:r>
      <w:r>
        <w:rPr>
          <w:rFonts w:hint="default" w:ascii="Calibri" w:hAnsi="Calibri" w:eastAsia="宋体" w:cs="Calibri"/>
          <w:sz w:val="24"/>
          <w:szCs w:val="24"/>
          <w:lang w:val="en-US" w:eastAsia="zh-CN"/>
        </w:rPr>
        <w:t>三维实体模型进行各种基本图</w:t>
      </w:r>
      <w:bookmarkStart w:id="1" w:name="_GoBack"/>
      <w:bookmarkEnd w:id="1"/>
      <w:r>
        <w:rPr>
          <w:rFonts w:hint="default" w:ascii="Calibri" w:hAnsi="Calibri" w:eastAsia="宋体" w:cs="Calibri"/>
          <w:sz w:val="24"/>
          <w:szCs w:val="24"/>
          <w:lang w:val="en-US" w:eastAsia="zh-CN"/>
        </w:rPr>
        <w:t>形操作,有改变光照条件,设置材质属性、定义视口大小和投影方式,以及进行简单的纹理映射处理,从而实现了三维图形的真实感显示。</w:t>
      </w:r>
    </w:p>
    <w:p>
      <w:pPr>
        <w:widowControl w:val="0"/>
        <w:numPr>
          <w:ilvl w:val="0"/>
          <w:numId w:val="0"/>
        </w:numPr>
        <w:spacing w:line="360" w:lineRule="auto"/>
        <w:ind w:leftChars="0" w:firstLine="480" w:firstLineChars="200"/>
        <w:rPr>
          <w:rFonts w:hint="default" w:ascii="Calibri" w:hAnsi="Calibri" w:eastAsia="宋体" w:cs="Calibri"/>
          <w:sz w:val="24"/>
          <w:szCs w:val="24"/>
          <w:lang w:val="en-US" w:eastAsia="zh-CN"/>
        </w:rPr>
      </w:pPr>
    </w:p>
    <w:p>
      <w:pPr>
        <w:widowControl w:val="0"/>
        <w:numPr>
          <w:ilvl w:val="0"/>
          <w:numId w:val="0"/>
        </w:numPr>
        <w:spacing w:line="360" w:lineRule="auto"/>
        <w:ind w:leftChars="0" w:firstLine="480" w:firstLineChars="200"/>
        <w:rPr>
          <w:rFonts w:hint="default" w:ascii="Calibri" w:hAnsi="Calibri" w:eastAsia="宋体" w:cs="Calibr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B1FCCA"/>
    <w:multiLevelType w:val="singleLevel"/>
    <w:tmpl w:val="26B1FCCA"/>
    <w:lvl w:ilvl="0" w:tentative="0">
      <w:start w:val="1"/>
      <w:numFmt w:val="decimal"/>
      <w:suff w:val="nothing"/>
      <w:lvlText w:val="（%1）"/>
      <w:lvlJc w:val="left"/>
    </w:lvl>
  </w:abstractNum>
  <w:abstractNum w:abstractNumId="1">
    <w:nsid w:val="420A29CB"/>
    <w:multiLevelType w:val="multilevel"/>
    <w:tmpl w:val="420A29CB"/>
    <w:lvl w:ilvl="0" w:tentative="0">
      <w:start w:val="1"/>
      <w:numFmt w:val="decimal"/>
      <w:pStyle w:val="2"/>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485B8B6F"/>
    <w:multiLevelType w:val="singleLevel"/>
    <w:tmpl w:val="485B8B6F"/>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YTVjMDAzMDUwMzJjNjQ1OTQ0Y2M5ZTFiYzQ3MWMifQ=="/>
  </w:docVars>
  <w:rsids>
    <w:rsidRoot w:val="2DA654DF"/>
    <w:rsid w:val="2DA654DF"/>
    <w:rsid w:val="7547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30"/>
      <w:szCs w:val="44"/>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toc 1"/>
    <w:basedOn w:val="1"/>
    <w:next w:val="1"/>
    <w:semiHidden/>
    <w:qFormat/>
    <w:uiPriority w:val="0"/>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228</Words>
  <Characters>249</Characters>
  <Lines>0</Lines>
  <Paragraphs>0</Paragraphs>
  <TotalTime>1</TotalTime>
  <ScaleCrop>false</ScaleCrop>
  <LinksUpToDate>false</LinksUpToDate>
  <CharactersWithSpaces>356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2022-06-21T10:53:00Z</dcterms:created>
  <dc:creator>Siamese kitten.</dc:creator>
  <cp:lastModifiedBy>Siamese kitten.</cp:lastModifiedBy>
  <dcterms:modified xsi:type="dcterms:W3CDTF">2022-06-21T14:32:26Z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586A534CCB7440929327662A723FF839</vt:lpwstr>
  </property>
</Properties>
</file>