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80" w:before="280" w:line="240" w:lineRule="auto"/>
        <w:jc w:val="center"/>
        <w:rPr/>
      </w:pPr>
      <w:bookmarkStart w:colFirst="0" w:colLast="0" w:name="_heading=h.m1a72l6k4bvw" w:id="0"/>
      <w:bookmarkEnd w:id="0"/>
      <w:r>
        <w:rPr>
          <w:rFonts w:ascii="Times New Roman" w:hAnsi="Times New Roman"/>
          <w:b/>
          <w:i w:val="0"/>
        </w:rPr>
        <w:t>TEAM CHARTER</w:t>
      </w:r>
    </w:p>
    <w:p w:rsidR="00000000" w:rsidDel="00000000" w:rsidP="00000000" w:rsidRDefault="00000000" w:rsidRPr="00000000" w14:paraId="00000002">
      <w:pPr>
        <w:spacing w:after="280" w:before="280" w:line="240" w:lineRule="auto"/>
        <w:jc w:val="center"/>
        <w:rPr>
          <w:rFonts w:ascii="Times New Roman" w:cs="Times New Roman" w:eastAsia="Times New Roman" w:hAnsi="Times New Roman"/>
          <w:b w:val="1"/>
          <w:bCs w:val="1"/>
          <w:sz w:val="28"/>
          <w:szCs w:val="28"/>
        </w:rPr>
      </w:pPr>
      <w:r>
        <w:rPr>
          <w:rFonts w:ascii="Times New Roman" w:hAnsi="Times New Roman"/>
          <w:b/>
          <w:i w:val="0"/>
        </w:rPr>
        <w:t>TTCS_T926_K18C4_N3</w:t>
      </w:r>
    </w:p>
    <w:p w:rsidR="00000000" w:rsidDel="00000000" w:rsidP="00000000" w:rsidRDefault="00000000" w:rsidRPr="00000000" w14:paraId="00000003">
      <w:pPr>
        <w:pStyle w:val="Heading2"/>
        <w:rPr>
          <w:b w:val="1"/>
          <w:bCs w:val="1"/>
        </w:rPr>
      </w:pPr>
      <w:bookmarkStart w:colFirst="0" w:colLast="0" w:name="_heading=h.fl1lbd97av5m" w:id="1"/>
      <w:bookmarkEnd w:id="1"/>
      <w:r>
        <w:rPr>
          <w:rFonts w:ascii="Times New Roman" w:hAnsi="Times New Roman"/>
          <w:b/>
          <w:i w:val="0"/>
        </w:rPr>
        <w:t>1. Tầm nhìn và Sứ mệnh của Nhóm</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tôi là:</w:t>
      </w:r>
    </w:p>
    <w:p w:rsidR="00000000" w:rsidDel="00000000" w:rsidP="00000000" w:rsidRDefault="00000000" w:rsidRPr="00000000" w14:paraId="000000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i w:val="0"/>
          <w:iCs w:val="0"/>
          <w:smallCaps w:val="0"/>
          <w:strike w:val="0"/>
          <w:sz w:val="24"/>
          <w:szCs w:val="24"/>
          <w:shd w:fill="auto" w:val="clear"/>
          <w:vertAlign w:val="baseline"/>
        </w:rPr>
      </w:pPr>
      <w:r>
        <w:rPr>
          <w:rFonts w:ascii="Times New Roman" w:hAnsi="Times New Roman"/>
          <w:b w:val="0"/>
          <w:i w:val="0"/>
        </w:rPr>
        <w:t>Tên nhóm: TTCS_T926_K18C4_N3</w:t>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i w:val="0"/>
          <w:iCs w:val="0"/>
          <w:smallCaps w:val="0"/>
          <w:strike w:val="0"/>
          <w:sz w:val="24"/>
          <w:szCs w:val="24"/>
          <w:shd w:fill="auto" w:val="clear"/>
          <w:vertAlign w:val="baseline"/>
        </w:rPr>
      </w:pPr>
      <w:r>
        <w:rPr>
          <w:rFonts w:ascii="Times New Roman" w:hAnsi="Times New Roman"/>
          <w:b w:val="0"/>
          <w:i w:val="0"/>
        </w:rPr>
        <w:t>Thành viên thực hiện: Nguyễn Ngọc Linh; HOANG TRUNG KIEN; VU HIEU KIEN; Dinh Bach Hop; KIÊN NGUYỄN MẠNH; DONG QUOC KHANH.</w:t>
        <w:br/>
        <w:t>Đầu mối hỗ trợ Jira: Tuấn Lê (tuan.le@codegym.vn).</w:t>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i w:val="0"/>
          <w:iCs w:val="0"/>
          <w:smallCaps w:val="0"/>
          <w:strike w:val="0"/>
          <w:sz w:val="24"/>
          <w:szCs w:val="24"/>
          <w:shd w:fill="auto" w:val="clear"/>
          <w:vertAlign w:val="baseline"/>
        </w:rPr>
      </w:pPr>
      <w:r>
        <w:rPr>
          <w:rFonts w:ascii="Times New Roman" w:hAnsi="Times New Roman"/>
          <w:b w:val="0"/>
          <w:i w:val="0"/>
        </w:rPr>
        <w:t>Lĩnh vực hoạt động: Nền tảng truy xuất nguồn gốc và giám sát chuỗi lạnh nông sản.</w:t>
      </w:r>
    </w:p>
    <w:p w:rsidR="00000000" w:rsidDel="00000000" w:rsidP="00000000" w:rsidRDefault="00000000" w:rsidRPr="00000000" w14:paraId="00000008">
      <w:pPr>
        <w:rPr>
          <w:rFonts w:ascii="Times New Roman" w:cs="Times New Roman" w:eastAsia="Times New Roman" w:hAnsi="Times New Roman"/>
        </w:rPr>
      </w:pPr>
      <w:r>
        <w:rPr>
          <w:rFonts w:ascii="Times New Roman" w:hAnsi="Times New Roman"/>
          <w:b w:val="0"/>
          <w:i/>
        </w:rPr>
        <w:t>Dự án Jira: TXNGVCLNS. Sprint khởi động: TXNGVCLN Sprint 1. Nguồn backlog: Google Sheets của dự án.</w:t>
      </w:r>
    </w:p>
    <w:p w:rsidR="00000000" w:rsidDel="00000000" w:rsidP="00000000" w:rsidRDefault="00000000" w:rsidRPr="00000000" w14:paraId="00000009">
      <w:pPr>
        <w:rPr>
          <w:rFonts w:ascii="Times New Roman" w:cs="Times New Roman" w:eastAsia="Times New Roman" w:hAnsi="Times New Roman"/>
          <w:i w:val="1"/>
          <w:iCs w:val="1"/>
        </w:rPr>
      </w:pPr>
      <w:r>
        <w:rPr>
          <w:rFonts w:ascii="Times New Roman" w:hAnsi="Times New Roman"/>
          <w:b w:val="0"/>
          <w:i/>
        </w:rPr>
        <w:t>Mục đích chung của chúng tôi là:</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Pr>
          <w:rFonts w:ascii="Times New Roman" w:hAnsi="Times New Roman"/>
          <w:b w:val="0"/>
          <w:i w:val="0"/>
        </w:rPr>
        <w:t>Xây dựng một nền tảng đáng tin cậy giúp truy xuất lô nông sản từ vùng trồng đến người mua, phát hiện vi phạm chuỗi lạnh và lưu lại lịch sử sự kiện có thể kiểm tra.</w:t>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sz w:val="24"/>
          <w:szCs w:val="24"/>
          <w:shd w:fill="auto" w:val="clear"/>
          <w:vertAlign w:val="baseline"/>
        </w:rPr>
      </w:pPr>
      <w:r>
        <w:rPr>
          <w:rFonts w:ascii="Times New Roman" w:hAnsi="Times New Roman"/>
          <w:b w:val="0"/>
          <w:i w:val="0"/>
        </w:rPr>
        <w:t>Mục tiêu sản phẩm: giúp người dùng biết sản phẩm đến từ đâu, đang ở đâu và có được bảo quản đúng điều kiện hay không.</w:t>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sz w:val="24"/>
          <w:szCs w:val="24"/>
          <w:shd w:fill="auto" w:val="clear"/>
          <w:vertAlign w:val="baseline"/>
        </w:rPr>
      </w:pPr>
      <w:r>
        <w:rPr>
          <w:rFonts w:ascii="Times New Roman" w:hAnsi="Times New Roman"/>
          <w:b w:val="0"/>
          <w:i w:val="0"/>
        </w:rPr>
        <w:t>Giá trị nhóm theo đuổi: dữ liệu rõ nguồn gốc, quyền truy cập đúng tổ chức và cảnh báo sớm khi chuỗi lạnh có sự cố.</w:t>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sz w:val="24"/>
          <w:szCs w:val="24"/>
          <w:shd w:fill="auto" w:val="clear"/>
          <w:vertAlign w:val="baseline"/>
        </w:rPr>
      </w:pPr>
      <w:r>
        <w:rPr>
          <w:rFonts w:ascii="Times New Roman" w:hAnsi="Times New Roman"/>
          <w:b w:val="0"/>
          <w:i w:val="0"/>
        </w:rPr>
        <w:t>Phạm vi Sprint 1: nhóm sẽ xác nhận lại theo tài liệu của Mentor và thống nhất trong buổi Sprint Planning.</w:t>
      </w:r>
    </w:p>
    <w:p w:rsidR="00000000" w:rsidDel="00000000" w:rsidP="00000000" w:rsidRDefault="00000000" w:rsidRPr="00000000" w14:paraId="0000000E">
      <w:pPr>
        <w:rPr>
          <w:rFonts w:ascii="Times New Roman" w:cs="Times New Roman" w:eastAsia="Times New Roman" w:hAnsi="Times New Roman"/>
          <w:i w:val="1"/>
          <w:iCs w:val="1"/>
        </w:rPr>
      </w:pPr>
      <w:r>
        <w:rPr>
          <w:rFonts w:ascii="Times New Roman" w:hAnsi="Times New Roman"/>
          <w:b w:val="0"/>
          <w:i/>
        </w:rPr>
        <w:t>Các mục tiêu chung của chúng tôi là:</w:t>
      </w:r>
    </w:p>
    <w:p w:rsidR="00000000" w:rsidDel="00000000" w:rsidP="00000000" w:rsidRDefault="00000000" w:rsidRPr="00000000" w14:paraId="0000000F">
      <w:pPr>
        <w:numPr>
          <w:ilvl w:val="0"/>
          <w:numId w:val="2"/>
        </w:numPr>
        <w:spacing w:after="0" w:lineRule="auto"/>
        <w:ind w:left="720" w:hanging="360"/>
        <w:rPr>
          <w:rFonts w:ascii="Times New Roman" w:cs="Times New Roman" w:eastAsia="Times New Roman" w:hAnsi="Times New Roman"/>
        </w:rPr>
      </w:pPr>
      <w:r>
        <w:rPr>
          <w:rFonts w:ascii="Times New Roman" w:hAnsi="Times New Roman"/>
          <w:b w:val="0"/>
          <w:i w:val="0"/>
        </w:rPr>
        <w:t>Thống nhất mục tiêu, phạm vi và cách kiểm tra của Sprint 1 trước khi bắt đầu thực hiện.</w:t>
      </w:r>
    </w:p>
    <w:p w:rsidR="00000000" w:rsidDel="00000000" w:rsidP="00000000" w:rsidRDefault="00000000" w:rsidRPr="00000000" w14:paraId="00000010">
      <w:pPr>
        <w:numPr>
          <w:ilvl w:val="0"/>
          <w:numId w:val="2"/>
        </w:numPr>
        <w:spacing w:after="0" w:lineRule="auto"/>
        <w:ind w:left="720" w:hanging="360"/>
        <w:rPr>
          <w:rFonts w:ascii="Times New Roman" w:cs="Times New Roman" w:eastAsia="Times New Roman" w:hAnsi="Times New Roman"/>
        </w:rPr>
      </w:pPr>
      <w:r>
        <w:rPr>
          <w:rFonts w:ascii="Times New Roman" w:hAnsi="Times New Roman"/>
          <w:b w:val="0"/>
          <w:i w:val="0"/>
        </w:rPr>
        <w:t>Chia công việc rõ ràng sau khi cả nhóm thống nhất vai trò và phạm vi Sprint 1.</w:t>
      </w:r>
    </w:p>
    <w:p w:rsidR="00000000" w:rsidDel="00000000" w:rsidP="00000000" w:rsidRDefault="00000000" w:rsidRPr="00000000" w14:paraId="00000011">
      <w:pPr>
        <w:numPr>
          <w:ilvl w:val="0"/>
          <w:numId w:val="2"/>
        </w:numPr>
        <w:ind w:left="720" w:hanging="360"/>
        <w:rPr>
          <w:rFonts w:ascii="Times New Roman" w:cs="Times New Roman" w:eastAsia="Times New Roman" w:hAnsi="Times New Roman"/>
        </w:rPr>
      </w:pPr>
      <w:r>
        <w:rPr>
          <w:rFonts w:ascii="Times New Roman" w:hAnsi="Times New Roman"/>
          <w:b w:val="0"/>
          <w:i w:val="0"/>
        </w:rPr>
        <w:t>Cập nhật tiến độ, khó khăn và kết quả hằng ngày để cả nhóm cùng theo dõi.</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i w:val="1"/>
          <w:iCs w:val="1"/>
        </w:rPr>
      </w:pPr>
      <w:r>
        <w:rPr>
          <w:rFonts w:ascii="Times New Roman" w:hAnsi="Times New Roman"/>
          <w:b w:val="0"/>
          <w:i/>
        </w:rPr>
        <w:t>Chúng tôi còn có một số mục tiêu cá nhân là:</w:t>
      </w:r>
    </w:p>
    <w:p w:rsidR="00000000" w:rsidDel="00000000" w:rsidP="00000000" w:rsidRDefault="00000000" w:rsidRPr="00000000" w14:paraId="00000014">
      <w:pPr>
        <w:numPr>
          <w:ilvl w:val="0"/>
          <w:numId w:val="1"/>
        </w:numPr>
        <w:spacing w:after="0" w:lineRule="auto"/>
        <w:ind w:left="720" w:hanging="360"/>
        <w:rPr>
          <w:rFonts w:ascii="Times New Roman" w:cs="Times New Roman" w:eastAsia="Times New Roman" w:hAnsi="Times New Roman"/>
        </w:rPr>
      </w:pPr>
      <w:r>
        <w:rPr>
          <w:rFonts w:ascii="Times New Roman" w:hAnsi="Times New Roman"/>
          <w:b w:val="0"/>
          <w:i w:val="0"/>
        </w:rPr>
        <w:t>Mục tiêu cá nhân và vai trò sẽ được nhóm thống nhất sau buổi Sprint Planning.</w:t>
      </w:r>
    </w:p>
    <w:p w:rsidR="00000000" w:rsidDel="00000000" w:rsidP="00000000" w:rsidRDefault="00000000" w:rsidRPr="00000000" w14:paraId="00000015">
      <w:pPr>
        <w:numPr>
          <w:ilvl w:val="0"/>
          <w:numId w:val="1"/>
        </w:numPr>
        <w:spacing w:after="0" w:lineRule="auto"/>
        <w:ind w:left="720" w:hanging="360"/>
        <w:rPr>
          <w:rFonts w:ascii="Times New Roman" w:cs="Times New Roman" w:eastAsia="Times New Roman" w:hAnsi="Times New Roman"/>
        </w:rPr>
      </w:pPr>
      <w:r>
        <w:rPr>
          <w:rFonts w:ascii="Times New Roman" w:hAnsi="Times New Roman"/>
          <w:b w:val="0"/>
          <w:i w:val="0"/>
        </w:rPr>
        <w:t>Mỗi thành viên sẽ nhận phần việc phù hợp sau khi nhóm thống nhất cách chia việc.</w:t>
      </w:r>
    </w:p>
    <w:p w:rsidR="00000000" w:rsidDel="00000000" w:rsidP="00000000" w:rsidRDefault="00000000" w:rsidRPr="00000000" w14:paraId="00000016">
      <w:pPr>
        <w:numPr>
          <w:ilvl w:val="0"/>
          <w:numId w:val="1"/>
        </w:numPr>
        <w:ind w:left="720" w:hanging="360"/>
        <w:rPr>
          <w:rFonts w:ascii="Times New Roman" w:cs="Times New Roman" w:eastAsia="Times New Roman" w:hAnsi="Times New Roman"/>
        </w:rPr>
      </w:pPr>
      <w:r>
        <w:rPr>
          <w:rFonts w:ascii="Times New Roman" w:hAnsi="Times New Roman"/>
          <w:b w:val="0"/>
          <w:i w:val="0"/>
        </w:rPr>
        <w:t>Nhóm sẽ ghi lại người phụ trách và kết quả cần đạt cho từng việc trên Jira.</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18">
      <w:pPr>
        <w:pStyle w:val="Heading2"/>
        <w:rPr/>
      </w:pPr>
      <w:bookmarkStart w:colFirst="0" w:colLast="0" w:name="_heading=h.v3imrohk3jc2" w:id="2"/>
      <w:bookmarkEnd w:id="2"/>
      <w:r w:rsidDel="00000000" w:rsidR="00000000" w:rsidRPr="00000000">
        <w:rPr>
          <w:rtl w:val="0"/>
        </w:rPr>
        <w:t xml:space="preserve">2. Vai trò và Trách nhiệm</w:t>
      </w:r>
    </w:p>
    <w:p w:rsidR="00000000" w:rsidDel="00000000" w:rsidP="00000000" w:rsidRDefault="00000000" w:rsidRPr="00000000" w14:paraId="00000019">
      <w:pPr>
        <w:rPr>
          <w:rFonts w:ascii="Times New Roman" w:cs="Times New Roman" w:eastAsia="Times New Roman" w:hAnsi="Times New Roman"/>
        </w:rPr>
      </w:pPr>
      <w:r>
        <w:rPr>
          <w:rFonts w:ascii="Times New Roman" w:hAnsi="Times New Roman"/>
          <w:b w:val="0"/>
          <w:i w:val="0"/>
        </w:rPr>
        <w:t>Ai làm gì?</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Pr>
          <w:rFonts w:ascii="Times New Roman" w:hAnsi="Times New Roman"/>
          <w:b w:val="0"/>
          <w:i w:val="0"/>
        </w:rPr>
        <w:t>Vai trò, trưởng nhóm và phần việc được để trống để nhóm tự thống nhất trong buổi Sprint Planning.</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8"/>
        <w:gridCol w:w="2077"/>
        <w:gridCol w:w="1951"/>
        <w:gridCol w:w="3847"/>
        <w:gridCol w:w="1147"/>
        <w:tblGridChange w:id="0">
          <w:tblGrid>
            <w:gridCol w:w="328"/>
            <w:gridCol w:w="2077"/>
            <w:gridCol w:w="1951"/>
            <w:gridCol w:w="3847"/>
            <w:gridCol w:w="1147"/>
          </w:tblGrid>
        </w:tblGridChange>
      </w:tblGrid>
      <w:tr>
        <w:trPr>
          <w:cantSplit w:val="0"/>
          <w:tblHeader w:val="0"/>
        </w:trPr>
        <w:tc>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w:t>
            </w:r>
          </w:p>
        </w:tc>
        <w:tc>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Họ và Tên</w:t>
            </w:r>
          </w:p>
        </w:tc>
        <w:tc>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Vai trò</w:t>
            </w:r>
          </w:p>
        </w:tc>
        <w:tc>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Trách nhiệm chính</w:t>
            </w:r>
          </w:p>
        </w:tc>
        <w:tc>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Nguồn lực (giờ/tuần)</w:t>
            </w:r>
          </w:p>
        </w:tc>
      </w:tr>
      <w:tr>
        <w:trPr>
          <w:cantSplit w:val="0"/>
          <w:tblHeader w:val="0"/>
        </w:trPr>
        <w:tc>
          <w:tcPr/>
          <w:p>
            <w:pPr>
              <w:jc w:val="center"/>
            </w:pPr>
            <w:r/>
            <w:r>
              <w:rPr>
                <w:rFonts w:ascii="Times New Roman" w:hAnsi="Times New Roman"/>
                <w:b w:val="0"/>
              </w:rPr>
              <w:t>1</w:t>
            </w:r>
          </w:p>
        </w:tc>
        <w:tc>
          <w:tcPr/>
          <w:p>
            <w:pPr>
              <w:jc w:val="left"/>
            </w:pPr>
            <w:r/>
            <w:r>
              <w:rPr>
                <w:rFonts w:ascii="Times New Roman" w:hAnsi="Times New Roman"/>
                <w:b w:val="0"/>
              </w:rPr>
              <w:t>Nguyễn Ngọc Linh</w:t>
            </w:r>
          </w:p>
        </w:tc>
        <w:tc>
          <w:tcPr/>
          <w:p>
            <w:pPr>
              <w:jc w:val="left"/>
            </w:pPr>
            <w:r/>
            <w:r>
              <w:rPr>
                <w:rFonts w:ascii="Times New Roman" w:hAnsi="Times New Roman"/>
                <w:b w:val="0"/>
              </w:rPr>
            </w:r>
          </w:p>
        </w:tc>
        <w:tc>
          <w:tcPr/>
          <w:p>
            <w:pPr>
              <w:jc w:val="left"/>
            </w:pPr>
            <w:r/>
            <w:r>
              <w:rPr>
                <w:rFonts w:ascii="Times New Roman" w:hAnsi="Times New Roman"/>
                <w:b w:val="0"/>
              </w:rPr>
            </w:r>
          </w:p>
        </w:tc>
        <w:tc>
          <w:tcPr/>
          <w:p>
            <w:pPr>
              <w:jc w:val="center"/>
            </w:pPr>
            <w:r/>
            <w:r>
              <w:rPr>
                <w:rFonts w:ascii="Times New Roman" w:hAnsi="Times New Roman"/>
                <w:b w:val="0"/>
              </w:rPr>
            </w:r>
          </w:p>
        </w:tc>
      </w:tr>
      <w:tr>
        <w:trPr>
          <w:cantSplit w:val="0"/>
          <w:tblHeader w:val="0"/>
        </w:trPr>
        <w:tc>
          <w:tcPr/>
          <w:p>
            <w:pPr>
              <w:jc w:val="center"/>
            </w:pPr>
            <w:r/>
            <w:r>
              <w:rPr>
                <w:rFonts w:ascii="Times New Roman" w:hAnsi="Times New Roman"/>
                <w:b w:val="0"/>
              </w:rPr>
              <w:t>2</w:t>
            </w:r>
          </w:p>
        </w:tc>
        <w:tc>
          <w:tcPr/>
          <w:p>
            <w:pPr>
              <w:jc w:val="left"/>
            </w:pPr>
            <w:r/>
            <w:r>
              <w:rPr>
                <w:rFonts w:ascii="Times New Roman" w:hAnsi="Times New Roman"/>
                <w:b w:val="0"/>
              </w:rPr>
              <w:t>VU HIEU KIEN</w:t>
            </w:r>
          </w:p>
        </w:tc>
        <w:tc>
          <w:tcPr/>
          <w:p>
            <w:pPr>
              <w:jc w:val="left"/>
            </w:pPr>
            <w:r/>
            <w:r>
              <w:rPr>
                <w:rFonts w:ascii="Times New Roman" w:hAnsi="Times New Roman"/>
                <w:b w:val="0"/>
              </w:rPr>
            </w:r>
          </w:p>
        </w:tc>
        <w:tc>
          <w:tcPr/>
          <w:p>
            <w:pPr>
              <w:jc w:val="left"/>
            </w:pPr>
            <w:r/>
            <w:r>
              <w:rPr>
                <w:rFonts w:ascii="Times New Roman" w:hAnsi="Times New Roman"/>
                <w:b w:val="0"/>
              </w:rPr>
            </w:r>
          </w:p>
        </w:tc>
        <w:tc>
          <w:tcPr/>
          <w:p>
            <w:pPr>
              <w:jc w:val="center"/>
            </w:pPr>
            <w:r/>
            <w:r>
              <w:rPr>
                <w:rFonts w:ascii="Times New Roman" w:hAnsi="Times New Roman"/>
                <w:b w:val="0"/>
              </w:rPr>
            </w:r>
          </w:p>
        </w:tc>
      </w:tr>
      <w:tr>
        <w:trPr>
          <w:cantSplit w:val="0"/>
          <w:tblHeader w:val="0"/>
        </w:trPr>
        <w:tc>
          <w:tcPr/>
          <w:p>
            <w:pPr>
              <w:jc w:val="center"/>
            </w:pPr>
            <w:r/>
            <w:r>
              <w:rPr>
                <w:rFonts w:ascii="Times New Roman" w:hAnsi="Times New Roman"/>
                <w:b w:val="0"/>
              </w:rPr>
              <w:t>3</w:t>
            </w:r>
          </w:p>
        </w:tc>
        <w:tc>
          <w:tcPr/>
          <w:p>
            <w:pPr>
              <w:jc w:val="left"/>
            </w:pPr>
            <w:r/>
            <w:r>
              <w:rPr>
                <w:rFonts w:ascii="Times New Roman" w:hAnsi="Times New Roman"/>
                <w:b w:val="0"/>
              </w:rPr>
              <w:t>HOANG TRUNG KIEN</w:t>
            </w:r>
          </w:p>
        </w:tc>
        <w:tc>
          <w:tcPr/>
          <w:p>
            <w:pPr>
              <w:jc w:val="left"/>
            </w:pPr>
            <w:r/>
            <w:r>
              <w:rPr>
                <w:rFonts w:ascii="Times New Roman" w:hAnsi="Times New Roman"/>
                <w:b w:val="0"/>
              </w:rPr>
            </w:r>
          </w:p>
        </w:tc>
        <w:tc>
          <w:tcPr/>
          <w:p>
            <w:pPr>
              <w:jc w:val="left"/>
            </w:pPr>
            <w:r/>
            <w:r>
              <w:rPr>
                <w:rFonts w:ascii="Times New Roman" w:hAnsi="Times New Roman"/>
                <w:b w:val="0"/>
              </w:rPr>
            </w:r>
          </w:p>
        </w:tc>
        <w:tc>
          <w:tcPr/>
          <w:p>
            <w:pPr>
              <w:jc w:val="center"/>
            </w:pPr>
            <w:r/>
            <w:r>
              <w:rPr>
                <w:rFonts w:ascii="Times New Roman" w:hAnsi="Times New Roman"/>
                <w:b w:val="0"/>
              </w:rPr>
            </w:r>
          </w:p>
        </w:tc>
      </w:tr>
      <w:tr>
        <w:trPr>
          <w:cantSplit w:val="0"/>
          <w:tblHeader w:val="0"/>
        </w:trPr>
        <w:tc>
          <w:tcPr/>
          <w:p>
            <w:pPr>
              <w:jc w:val="center"/>
            </w:pPr>
            <w:r/>
            <w:r>
              <w:rPr>
                <w:rFonts w:ascii="Times New Roman" w:hAnsi="Times New Roman"/>
                <w:b w:val="0"/>
              </w:rPr>
              <w:t>4</w:t>
            </w:r>
          </w:p>
        </w:tc>
        <w:tc>
          <w:tcPr/>
          <w:p>
            <w:pPr>
              <w:jc w:val="left"/>
            </w:pPr>
            <w:r/>
            <w:r>
              <w:rPr>
                <w:rFonts w:ascii="Times New Roman" w:hAnsi="Times New Roman"/>
                <w:b w:val="0"/>
              </w:rPr>
              <w:t>Dinh Bach Hop</w:t>
            </w:r>
          </w:p>
        </w:tc>
        <w:tc>
          <w:tcPr/>
          <w:p>
            <w:pPr>
              <w:jc w:val="left"/>
            </w:pPr>
            <w:r/>
            <w:r>
              <w:rPr>
                <w:rFonts w:ascii="Times New Roman" w:hAnsi="Times New Roman"/>
                <w:b w:val="0"/>
              </w:rPr>
            </w:r>
          </w:p>
        </w:tc>
        <w:tc>
          <w:tcPr/>
          <w:p>
            <w:pPr>
              <w:jc w:val="left"/>
            </w:pPr>
            <w:r/>
            <w:r>
              <w:rPr>
                <w:rFonts w:ascii="Times New Roman" w:hAnsi="Times New Roman"/>
                <w:b w:val="0"/>
              </w:rPr>
            </w:r>
          </w:p>
        </w:tc>
        <w:tc>
          <w:tcPr/>
          <w:p>
            <w:pPr>
              <w:jc w:val="center"/>
            </w:pPr>
            <w:r/>
            <w:r>
              <w:rPr>
                <w:rFonts w:ascii="Times New Roman" w:hAnsi="Times New Roman"/>
                <w:b w:val="0"/>
              </w:rPr>
            </w:r>
          </w:p>
        </w:tc>
      </w:tr>
      <w:tr>
        <w:trPr>
          <w:cantSplit w:val="0"/>
          <w:tblHeader w:val="0"/>
        </w:trPr>
        <w:tc>
          <w:tcPr/>
          <w:p>
            <w:pPr>
              <w:jc w:val="center"/>
            </w:pPr>
            <w:r/>
            <w:r>
              <w:rPr>
                <w:rFonts w:ascii="Times New Roman" w:hAnsi="Times New Roman"/>
                <w:b w:val="0"/>
              </w:rPr>
              <w:t>5</w:t>
            </w:r>
          </w:p>
        </w:tc>
        <w:tc>
          <w:tcPr/>
          <w:p>
            <w:pPr>
              <w:jc w:val="left"/>
            </w:pPr>
            <w:r/>
            <w:r>
              <w:rPr>
                <w:rFonts w:ascii="Times New Roman" w:hAnsi="Times New Roman"/>
                <w:b w:val="0"/>
              </w:rPr>
              <w:t>KIÊN NGUYỄN MẠNH</w:t>
            </w:r>
          </w:p>
        </w:tc>
        <w:tc>
          <w:tcPr/>
          <w:p>
            <w:pPr>
              <w:jc w:val="left"/>
            </w:pPr>
            <w:r/>
            <w:r>
              <w:rPr>
                <w:rFonts w:ascii="Times New Roman" w:hAnsi="Times New Roman"/>
                <w:b w:val="0"/>
              </w:rPr>
            </w:r>
          </w:p>
        </w:tc>
        <w:tc>
          <w:tcPr/>
          <w:p>
            <w:pPr>
              <w:jc w:val="left"/>
            </w:pPr>
            <w:r/>
            <w:r>
              <w:rPr>
                <w:rFonts w:ascii="Times New Roman" w:hAnsi="Times New Roman"/>
                <w:b w:val="0"/>
              </w:rPr>
            </w:r>
          </w:p>
        </w:tc>
        <w:tc>
          <w:tcPr/>
          <w:p>
            <w:pPr>
              <w:jc w:val="center"/>
            </w:pPr>
            <w:r/>
            <w:r>
              <w:rPr>
                <w:rFonts w:ascii="Times New Roman" w:hAnsi="Times New Roman"/>
                <w:b w:val="0"/>
              </w:rPr>
            </w:r>
          </w:p>
        </w:tc>
      </w:tr>
      <w:tr>
        <w:tc>
          <w:tcPr>
            <w:tcW w:type="dxa" w:w="328"/>
          </w:tcPr>
          <w:p>
            <w:pPr>
              <w:jc w:val="center"/>
            </w:pPr>
            <w:r/>
            <w:r>
              <w:rPr>
                <w:rFonts w:ascii="Times New Roman" w:hAnsi="Times New Roman"/>
                <w:b w:val="0"/>
              </w:rPr>
              <w:t>6</w:t>
            </w:r>
          </w:p>
        </w:tc>
        <w:tc>
          <w:tcPr>
            <w:tcW w:type="dxa" w:w="2077"/>
          </w:tcPr>
          <w:p>
            <w:pPr>
              <w:jc w:val="left"/>
            </w:pPr>
            <w:r/>
            <w:r>
              <w:rPr>
                <w:rFonts w:ascii="Times New Roman" w:hAnsi="Times New Roman"/>
                <w:b w:val="0"/>
              </w:rPr>
              <w:t>DONG QUOC KHANH</w:t>
            </w:r>
          </w:p>
        </w:tc>
        <w:tc>
          <w:tcPr>
            <w:tcW w:type="dxa" w:w="1951"/>
          </w:tcPr>
          <w:p>
            <w:pPr>
              <w:jc w:val="left"/>
            </w:pPr>
            <w:r/>
            <w:r>
              <w:rPr>
                <w:rFonts w:ascii="Times New Roman" w:hAnsi="Times New Roman"/>
                <w:b w:val="0"/>
              </w:rPr>
            </w:r>
          </w:p>
        </w:tc>
        <w:tc>
          <w:tcPr>
            <w:tcW w:type="dxa" w:w="3847"/>
          </w:tcPr>
          <w:p>
            <w:pPr>
              <w:jc w:val="left"/>
            </w:pPr>
            <w:r/>
            <w:r>
              <w:rPr>
                <w:rFonts w:ascii="Times New Roman" w:hAnsi="Times New Roman"/>
                <w:b w:val="0"/>
              </w:rPr>
            </w:r>
          </w:p>
        </w:tc>
        <w:tc>
          <w:tcPr>
            <w:tcW w:type="dxa" w:w="1147"/>
          </w:tcPr>
          <w:p>
            <w:pPr>
              <w:jc w:val="center"/>
            </w:pPr>
            <w:r/>
            <w:r>
              <w:rPr>
                <w:rFonts w:ascii="Times New Roman" w:hAnsi="Times New Roman"/>
                <w:b w:val="0"/>
              </w:rPr>
            </w:r>
          </w:p>
        </w:tc>
      </w:tr>
    </w:tbl>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i w:val="1"/>
          <w:iCs w:val="1"/>
        </w:rPr>
      </w:pPr>
      <w:r>
        <w:rPr>
          <w:rFonts w:ascii="Times New Roman" w:hAnsi="Times New Roman"/>
          <w:b w:val="0"/>
          <w:i/>
        </w:rPr>
        <w:t>Các thế mạnh của chúng tôi là:</w:t>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sz w:val="24"/>
          <w:szCs w:val="24"/>
        </w:rPr>
      </w:pPr>
      <w:r>
        <w:rPr>
          <w:rFonts w:ascii="Times New Roman" w:hAnsi="Times New Roman"/>
          <w:b w:val="0"/>
          <w:i w:val="0"/>
        </w:rPr>
        <w:t>Nhóm có đủ thành viên để cùng thực hiện dự án và hỗ trợ lẫn nhau.</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sz w:val="24"/>
          <w:szCs w:val="24"/>
        </w:rPr>
      </w:pPr>
      <w:r>
        <w:rPr>
          <w:rFonts w:ascii="Times New Roman" w:hAnsi="Times New Roman"/>
          <w:b w:val="0"/>
          <w:i w:val="0"/>
        </w:rPr>
        <w:t>Backlog đã có story, acceptance criteria, dependency và yêu cầu phi chức năng cho các việc Sprint 1.</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sz w:val="24"/>
          <w:szCs w:val="24"/>
        </w:rPr>
      </w:pPr>
      <w:r>
        <w:rPr>
          <w:rFonts w:ascii="Times New Roman" w:hAnsi="Times New Roman"/>
          <w:b w:val="0"/>
          <w:i w:val="0"/>
        </w:rPr>
        <w:t>Nhóm đã có project Jira, board, sprint và repository GitHub chung để bắt đầu làm việc.</w:t>
      </w:r>
    </w:p>
    <w:p w:rsidR="00000000" w:rsidDel="00000000" w:rsidP="00000000" w:rsidRDefault="00000000" w:rsidRPr="00000000" w14:paraId="0000003E">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i w:val="1"/>
          <w:iCs w:val="1"/>
        </w:rPr>
      </w:pPr>
      <w:r>
        <w:rPr>
          <w:rFonts w:ascii="Times New Roman" w:hAnsi="Times New Roman"/>
          <w:b w:val="0"/>
          <w:i/>
        </w:rPr>
        <w:t>Những điểm yếu của chúng tôi là:</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sz w:val="24"/>
          <w:szCs w:val="24"/>
        </w:rPr>
      </w:pPr>
      <w:r>
        <w:rPr>
          <w:rFonts w:ascii="Times New Roman" w:hAnsi="Times New Roman"/>
          <w:b w:val="0"/>
          <w:i w:val="0"/>
        </w:rPr>
        <w:t>Chưa có QA, DevOps hoặc designer chuyên trách; chất lượng cần được bảo vệ bằng review và test của cả nhóm.</w:t>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sz w:val="24"/>
          <w:szCs w:val="24"/>
        </w:rPr>
      </w:pPr>
      <w:r>
        <w:rPr>
          <w:rFonts w:ascii="Times New Roman" w:hAnsi="Times New Roman"/>
          <w:b w:val="0"/>
          <w:i w:val="0"/>
        </w:rPr>
        <w:t>Kinh nghiệm về truy xuất nguồn gốc, bảo vệ event log và vận hành staging còn mới.</w:t>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sz w:val="24"/>
          <w:szCs w:val="24"/>
        </w:rPr>
      </w:pPr>
      <w:r>
        <w:rPr>
          <w:rFonts w:ascii="Times New Roman" w:hAnsi="Times New Roman"/>
          <w:b w:val="0"/>
          <w:i w:val="0"/>
        </w:rPr>
        <w:t>Sprint 1 có nhiều phụ thuộc hạ tầng; mọi blocker phải được cập nhật sớm trên Jira.</w:t>
      </w:r>
    </w:p>
    <w:p w:rsidR="00000000" w:rsidDel="00000000" w:rsidP="00000000" w:rsidRDefault="00000000" w:rsidRPr="00000000" w14:paraId="00000043">
      <w:pPr>
        <w:ind w:left="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pStyle w:val="Heading2"/>
        <w:rPr/>
      </w:pPr>
      <w:bookmarkStart w:colFirst="0" w:colLast="0" w:name="_heading=h.mekz9xs54srf" w:id="3"/>
      <w:bookmarkEnd w:id="3"/>
      <w:r w:rsidDel="00000000" w:rsidR="00000000" w:rsidRPr="00000000">
        <w:rPr>
          <w:rtl w:val="0"/>
        </w:rPr>
        <w:t xml:space="preserve">3. Quy tắc hoạt động - Working Agreements</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quy tắc mà chúng tôi tuân thủ:</w:t>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sz w:val="24"/>
          <w:szCs w:val="24"/>
          <w:shd w:fill="auto" w:val="clear"/>
          <w:vertAlign w:val="baseline"/>
        </w:rPr>
      </w:pPr>
      <w:r>
        <w:rPr>
          <w:rFonts w:ascii="Times New Roman" w:hAnsi="Times New Roman"/>
          <w:b w:val="0"/>
          <w:i w:val="0"/>
        </w:rPr>
        <w:t>Giao tiếp hiệu quả: Chúng tôi dùng nhóm Atlassian/nhóm chat của nhóm để trao đổi nhanh. Thông báo quan trọng và quyết định đều được ghi lại trên Jira hoặc tài liệu chung.</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sz w:val="24"/>
          <w:szCs w:val="24"/>
          <w:shd w:fill="auto" w:val="clear"/>
          <w:vertAlign w:val="baseline"/>
        </w:rPr>
      </w:pPr>
      <w:r>
        <w:rPr>
          <w:rFonts w:ascii="Times New Roman" w:hAnsi="Times New Roman"/>
          <w:b w:val="0"/>
          <w:i w:val="0"/>
        </w:rPr>
        <w:t>Ra quyết định nhanh chóng: Nhóm thảo luận dựa trên thông tin trong backlog. Nếu chưa thống nhất, nhóm ghi lại câu hỏi để trao đổi với Mentor.</w:t>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sz w:val="24"/>
          <w:szCs w:val="24"/>
          <w:shd w:fill="auto" w:val="clear"/>
          <w:vertAlign w:val="baseline"/>
        </w:rPr>
      </w:pPr>
      <w:r>
        <w:rPr>
          <w:rFonts w:ascii="Times New Roman" w:hAnsi="Times New Roman"/>
          <w:b w:val="0"/>
          <w:i w:val="0"/>
        </w:rPr>
        <w:t>Trách nhiệm và minh bạch: Mỗi thành viên chủ động cập nhật trạng thái công việc trên Jira hằng ngày.</w:t>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sz w:val="24"/>
          <w:szCs w:val="24"/>
          <w:shd w:fill="auto" w:val="clear"/>
          <w:vertAlign w:val="baseline"/>
        </w:rPr>
      </w:pPr>
      <w:r>
        <w:rPr>
          <w:rFonts w:ascii="Times New Roman" w:hAnsi="Times New Roman"/>
          <w:b w:val="0"/>
          <w:i w:val="0"/>
        </w:rPr>
        <w:t>Văn hóa Code Review tích cực: Chúng tôi tập trung vào code, không phải người viết code; bình luận phải mang tính xây dựng và rõ ràng.</w:t>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sz w:val="24"/>
          <w:szCs w:val="24"/>
          <w:shd w:fill="auto" w:val="clear"/>
          <w:vertAlign w:val="baseline"/>
        </w:rPr>
      </w:pPr>
      <w:r>
        <w:rPr>
          <w:rFonts w:ascii="Times New Roman" w:hAnsi="Times New Roman"/>
          <w:b w:val="0"/>
          <w:i w:val="0"/>
        </w:rPr>
        <w:t>Tôn trọng thời gian: Chúng tôi đúng giờ trong các cuộc họp và lắng nghe ý kiến của người khác.</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sz w:val="24"/>
          <w:szCs w:val="24"/>
          <w:shd w:fill="auto" w:val="clear"/>
          <w:vertAlign w:val="baseline"/>
        </w:rPr>
      </w:pPr>
      <w:r>
        <w:rPr>
          <w:rFonts w:ascii="Times New Roman" w:hAnsi="Times New Roman"/>
          <w:b w:val="0"/>
          <w:i w:val="0"/>
        </w:rPr>
        <w:t>Hạn chế gián đoạn: Chúng tôi dùng trạng thái Do Not Disturb khi cần tập trung và tôn trọng không gian làm việc của đồng đội.</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sz w:val="24"/>
          <w:szCs w:val="24"/>
          <w:shd w:fill="auto" w:val="clear"/>
          <w:vertAlign w:val="baseline"/>
        </w:rPr>
      </w:pPr>
      <w:r>
        <w:rPr>
          <w:rFonts w:ascii="Times New Roman" w:hAnsi="Times New Roman"/>
          <w:b w:val="0"/>
          <w:i w:val="0"/>
        </w:rPr>
        <w:t>Tôn trọng deadline: Nếu có rủi ro về tiến độ, chúng tôi thông báo sớm để cả nhóm có thể hỗ trợ.</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sz w:val="24"/>
          <w:szCs w:val="24"/>
          <w:shd w:fill="auto" w:val="clear"/>
          <w:vertAlign w:val="baseline"/>
        </w:rPr>
      </w:pPr>
      <w:r>
        <w:rPr>
          <w:rFonts w:ascii="Times New Roman" w:hAnsi="Times New Roman"/>
          <w:b w:val="0"/>
          <w:i w:val="0"/>
        </w:rPr>
        <w:t>Không bàn giao khi còn 99%: Kết quả chỉ được chuyển giao khi đáp ứng Definition of Done.</w:t>
      </w:r>
    </w:p>
    <w:p w:rsidR="00000000" w:rsidDel="00000000" w:rsidP="00000000" w:rsidRDefault="00000000" w:rsidRPr="00000000" w14:paraId="0000004F">
      <w:pPr>
        <w:pStyle w:val="Heading2"/>
        <w:rPr/>
      </w:pPr>
      <w:bookmarkStart w:colFirst="0" w:colLast="0" w:name="_heading=h.81m6wowoz0r7" w:id="4"/>
      <w:bookmarkEnd w:id="4"/>
      <w:r w:rsidDel="00000000" w:rsidR="00000000" w:rsidRPr="00000000">
        <w:rPr>
          <w:rtl w:val="0"/>
        </w:rPr>
        <w:t xml:space="preserve">4. Các sự kiện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Xác định tần suất, thời gian và mục đích của các sự kiện chính của nhóm.</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9"/>
        <w:gridCol w:w="2074"/>
        <w:gridCol w:w="1129"/>
        <w:gridCol w:w="4328"/>
        <w:tblGridChange w:id="0">
          <w:tblGrid>
            <w:gridCol w:w="1819"/>
            <w:gridCol w:w="2074"/>
            <w:gridCol w:w="1129"/>
            <w:gridCol w:w="4328"/>
          </w:tblGrid>
        </w:tblGridChange>
      </w:tblGrid>
      <w:tr>
        <w:trPr>
          <w:cantSplit w:val="0"/>
          <w:tblHeader w:val="0"/>
        </w:trPr>
        <w:tc>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Sự kiện</w:t>
            </w:r>
          </w:p>
        </w:tc>
        <w:tc>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Thời gian</w:t>
            </w:r>
          </w:p>
        </w:tc>
        <w:tc>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Thời lượng</w:t>
            </w:r>
            <w:r w:rsidDel="00000000" w:rsidR="00000000" w:rsidRPr="00000000">
              <w:rPr>
                <w:rtl w:val="0"/>
              </w:rPr>
            </w:r>
          </w:p>
        </w:tc>
        <w:tc>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Mục đích</w:t>
            </w:r>
            <w:r w:rsidDel="00000000" w:rsidR="00000000" w:rsidRPr="00000000">
              <w:rPr>
                <w:rtl w:val="0"/>
              </w:rPr>
            </w:r>
          </w:p>
        </w:tc>
      </w:tr>
      <w:tr>
        <w:trPr>
          <w:cantSplit w:val="0"/>
          <w:tblHeader w:val="0"/>
        </w:trPr>
        <w:tc>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Daily Stand-up</w:t>
            </w:r>
          </w:p>
        </w:tc>
        <w:tc>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8:00-8:15 hằng ngày</w:t>
            </w:r>
          </w:p>
        </w:tc>
        <w:tc>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15 phút</w:t>
            </w:r>
          </w:p>
        </w:tc>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Cập nhật tiến độ, thảo luận về các trở ngại và kế hoạch trong ngày.</w:t>
            </w:r>
          </w:p>
        </w:tc>
      </w:tr>
      <w:tr>
        <w:trPr>
          <w:cantSplit w:val="0"/>
          <w:tblHeader w:val="0"/>
        </w:trPr>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Sprint Planning</w:t>
            </w:r>
          </w:p>
        </w:tc>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8:00-10:00 thứ 2 hằng tuần</w:t>
            </w:r>
          </w:p>
        </w:tc>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2 giờ</w:t>
            </w:r>
          </w:p>
        </w:tc>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Lập kế hoạch cho các công việc sẽ thực hiện trong Sprint.</w:t>
            </w:r>
          </w:p>
        </w:tc>
      </w:tr>
      <w:tr>
        <w:trPr>
          <w:cantSplit w:val="0"/>
          <w:tblHeader w:val="0"/>
        </w:trPr>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Sprint Review</w:t>
            </w:r>
          </w:p>
        </w:tc>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15:00-16:00 thứ 6 hằng tuần</w:t>
            </w:r>
          </w:p>
        </w:tc>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 giờ</w:t>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Trình bày các sản phẩm đã hoàn thành cho các bên liên quan.</w:t>
            </w:r>
          </w:p>
        </w:tc>
      </w:tr>
      <w:tr>
        <w:trPr>
          <w:cantSplit w:val="0"/>
          <w:tblHeader w:val="0"/>
        </w:trPr>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Sprint Retrospective</w:t>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16:00-17:00 thứ 6 hằng tuần</w:t>
            </w:r>
          </w:p>
        </w:tc>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 giờ</w:t>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Thảo luận về những gì nhóm đã làm tốt, những gì có thể cải thiện.</w:t>
            </w:r>
          </w:p>
        </w:tc>
      </w:tr>
    </w:tbl>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pStyle w:val="Heading2"/>
        <w:rPr/>
      </w:pPr>
      <w:bookmarkStart w:colFirst="0" w:colLast="0" w:name="_heading=h.lg09o2s28n1l" w:id="5"/>
      <w:bookmarkEnd w:id="5"/>
      <w:r w:rsidDel="00000000" w:rsidR="00000000" w:rsidRPr="00000000">
        <w:rPr>
          <w:rtl w:val="0"/>
        </w:rPr>
        <w:t xml:space="preserve">5. Các công cụ</w:t>
      </w:r>
    </w:p>
    <w:p w:rsidR="00000000" w:rsidDel="00000000" w:rsidP="00000000" w:rsidRDefault="00000000" w:rsidRPr="00000000" w14:paraId="00000067">
      <w:pPr>
        <w:rPr>
          <w:rFonts w:ascii="Times New Roman" w:cs="Times New Roman" w:eastAsia="Times New Roman" w:hAnsi="Times New Roman"/>
        </w:rPr>
      </w:pPr>
      <w:r>
        <w:rPr>
          <w:rFonts w:ascii="Times New Roman" w:hAnsi="Times New Roman"/>
          <w:b w:val="0"/>
          <w:i w:val="0"/>
        </w:rPr>
        <w:t>Giao tiếp: Nhóm Jira/Atlassian đã có; kênh chat với Mentor sẽ cập nhật sau khi nhóm xác nhận.</w:t>
      </w:r>
    </w:p>
    <w:p w:rsidR="00000000" w:rsidDel="00000000" w:rsidP="00000000" w:rsidRDefault="00000000" w:rsidRPr="00000000" w14:paraId="00000068">
      <w:pPr>
        <w:rPr>
          <w:rFonts w:ascii="Times New Roman" w:cs="Times New Roman" w:eastAsia="Times New Roman" w:hAnsi="Times New Roman"/>
        </w:rPr>
      </w:pPr>
      <w:r>
        <w:rPr>
          <w:rFonts w:ascii="Times New Roman" w:hAnsi="Times New Roman"/>
          <w:b w:val="0"/>
          <w:i w:val="0"/>
        </w:rPr>
        <w:t>Product Backlog: Google Sheets</w:t>
      </w:r>
    </w:p>
    <w:p w:rsidR="00000000" w:rsidDel="00000000" w:rsidP="00000000" w:rsidRDefault="00000000" w:rsidRPr="00000000" w14:paraId="00000069">
      <w:pPr>
        <w:rPr>
          <w:rFonts w:ascii="Times New Roman" w:cs="Times New Roman" w:eastAsia="Times New Roman" w:hAnsi="Times New Roman"/>
        </w:rPr>
      </w:pPr>
      <w:r>
        <w:rPr>
          <w:rFonts w:ascii="Times New Roman" w:hAnsi="Times New Roman"/>
          <w:b w:val="0"/>
          <w:i w:val="0"/>
        </w:rPr>
        <w:t>Sprint Backlog: Jira</w:t>
      </w:r>
    </w:p>
    <w:p w:rsidR="00000000" w:rsidDel="00000000" w:rsidP="00000000" w:rsidRDefault="00000000" w:rsidRPr="00000000" w14:paraId="0000006A">
      <w:pPr>
        <w:rPr>
          <w:rFonts w:ascii="Times New Roman" w:cs="Times New Roman" w:eastAsia="Times New Roman" w:hAnsi="Times New Roman"/>
        </w:rPr>
      </w:pPr>
      <w:r>
        <w:rPr>
          <w:rFonts w:ascii="Times New Roman" w:hAnsi="Times New Roman"/>
          <w:b w:val="0"/>
          <w:i w:val="0"/>
        </w:rPr>
        <w:t>Lưu trữ mã nguồn: GitHub</w:t>
      </w:r>
    </w:p>
    <w:p w:rsidR="00000000" w:rsidDel="00000000" w:rsidP="00000000" w:rsidRDefault="00000000" w:rsidRPr="00000000" w14:paraId="0000006B">
      <w:pPr>
        <w:rPr>
          <w:rFonts w:ascii="Times New Roman" w:cs="Times New Roman" w:eastAsia="Times New Roman" w:hAnsi="Times New Roman"/>
        </w:rPr>
      </w:pPr>
      <w:r>
        <w:rPr>
          <w:rFonts w:ascii="Times New Roman" w:hAnsi="Times New Roman"/>
          <w:b w:val="0"/>
          <w:i w:val="0"/>
        </w:rPr>
        <w:t>Môi trường chạy: cập nhật sau khi nhóm thống nhất phạm vi Sprint 1 với Mentor.</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pStyle w:val="Heading2"/>
        <w:rPr/>
      </w:pPr>
      <w:bookmarkStart w:colFirst="0" w:colLast="0" w:name="_heading=h.6kzkicrqtqh6" w:id="6"/>
      <w:bookmarkEnd w:id="6"/>
      <w:r w:rsidDel="00000000" w:rsidR="00000000" w:rsidRPr="00000000">
        <w:rPr>
          <w:rtl w:val="0"/>
        </w:rPr>
        <w:t xml:space="preserve">6. Definition of Done (Định nghĩa hoàn thành)</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Một công việc (task/story) được coi là hoàn thành khi đáp ứng tất cả các tiêu chí sau:</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sz w:val="24"/>
          <w:szCs w:val="24"/>
          <w:shd w:fill="auto" w:val="clear"/>
          <w:vertAlign w:val="baseline"/>
        </w:rPr>
      </w:pPr>
      <w:r>
        <w:rPr>
          <w:rFonts w:ascii="Times New Roman" w:hAnsi="Times New Roman"/>
          <w:b w:val="0"/>
          <w:i w:val="0"/>
        </w:rPr>
        <w:t>Code đã được viết và đã được merge vào nhánh chính (main branch).</w:t>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sz w:val="24"/>
          <w:szCs w:val="24"/>
          <w:shd w:fill="auto" w:val="clear"/>
          <w:vertAlign w:val="baseline"/>
        </w:rPr>
      </w:pPr>
      <w:r>
        <w:rPr>
          <w:rFonts w:ascii="Times New Roman" w:hAnsi="Times New Roman"/>
          <w:b w:val="0"/>
          <w:i w:val="0"/>
        </w:rPr>
        <w:t>Code đã được review và được chấp thuận bởi ít nhất một thành viên khác trong nhóm.</w:t>
      </w:r>
    </w:p>
    <w:p w:rsidR="00000000" w:rsidDel="00000000" w:rsidP="00000000" w:rsidRDefault="00000000" w:rsidRPr="00000000" w14:paraId="000000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sz w:val="24"/>
          <w:szCs w:val="24"/>
          <w:shd w:fill="auto" w:val="clear"/>
          <w:vertAlign w:val="baseline"/>
        </w:rPr>
      </w:pPr>
      <w:r>
        <w:rPr>
          <w:rFonts w:ascii="Times New Roman" w:hAnsi="Times New Roman"/>
          <w:b w:val="0"/>
          <w:i w:val="0"/>
        </w:rPr>
        <w:t>Unit test và các test liên quan đã được viết; tất cả test bắt buộc đều pass.</w:t>
      </w:r>
    </w:p>
    <w:p w:rsidR="00000000" w:rsidDel="00000000" w:rsidP="00000000" w:rsidRDefault="00000000" w:rsidRPr="00000000" w14:paraId="000000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sz w:val="24"/>
          <w:szCs w:val="24"/>
          <w:shd w:fill="auto" w:val="clear"/>
          <w:vertAlign w:val="baseline"/>
        </w:rPr>
      </w:pPr>
      <w:r>
        <w:rPr>
          <w:rFonts w:ascii="Times New Roman" w:hAnsi="Times New Roman"/>
          <w:b w:val="0"/>
          <w:i w:val="0"/>
        </w:rPr>
        <w:t>Công việc đã được deploy lên staging hoặc có bằng chứng kiểm thử thay thế được nhóm thống nhất.</w:t>
      </w:r>
    </w:p>
    <w:p w:rsidR="00000000" w:rsidDel="00000000" w:rsidP="00000000" w:rsidRDefault="00000000" w:rsidRPr="00000000" w14:paraId="000000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sz w:val="24"/>
          <w:szCs w:val="24"/>
          <w:shd w:fill="auto" w:val="clear"/>
          <w:vertAlign w:val="baseline"/>
        </w:rPr>
      </w:pPr>
      <w:r>
        <w:rPr>
          <w:rFonts w:ascii="Times New Roman" w:hAnsi="Times New Roman"/>
          <w:b w:val="0"/>
          <w:i w:val="0"/>
        </w:rPr>
        <w:t>Tài liệu kỹ thuật hoặc hướng dẫn sử dụng, nếu cần, đã được cập nhật.</w:t>
      </w:r>
    </w:p>
    <w:p w:rsidR="00000000" w:rsidDel="00000000" w:rsidP="00000000" w:rsidRDefault="00000000" w:rsidRPr="00000000" w14:paraId="000000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i w:val="0"/>
          <w:iCs w:val="0"/>
          <w:smallCaps w:val="0"/>
          <w:strike w:val="0"/>
          <w:sz w:val="24"/>
          <w:szCs w:val="24"/>
          <w:shd w:fill="auto" w:val="clear"/>
          <w:vertAlign w:val="baseline"/>
        </w:rPr>
      </w:pPr>
      <w:r>
        <w:rPr>
          <w:rFonts w:ascii="Times New Roman" w:hAnsi="Times New Roman"/>
          <w:b w:val="0"/>
          <w:i w:val="0"/>
        </w:rPr>
        <w:t>Không còn lỗi nghiêm trọng chưa được xử lý trong phạm vi của công việc.</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pStyle w:val="Heading2"/>
        <w:rPr/>
      </w:pPr>
      <w:bookmarkStart w:colFirst="0" w:colLast="0" w:name="_heading=h.c5eltlqe7nkx" w:id="7"/>
      <w:bookmarkEnd w:id="7"/>
      <w:r w:rsidDel="00000000" w:rsidR="00000000" w:rsidRPr="00000000">
        <w:rPr>
          <w:rtl w:val="0"/>
        </w:rPr>
        <w:t xml:space="preserve">7. Cam kết và hợp tác</w:t>
      </w:r>
    </w:p>
    <w:p w:rsidR="00000000" w:rsidDel="00000000" w:rsidP="00000000" w:rsidRDefault="00000000" w:rsidRPr="00000000" w14:paraId="00000077">
      <w:pPr>
        <w:rPr>
          <w:rFonts w:ascii="Times New Roman" w:cs="Times New Roman" w:eastAsia="Times New Roman" w:hAnsi="Times New Roman"/>
        </w:rPr>
      </w:pPr>
      <w:r>
        <w:rPr>
          <w:rFonts w:ascii="Times New Roman" w:hAnsi="Times New Roman"/>
          <w:b w:val="0"/>
          <w:i w:val="0"/>
        </w:rPr>
        <w:t>Chúng tôi cam kết điều gì với nhau?</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Pr>
          <w:rFonts w:ascii="Times New Roman" w:hAnsi="Times New Roman"/>
          <w:b w:val="0"/>
          <w:i w:val="0"/>
        </w:rPr>
        <w:t>Các cam kết chung của nhóm thể hiện sự đồng lòng và trách nhiệm với mục tiêu Sprint.</w:t>
      </w:r>
    </w:p>
    <w:p w:rsidR="00000000" w:rsidDel="00000000" w:rsidP="00000000" w:rsidRDefault="00000000" w:rsidRPr="00000000" w14:paraId="0000007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sz w:val="24"/>
          <w:szCs w:val="24"/>
          <w:shd w:fill="auto" w:val="clear"/>
          <w:vertAlign w:val="baseline"/>
        </w:rPr>
      </w:pPr>
      <w:r>
        <w:rPr>
          <w:rFonts w:ascii="Times New Roman" w:hAnsi="Times New Roman"/>
          <w:b w:val="0"/>
          <w:i w:val="0"/>
        </w:rPr>
        <w:t>Chúng tôi cam kết cập nhật Jira trung thực, báo blocker sớm và không để công việc bị im lặng khi gặp khó khăn.</w:t>
      </w:r>
    </w:p>
    <w:p w:rsidR="00000000" w:rsidDel="00000000" w:rsidP="00000000" w:rsidRDefault="00000000" w:rsidRPr="00000000" w14:paraId="000000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sz w:val="24"/>
          <w:szCs w:val="24"/>
          <w:shd w:fill="auto" w:val="clear"/>
          <w:vertAlign w:val="baseline"/>
        </w:rPr>
      </w:pPr>
      <w:r>
        <w:rPr>
          <w:rFonts w:ascii="Times New Roman" w:hAnsi="Times New Roman"/>
          <w:b w:val="0"/>
          <w:i w:val="0"/>
        </w:rPr>
        <w:t>Chúng tôi cam kết hỗ trợ lẫn nhau để đạt mục tiêu chung của Sprint, kể cả khi đó không phải là công việc chính của mình.</w:t>
      </w:r>
    </w:p>
    <w:p w:rsidR="00000000" w:rsidDel="00000000" w:rsidP="00000000" w:rsidRDefault="00000000" w:rsidRPr="00000000" w14:paraId="000000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sz w:val="24"/>
          <w:szCs w:val="24"/>
          <w:shd w:fill="auto" w:val="clear"/>
          <w:vertAlign w:val="baseline"/>
        </w:rPr>
      </w:pPr>
      <w:r>
        <w:rPr>
          <w:rFonts w:ascii="Times New Roman" w:hAnsi="Times New Roman"/>
          <w:b w:val="0"/>
          <w:i w:val="0"/>
        </w:rPr>
        <w:t>Chúng tôi cam kết ưu tiên bảo mật, khả năng kiểm thử và khả năng bảo trì thay vì chỉ hoàn thành nhanh trên máy cá nhân.</w:t>
      </w:r>
    </w:p>
    <w:p w:rsidR="00000000" w:rsidDel="00000000" w:rsidP="00000000" w:rsidRDefault="00000000" w:rsidRPr="00000000" w14:paraId="0000007C">
      <w:pPr>
        <w:pStyle w:val="Heading2"/>
        <w:rPr/>
      </w:pPr>
      <w:bookmarkStart w:colFirst="0" w:colLast="0" w:name="_heading=h.as3oqdfi9h3g" w:id="8"/>
      <w:bookmarkEnd w:id="8"/>
      <w:r w:rsidDel="00000000" w:rsidR="00000000" w:rsidRPr="00000000">
        <w:rPr>
          <w:rtl w:val="0"/>
        </w:rPr>
        <w:t xml:space="preserve">8. Thể hiện cá tính</w:t>
      </w:r>
    </w:p>
    <w:p w:rsidR="00000000" w:rsidDel="00000000" w:rsidP="00000000" w:rsidRDefault="00000000" w:rsidRPr="00000000" w14:paraId="0000007D">
      <w:pPr>
        <w:rPr>
          <w:rFonts w:ascii="Times New Roman" w:cs="Times New Roman" w:eastAsia="Times New Roman" w:hAnsi="Times New Roman"/>
        </w:rPr>
      </w:pPr>
      <w:r>
        <w:rPr>
          <w:rFonts w:ascii="Times New Roman" w:hAnsi="Times New Roman"/>
          <w:b w:val="0"/>
          <w:i w:val="0"/>
        </w:rPr>
        <w:t>Biểu tượng và slogan của nhóm</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Pr>
          <w:rFonts w:ascii="Times New Roman" w:hAnsi="Times New Roman"/>
          <w:b w:val="0"/>
          <w:i w:val="0"/>
        </w:rPr>
        <w:t>Nhóm sử dụng hình ảnh một lô nông sản đi qua các mắt xích được kiểm soát như biểu tượng cho tính minh bạch và liên tục.</w:t>
      </w:r>
    </w:p>
    <w:p w:rsidR="00000000" w:rsidDel="00000000" w:rsidP="00000000" w:rsidRDefault="00000000" w:rsidRPr="00000000" w14:paraId="0000007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sz w:val="24"/>
          <w:szCs w:val="24"/>
          <w:shd w:fill="auto" w:val="clear"/>
          <w:vertAlign w:val="baseline"/>
        </w:rPr>
      </w:pPr>
      <w:r>
        <w:rPr>
          <w:rFonts w:ascii="Times New Roman" w:hAnsi="Times New Roman"/>
          <w:b w:val="0"/>
          <w:i w:val="0"/>
        </w:rPr>
        <w:t>Slogan của chúng tôi là: Một nguồn dữ liệu, một chuỗi minh bạch, một đội cùng chịu trách nhiệm.</w:t>
      </w:r>
    </w:p>
    <w:p w:rsidR="00000000" w:rsidDel="00000000" w:rsidP="00000000" w:rsidRDefault="00000000" w:rsidRPr="00000000" w14:paraId="00000080">
      <w:pPr>
        <w:rPr>
          <w:rFonts w:ascii="Times New Roman" w:cs="Times New Roman" w:eastAsia="Times New Roman" w:hAnsi="Times New Roman"/>
        </w:rPr>
      </w:pPr>
      <w:r>
        <w:rPr>
          <w:rFonts w:ascii="Times New Roman" w:hAnsi="Times New Roman"/>
          <w:b w:val="0"/>
          <w:i w:val="0"/>
        </w:rPr>
        <w:t>Thời điểm này, nhóm đang cảm thấy thế nào?</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vertAlign w:val="baseline"/>
        </w:rPr>
      </w:pPr>
      <w:r>
        <w:rPr>
          <w:rFonts w:ascii="Times New Roman" w:hAnsi="Times New Roman"/>
          <w:b w:val="0"/>
          <w:i w:val="0"/>
        </w:rPr>
        <w:t>Nhóm sẵn sàng khởi động Sprint 1; các vai trò và phần việc sẽ được thống nhất trong buổi Sprint Planning.</w:t>
      </w:r>
    </w:p>
    <w:sectPr>
      <w:headerReference r:id="rId7" w:type="default"/>
      <w:headerReference w:type="first" r:id="rId8"/>
      <w:headerReference w:type="even" r:id="rId9"/>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spacing w:after="40" w:before="40" w:line="276" w:lineRule="auto"/>
      <w:ind w:right="41"/>
      <w:jc w:val="center"/>
      <w:rPr/>
    </w:pPr>
    <w:r w:rsidDel="00000000" w:rsidR="00000000" w:rsidRPr="00000000">
      <w:rPr>
        <w:rFonts w:ascii="Arial" w:cs="Arial" w:eastAsia="Arial" w:hAnsi="Arial"/>
        <w:b w:val="1"/>
        <w:bCs w:val="1"/>
        <w:sz w:val="22"/>
        <w:szCs w:val="22"/>
      </w:rPr>
      <w:drawing>
        <wp:inline distB="114300" distT="114300" distL="114300" distR="114300">
          <wp:extent cx="1862138" cy="384999"/>
          <wp:effectExtent b="0" l="0" r="0" t="0"/>
          <wp:docPr id="4" name="image1.png" descr="Logo CodeGym của mẫu Team Charter" title="Logo CodeGym của mẫu Team Charter"/>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62138" cy="384999"/>
                  </a:xfrm>
                  <a:prstGeom prst="rect"/>
                  <a:ln/>
                </pic:spPr>
              </pic:pic>
            </a:graphicData>
          </a:graphic>
        </wp:inline>
      </w:drawing>
    </w:r>
    <w:r w:rsidDel="00000000" w:rsidR="00000000" w:rsidRPr="00000000">
      <w:rPr>
        <w:rtl w:val="0"/>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V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80" w:before="280" w:line="24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pPr>
    <w:rPr>
      <w:rFonts w:ascii="Times New Roman" w:cs="Times New Roman" w:eastAsia="Times New Roman" w:hAnsi="Times New Roman"/>
      <w:b w:val="1"/>
      <w:bCs w:val="1"/>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44222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4222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4222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42223"/>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442223"/>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442223"/>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44222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44222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44222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4222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4222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4222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44222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44222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44222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42223"/>
    <w:rPr>
      <w:i w:val="1"/>
      <w:iCs w:val="1"/>
      <w:color w:val="404040" w:themeColor="text1" w:themeTint="0000BF"/>
    </w:rPr>
  </w:style>
  <w:style w:type="paragraph" w:styleId="ListParagraph">
    <w:name w:val="List Paragraph"/>
    <w:basedOn w:val="Normal"/>
    <w:uiPriority w:val="34"/>
    <w:qFormat w:val="1"/>
    <w:rsid w:val="00442223"/>
    <w:pPr>
      <w:ind w:left="720"/>
      <w:contextualSpacing w:val="1"/>
    </w:pPr>
  </w:style>
  <w:style w:type="character" w:styleId="IntenseEmphasis">
    <w:name w:val="Intense Emphasis"/>
    <w:basedOn w:val="DefaultParagraphFont"/>
    <w:uiPriority w:val="21"/>
    <w:qFormat w:val="1"/>
    <w:rsid w:val="00442223"/>
    <w:rPr>
      <w:i w:val="1"/>
      <w:iCs w:val="1"/>
      <w:color w:val="0f4761" w:themeColor="accent1" w:themeShade="0000BF"/>
    </w:rPr>
  </w:style>
  <w:style w:type="paragraph" w:styleId="IntenseQuote">
    <w:name w:val="Intense Quote"/>
    <w:basedOn w:val="Normal"/>
    <w:next w:val="Normal"/>
    <w:link w:val="IntenseQuoteChar"/>
    <w:uiPriority w:val="30"/>
    <w:qFormat w:val="1"/>
    <w:rsid w:val="0044222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442223"/>
    <w:rPr>
      <w:i w:val="1"/>
      <w:iCs w:val="1"/>
      <w:color w:val="0f4761" w:themeColor="accent1" w:themeShade="0000BF"/>
    </w:rPr>
  </w:style>
  <w:style w:type="character" w:styleId="IntenseReference">
    <w:name w:val="Intense Reference"/>
    <w:basedOn w:val="DefaultParagraphFont"/>
    <w:uiPriority w:val="32"/>
    <w:qFormat w:val="1"/>
    <w:rsid w:val="00442223"/>
    <w:rPr>
      <w:b w:val="1"/>
      <w:bCs w:val="1"/>
      <w:smallCaps w:val="1"/>
      <w:color w:val="0f4761" w:themeColor="accent1" w:themeShade="0000BF"/>
      <w:spacing w:val="5"/>
    </w:rPr>
  </w:style>
  <w:style w:type="character" w:styleId="selected" w:customStyle="1">
    <w:name w:val="selected"/>
    <w:basedOn w:val="DefaultParagraphFont"/>
    <w:rsid w:val="00442223"/>
  </w:style>
  <w:style w:type="paragraph" w:styleId="NormalWeb">
    <w:name w:val="Normal (Web)"/>
    <w:basedOn w:val="Normal"/>
    <w:uiPriority w:val="99"/>
    <w:unhideWhenUsed w:val="1"/>
    <w:rsid w:val="00442223"/>
    <w:pPr>
      <w:spacing w:after="100" w:afterAutospacing="1" w:before="100" w:beforeAutospacing="1" w:line="240" w:lineRule="auto"/>
    </w:pPr>
    <w:rPr>
      <w:rFonts w:ascii="Times New Roman" w:cs="Times New Roman" w:eastAsia="Times New Roman" w:hAnsi="Times New Roman"/>
      <w:kern w:val="0"/>
    </w:rPr>
  </w:style>
  <w:style w:type="table" w:styleId="TableGrid">
    <w:name w:val="Table Grid"/>
    <w:basedOn w:val="TableNormal"/>
    <w:uiPriority w:val="39"/>
    <w:rsid w:val="00E0770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POUCuFdl1nI9ZOWaWHys+SAncg==">CgMxLjAyDmgubTFhNzJsNms0YnZ3Mg5oLmZsMWxiZDk3YXY1bTIOaC52M2ltcm9oazNqYzIyDmgubWVrejl4czU0c3JmMg5oLjgxbTZ3b3dvejByNzIOaC5sZzA5bzJzMjhuMWwyDmguNmt6a2ljcnF0cWg2Mg5oLmM1ZWx0bHFlN25reDIOaC5hczNvcWRmaTloM2c4AHIhMWpPZzRZaDRhSVFZT0c4bGdQTW44SmJlb1duTmhLS3Fo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2025-09-03T08:54:00Z</dcterms:created>
  <dc:creator>TTCS_T926_K18C4_N3</dc:creator>
  <dc:title>Team Charter TTCS_T926_K18C4_N3</dc:title>
  <dc:subject>Team Charter cho dự án truy xuất nguồn gốc và chuỗi lạnh nông sản</dc:subject>
</cp:coreProperties>
</file>