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F18" w:rsidRDefault="002A5573">
      <w:r>
        <w:t>Chuong 2</w:t>
      </w:r>
      <w:bookmarkStart w:id="0" w:name="_GoBack"/>
      <w:bookmarkEnd w:id="0"/>
    </w:p>
    <w:sectPr w:rsidR="0089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73"/>
    <w:rsid w:val="002A5573"/>
    <w:rsid w:val="0089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2547"/>
  <w15:chartTrackingRefBased/>
  <w15:docId w15:val="{EB97D6E7-9497-4741-8343-23038A1B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2019-07-05T07:54:00Z</dcterms:created>
  <dcterms:modified xsi:type="dcterms:W3CDTF">2019-07-05T07:55:00Z</dcterms:modified>
</cp:coreProperties>
</file>