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CE3" w:rsidRPr="00222CE3" w:rsidRDefault="00222CE3" w:rsidP="00222CE3">
      <w:pPr>
        <w:pStyle w:val="Title"/>
        <w:rPr>
          <w:lang w:val="en-US"/>
        </w:rPr>
      </w:pPr>
      <w:r>
        <w:rPr>
          <w:lang w:val="en-US"/>
        </w:rPr>
        <w:t>Chương 4: CÂY NHỊ PHÂN TÌM KIẾM</w:t>
      </w:r>
    </w:p>
    <w:p w:rsidR="007B0709" w:rsidRPr="00BD140D" w:rsidRDefault="007B0709" w:rsidP="007B0709">
      <w:pPr>
        <w:pStyle w:val="Heading2"/>
        <w:rPr>
          <w:rFonts w:ascii="Times New Roman" w:hAnsi="Times New Roman" w:cs="Times New Roman"/>
        </w:rPr>
      </w:pPr>
      <w:r w:rsidRPr="00BD140D">
        <w:rPr>
          <w:rFonts w:ascii="Times New Roman" w:hAnsi="Times New Roman" w:cs="Times New Roman"/>
        </w:rPr>
        <w:t>Câu 1: Hãy trình bày các vấn đề sau: Định nghĩa và</w:t>
      </w:r>
      <w:r w:rsidRPr="00BD140D">
        <w:rPr>
          <w:rFonts w:ascii="Times New Roman" w:hAnsi="Times New Roman" w:cs="Times New Roman"/>
        </w:rPr>
        <w:t xml:space="preserve"> </w:t>
      </w:r>
      <w:r w:rsidRPr="00BD140D">
        <w:rPr>
          <w:rFonts w:ascii="Times New Roman" w:hAnsi="Times New Roman" w:cs="Times New Roman"/>
        </w:rPr>
        <w:t>đặc điểm của cây nhị phân tìm kiếm; Các thao tác</w:t>
      </w:r>
      <w:r w:rsidRPr="00BD140D">
        <w:rPr>
          <w:rFonts w:ascii="Times New Roman" w:hAnsi="Times New Roman" w:cs="Times New Roman"/>
        </w:rPr>
        <w:t xml:space="preserve"> </w:t>
      </w:r>
      <w:r w:rsidRPr="00BD140D">
        <w:rPr>
          <w:rFonts w:ascii="Times New Roman" w:hAnsi="Times New Roman" w:cs="Times New Roman"/>
        </w:rPr>
        <w:t>thực hiện tốt trong kiểu này; Hạn chế của kiểu CTDL</w:t>
      </w:r>
      <w:r w:rsidRPr="00BD140D">
        <w:rPr>
          <w:rFonts w:ascii="Times New Roman" w:hAnsi="Times New Roman" w:cs="Times New Roman"/>
        </w:rPr>
        <w:t xml:space="preserve"> </w:t>
      </w:r>
      <w:r w:rsidRPr="00BD140D">
        <w:rPr>
          <w:rFonts w:ascii="Times New Roman" w:hAnsi="Times New Roman" w:cs="Times New Roman"/>
        </w:rPr>
        <w:t>này?</w:t>
      </w:r>
    </w:p>
    <w:p w:rsidR="007B0709" w:rsidRPr="00BD140D" w:rsidRDefault="007B0709">
      <w:pPr>
        <w:rPr>
          <w:rFonts w:ascii="Times New Roman" w:hAnsi="Times New Roman" w:cs="Times New Roman"/>
          <w:color w:val="000000"/>
          <w:sz w:val="24"/>
          <w:szCs w:val="24"/>
        </w:rPr>
      </w:pPr>
      <w:r w:rsidRPr="00BD140D">
        <w:rPr>
          <w:rFonts w:ascii="Times New Roman" w:hAnsi="Times New Roman" w:cs="Times New Roman"/>
          <w:color w:val="000000"/>
          <w:sz w:val="24"/>
          <w:szCs w:val="24"/>
        </w:rPr>
        <w:t xml:space="preserve">Định nghĩa và đặc điểm: </w:t>
      </w:r>
      <w:r w:rsidRPr="00BD140D">
        <w:rPr>
          <w:rFonts w:ascii="Times New Roman" w:hAnsi="Times New Roman" w:cs="Times New Roman"/>
          <w:color w:val="000000"/>
          <w:sz w:val="24"/>
          <w:szCs w:val="24"/>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r w:rsidRPr="00BD140D">
        <w:rPr>
          <w:rFonts w:ascii="Times New Roman" w:hAnsi="Times New Roman" w:cs="Times New Roman"/>
          <w:color w:val="000000"/>
          <w:sz w:val="24"/>
          <w:szCs w:val="24"/>
        </w:rPr>
        <w:t>.</w:t>
      </w:r>
    </w:p>
    <w:p w:rsidR="007B0709" w:rsidRPr="00BD140D" w:rsidRDefault="007B0709">
      <w:p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Left &lt; Node &lt; Right</w:t>
      </w:r>
    </w:p>
    <w:p w:rsidR="007B0709" w:rsidRPr="00BD140D" w:rsidRDefault="007B0709">
      <w:p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 xml:space="preserve">Các thao tác thực hiện tốt: </w:t>
      </w:r>
    </w:p>
    <w:p w:rsidR="007B0709" w:rsidRPr="00BD140D" w:rsidRDefault="007B0709" w:rsidP="007B0709">
      <w:pPr>
        <w:pStyle w:val="ListParagraph"/>
        <w:numPr>
          <w:ilvl w:val="0"/>
          <w:numId w:val="2"/>
        </w:num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Tìm một node trên cây nhị phân tìm kiếm</w:t>
      </w:r>
      <w:bookmarkStart w:id="0" w:name="_GoBack"/>
      <w:bookmarkEnd w:id="0"/>
    </w:p>
    <w:p w:rsidR="007B0709" w:rsidRPr="00BD140D" w:rsidRDefault="007B0709" w:rsidP="007B0709">
      <w:pPr>
        <w:pStyle w:val="ListParagraph"/>
        <w:numPr>
          <w:ilvl w:val="0"/>
          <w:numId w:val="2"/>
        </w:num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Thêm một node mới vào cây</w:t>
      </w:r>
    </w:p>
    <w:p w:rsidR="007B0709" w:rsidRPr="00BD140D" w:rsidRDefault="007B0709" w:rsidP="007B0709">
      <w:pPr>
        <w:pStyle w:val="ListParagraph"/>
        <w:numPr>
          <w:ilvl w:val="0"/>
          <w:numId w:val="2"/>
        </w:num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Duyệt cây nhị phân tìm kiếm</w:t>
      </w:r>
    </w:p>
    <w:p w:rsidR="007B0709" w:rsidRPr="00BD140D" w:rsidRDefault="007B0709" w:rsidP="007B0709">
      <w:pPr>
        <w:pStyle w:val="ListParagraph"/>
        <w:numPr>
          <w:ilvl w:val="0"/>
          <w:numId w:val="2"/>
        </w:num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Xóa một node trên cây</w:t>
      </w:r>
    </w:p>
    <w:p w:rsidR="007B0709" w:rsidRPr="00BD140D" w:rsidRDefault="00BD140D" w:rsidP="007B0709">
      <w:pPr>
        <w:rPr>
          <w:rFonts w:ascii="Times New Roman" w:hAnsi="Times New Roman" w:cs="Times New Roman"/>
          <w:color w:val="000000"/>
          <w:sz w:val="24"/>
          <w:szCs w:val="24"/>
        </w:rPr>
      </w:pPr>
      <w:r w:rsidRPr="00BD140D">
        <w:rPr>
          <w:rFonts w:ascii="Times New Roman" w:hAnsi="Times New Roman" w:cs="Times New Roman"/>
          <w:color w:val="000000"/>
          <w:sz w:val="24"/>
          <w:szCs w:val="24"/>
          <w:lang w:val="en-US"/>
        </w:rPr>
        <w:t xml:space="preserve">Hạn chế: Tốn </w:t>
      </w:r>
      <w:r w:rsidRPr="00BD140D">
        <w:rPr>
          <w:rFonts w:ascii="Times New Roman" w:hAnsi="Times New Roman" w:cs="Times New Roman"/>
          <w:color w:val="000000"/>
          <w:sz w:val="24"/>
          <w:szCs w:val="24"/>
          <w:lang w:val="en-US"/>
        </w:rPr>
        <w:t>bộ nhớ dung để lưu trữ địa chỉ của node con bên trái (left) và lưu địa chỉ node con bên phải (right).</w:t>
      </w:r>
    </w:p>
    <w:p w:rsidR="007B0709" w:rsidRPr="00BD140D" w:rsidRDefault="007B0709" w:rsidP="007B0709">
      <w:pPr>
        <w:pStyle w:val="Heading2"/>
        <w:rPr>
          <w:rFonts w:ascii="Times New Roman" w:hAnsi="Times New Roman" w:cs="Times New Roman"/>
        </w:rPr>
      </w:pPr>
      <w:r w:rsidRPr="00BD140D">
        <w:rPr>
          <w:rFonts w:ascii="Times New Roman" w:hAnsi="Times New Roman" w:cs="Times New Roman"/>
        </w:rPr>
        <w:t>Câu 2: Hãy so sánh cây nhị phân tìm kiếm và các</w:t>
      </w:r>
      <w:r w:rsidRPr="00BD140D">
        <w:rPr>
          <w:rFonts w:ascii="Times New Roman" w:hAnsi="Times New Roman" w:cs="Times New Roman"/>
        </w:rPr>
        <w:t xml:space="preserve"> </w:t>
      </w:r>
      <w:r w:rsidRPr="00BD140D">
        <w:rPr>
          <w:rFonts w:ascii="Times New Roman" w:hAnsi="Times New Roman" w:cs="Times New Roman"/>
        </w:rPr>
        <w:t>CTDL cơ bản: danh sách đặc, danh sách liên kết,</w:t>
      </w:r>
      <w:r w:rsidRPr="00BD140D">
        <w:rPr>
          <w:rFonts w:ascii="Times New Roman" w:hAnsi="Times New Roman" w:cs="Times New Roman"/>
        </w:rPr>
        <w:t xml:space="preserve"> </w:t>
      </w:r>
      <w:r w:rsidRPr="00BD140D">
        <w:rPr>
          <w:rFonts w:ascii="Times New Roman" w:hAnsi="Times New Roman" w:cs="Times New Roman"/>
        </w:rPr>
        <w:t>danh sách hạn chế.</w:t>
      </w:r>
    </w:p>
    <w:p w:rsidR="00BD140D" w:rsidRPr="00BD140D" w:rsidRDefault="00BD140D" w:rsidP="00BD140D">
      <w:pPr>
        <w:pStyle w:val="ListParagraph"/>
        <w:numPr>
          <w:ilvl w:val="0"/>
          <w:numId w:val="3"/>
        </w:numPr>
        <w:rPr>
          <w:rFonts w:ascii="Times New Roman" w:hAnsi="Times New Roman" w:cs="Times New Roman"/>
          <w:sz w:val="24"/>
          <w:szCs w:val="24"/>
        </w:rPr>
      </w:pPr>
      <w:r w:rsidRPr="00BD140D">
        <w:rPr>
          <w:rFonts w:ascii="Times New Roman" w:hAnsi="Times New Roman" w:cs="Times New Roman"/>
          <w:sz w:val="24"/>
          <w:szCs w:val="24"/>
        </w:rPr>
        <w:t>Danh sách đặc: Được cấp phát liên tục trong bộ nhớ.</w:t>
      </w:r>
    </w:p>
    <w:p w:rsidR="00BD140D" w:rsidRPr="00BD140D" w:rsidRDefault="00BD140D" w:rsidP="00BD140D">
      <w:pPr>
        <w:pStyle w:val="ListParagraph"/>
        <w:numPr>
          <w:ilvl w:val="0"/>
          <w:numId w:val="3"/>
        </w:numPr>
        <w:rPr>
          <w:rFonts w:ascii="Times New Roman" w:hAnsi="Times New Roman" w:cs="Times New Roman"/>
          <w:sz w:val="24"/>
          <w:szCs w:val="24"/>
        </w:rPr>
      </w:pPr>
      <w:r w:rsidRPr="00BD140D">
        <w:rPr>
          <w:rFonts w:ascii="Times New Roman" w:hAnsi="Times New Roman" w:cs="Times New Roman"/>
          <w:sz w:val="24"/>
          <w:szCs w:val="24"/>
        </w:rPr>
        <w:t>Danh sách liên kết: Các phần tử được cấp phát rời rạc.</w:t>
      </w:r>
    </w:p>
    <w:p w:rsidR="00BD140D" w:rsidRDefault="00BD140D" w:rsidP="00BD140D">
      <w:pPr>
        <w:pStyle w:val="ListParagraph"/>
        <w:numPr>
          <w:ilvl w:val="0"/>
          <w:numId w:val="3"/>
        </w:numPr>
        <w:rPr>
          <w:rFonts w:ascii="Times New Roman" w:hAnsi="Times New Roman" w:cs="Times New Roman"/>
          <w:sz w:val="24"/>
          <w:szCs w:val="24"/>
        </w:rPr>
      </w:pPr>
      <w:r w:rsidRPr="00BD140D">
        <w:rPr>
          <w:rFonts w:ascii="Times New Roman" w:hAnsi="Times New Roman" w:cs="Times New Roman"/>
          <w:sz w:val="24"/>
          <w:szCs w:val="24"/>
        </w:rPr>
        <w:t>Danh sách hạn chế: Thêm vào và lấy ra có nguyên tắc.</w:t>
      </w:r>
    </w:p>
    <w:p w:rsidR="00BD140D" w:rsidRDefault="00BD140D" w:rsidP="00BD140D">
      <w:pPr>
        <w:pStyle w:val="ListParagraph"/>
        <w:numPr>
          <w:ilvl w:val="0"/>
          <w:numId w:val="3"/>
        </w:numPr>
        <w:rPr>
          <w:rFonts w:ascii="Times New Roman" w:hAnsi="Times New Roman" w:cs="Times New Roman"/>
          <w:sz w:val="24"/>
          <w:szCs w:val="24"/>
        </w:rPr>
      </w:pPr>
      <w:r w:rsidRPr="00BD140D">
        <w:rPr>
          <w:rFonts w:ascii="Times New Roman" w:hAnsi="Times New Roman" w:cs="Times New Roman"/>
          <w:sz w:val="24"/>
          <w:szCs w:val="24"/>
        </w:rPr>
        <w:t>Cây nhị phân tìm kiếm: Q</w:t>
      </w:r>
      <w:r w:rsidRPr="00BD140D">
        <w:rPr>
          <w:rFonts w:ascii="Times New Roman" w:hAnsi="Times New Roman" w:cs="Times New Roman"/>
          <w:sz w:val="24"/>
          <w:szCs w:val="24"/>
        </w:rPr>
        <w:t xml:space="preserve">uản lý một tập các phần tử có số lương khá lớn, được cấp phát rời rạc trong bộ nhớ. </w:t>
      </w:r>
    </w:p>
    <w:p w:rsidR="00BD140D" w:rsidRPr="00BD140D" w:rsidRDefault="00BD140D" w:rsidP="00BD140D">
      <w:pPr>
        <w:ind w:left="360"/>
        <w:rPr>
          <w:rFonts w:ascii="Times New Roman" w:hAnsi="Times New Roman" w:cs="Times New Roman"/>
          <w:sz w:val="24"/>
          <w:szCs w:val="24"/>
        </w:rPr>
      </w:pPr>
      <w:r w:rsidRPr="00BD140D">
        <w:rPr>
          <w:rFonts w:ascii="Times New Roman" w:hAnsi="Times New Roman" w:cs="Times New Roman"/>
          <w:sz w:val="24"/>
          <w:szCs w:val="24"/>
          <w:lang w:val="en-US"/>
        </w:rPr>
        <w:sym w:font="Wingdings" w:char="F0E8"/>
      </w:r>
      <w:r w:rsidRPr="00BD140D">
        <w:rPr>
          <w:rFonts w:ascii="Times New Roman" w:hAnsi="Times New Roman" w:cs="Times New Roman"/>
          <w:sz w:val="24"/>
          <w:szCs w:val="24"/>
        </w:rPr>
        <w:t>Cây nhị phân tìm kiếm có khả năng tìm kiếm nhanh</w:t>
      </w:r>
    </w:p>
    <w:sectPr w:rsidR="00BD140D" w:rsidRPr="00BD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977"/>
    <w:multiLevelType w:val="hybridMultilevel"/>
    <w:tmpl w:val="6A745C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D3C7867"/>
    <w:multiLevelType w:val="hybridMultilevel"/>
    <w:tmpl w:val="D2F82FB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85E7A7F"/>
    <w:multiLevelType w:val="hybridMultilevel"/>
    <w:tmpl w:val="73DC1846"/>
    <w:lvl w:ilvl="0" w:tplc="7F0EE3EE">
      <w:start w:val="1"/>
      <w:numFmt w:val="bullet"/>
      <w:lvlText w:val=""/>
      <w:lvlJc w:val="left"/>
      <w:pPr>
        <w:tabs>
          <w:tab w:val="num" w:pos="720"/>
        </w:tabs>
        <w:ind w:left="720" w:hanging="360"/>
      </w:pPr>
      <w:rPr>
        <w:rFonts w:ascii="Wingdings" w:hAnsi="Wingdings" w:hint="default"/>
      </w:rPr>
    </w:lvl>
    <w:lvl w:ilvl="1" w:tplc="C44059BA" w:tentative="1">
      <w:start w:val="1"/>
      <w:numFmt w:val="bullet"/>
      <w:lvlText w:val=""/>
      <w:lvlJc w:val="left"/>
      <w:pPr>
        <w:tabs>
          <w:tab w:val="num" w:pos="1440"/>
        </w:tabs>
        <w:ind w:left="1440" w:hanging="360"/>
      </w:pPr>
      <w:rPr>
        <w:rFonts w:ascii="Wingdings" w:hAnsi="Wingdings" w:hint="default"/>
      </w:rPr>
    </w:lvl>
    <w:lvl w:ilvl="2" w:tplc="B3C63676" w:tentative="1">
      <w:start w:val="1"/>
      <w:numFmt w:val="bullet"/>
      <w:lvlText w:val=""/>
      <w:lvlJc w:val="left"/>
      <w:pPr>
        <w:tabs>
          <w:tab w:val="num" w:pos="2160"/>
        </w:tabs>
        <w:ind w:left="2160" w:hanging="360"/>
      </w:pPr>
      <w:rPr>
        <w:rFonts w:ascii="Wingdings" w:hAnsi="Wingdings" w:hint="default"/>
      </w:rPr>
    </w:lvl>
    <w:lvl w:ilvl="3" w:tplc="C4C6660A" w:tentative="1">
      <w:start w:val="1"/>
      <w:numFmt w:val="bullet"/>
      <w:lvlText w:val=""/>
      <w:lvlJc w:val="left"/>
      <w:pPr>
        <w:tabs>
          <w:tab w:val="num" w:pos="2880"/>
        </w:tabs>
        <w:ind w:left="2880" w:hanging="360"/>
      </w:pPr>
      <w:rPr>
        <w:rFonts w:ascii="Wingdings" w:hAnsi="Wingdings" w:hint="default"/>
      </w:rPr>
    </w:lvl>
    <w:lvl w:ilvl="4" w:tplc="F404EEF4" w:tentative="1">
      <w:start w:val="1"/>
      <w:numFmt w:val="bullet"/>
      <w:lvlText w:val=""/>
      <w:lvlJc w:val="left"/>
      <w:pPr>
        <w:tabs>
          <w:tab w:val="num" w:pos="3600"/>
        </w:tabs>
        <w:ind w:left="3600" w:hanging="360"/>
      </w:pPr>
      <w:rPr>
        <w:rFonts w:ascii="Wingdings" w:hAnsi="Wingdings" w:hint="default"/>
      </w:rPr>
    </w:lvl>
    <w:lvl w:ilvl="5" w:tplc="C7A805C0" w:tentative="1">
      <w:start w:val="1"/>
      <w:numFmt w:val="bullet"/>
      <w:lvlText w:val=""/>
      <w:lvlJc w:val="left"/>
      <w:pPr>
        <w:tabs>
          <w:tab w:val="num" w:pos="4320"/>
        </w:tabs>
        <w:ind w:left="4320" w:hanging="360"/>
      </w:pPr>
      <w:rPr>
        <w:rFonts w:ascii="Wingdings" w:hAnsi="Wingdings" w:hint="default"/>
      </w:rPr>
    </w:lvl>
    <w:lvl w:ilvl="6" w:tplc="1738277E" w:tentative="1">
      <w:start w:val="1"/>
      <w:numFmt w:val="bullet"/>
      <w:lvlText w:val=""/>
      <w:lvlJc w:val="left"/>
      <w:pPr>
        <w:tabs>
          <w:tab w:val="num" w:pos="5040"/>
        </w:tabs>
        <w:ind w:left="5040" w:hanging="360"/>
      </w:pPr>
      <w:rPr>
        <w:rFonts w:ascii="Wingdings" w:hAnsi="Wingdings" w:hint="default"/>
      </w:rPr>
    </w:lvl>
    <w:lvl w:ilvl="7" w:tplc="983849E0" w:tentative="1">
      <w:start w:val="1"/>
      <w:numFmt w:val="bullet"/>
      <w:lvlText w:val=""/>
      <w:lvlJc w:val="left"/>
      <w:pPr>
        <w:tabs>
          <w:tab w:val="num" w:pos="5760"/>
        </w:tabs>
        <w:ind w:left="5760" w:hanging="360"/>
      </w:pPr>
      <w:rPr>
        <w:rFonts w:ascii="Wingdings" w:hAnsi="Wingdings" w:hint="default"/>
      </w:rPr>
    </w:lvl>
    <w:lvl w:ilvl="8" w:tplc="7636612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09"/>
    <w:rsid w:val="00222CE3"/>
    <w:rsid w:val="007B0709"/>
    <w:rsid w:val="00B631C5"/>
    <w:rsid w:val="00BD140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1F05"/>
  <w15:chartTrackingRefBased/>
  <w15:docId w15:val="{C86776B7-1012-4FD5-A8C2-C69A3A80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0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7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0709"/>
    <w:pPr>
      <w:ind w:left="720"/>
      <w:contextualSpacing/>
    </w:pPr>
  </w:style>
  <w:style w:type="paragraph" w:styleId="Title">
    <w:name w:val="Title"/>
    <w:basedOn w:val="Normal"/>
    <w:next w:val="Normal"/>
    <w:link w:val="TitleChar"/>
    <w:uiPriority w:val="10"/>
    <w:qFormat/>
    <w:rsid w:val="00222C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599992">
      <w:bodyDiv w:val="1"/>
      <w:marLeft w:val="0"/>
      <w:marRight w:val="0"/>
      <w:marTop w:val="0"/>
      <w:marBottom w:val="0"/>
      <w:divBdr>
        <w:top w:val="none" w:sz="0" w:space="0" w:color="auto"/>
        <w:left w:val="none" w:sz="0" w:space="0" w:color="auto"/>
        <w:bottom w:val="none" w:sz="0" w:space="0" w:color="auto"/>
        <w:right w:val="none" w:sz="0" w:space="0" w:color="auto"/>
      </w:divBdr>
      <w:divsChild>
        <w:div w:id="1732539321">
          <w:marLeft w:val="1152"/>
          <w:marRight w:val="0"/>
          <w:marTop w:val="0"/>
          <w:marBottom w:val="0"/>
          <w:divBdr>
            <w:top w:val="none" w:sz="0" w:space="0" w:color="auto"/>
            <w:left w:val="none" w:sz="0" w:space="0" w:color="auto"/>
            <w:bottom w:val="none" w:sz="0" w:space="0" w:color="auto"/>
            <w:right w:val="none" w:sz="0" w:space="0" w:color="auto"/>
          </w:divBdr>
        </w:div>
      </w:divsChild>
    </w:div>
    <w:div w:id="854731032">
      <w:bodyDiv w:val="1"/>
      <w:marLeft w:val="0"/>
      <w:marRight w:val="0"/>
      <w:marTop w:val="0"/>
      <w:marBottom w:val="0"/>
      <w:divBdr>
        <w:top w:val="none" w:sz="0" w:space="0" w:color="auto"/>
        <w:left w:val="none" w:sz="0" w:space="0" w:color="auto"/>
        <w:bottom w:val="none" w:sz="0" w:space="0" w:color="auto"/>
        <w:right w:val="none" w:sz="0" w:space="0" w:color="auto"/>
      </w:divBdr>
      <w:divsChild>
        <w:div w:id="658316159">
          <w:marLeft w:val="864"/>
          <w:marRight w:val="0"/>
          <w:marTop w:val="0"/>
          <w:marBottom w:val="0"/>
          <w:divBdr>
            <w:top w:val="none" w:sz="0" w:space="0" w:color="auto"/>
            <w:left w:val="none" w:sz="0" w:space="0" w:color="auto"/>
            <w:bottom w:val="none" w:sz="0" w:space="0" w:color="auto"/>
            <w:right w:val="none" w:sz="0" w:space="0" w:color="auto"/>
          </w:divBdr>
        </w:div>
        <w:div w:id="1811167292">
          <w:marLeft w:val="864"/>
          <w:marRight w:val="0"/>
          <w:marTop w:val="0"/>
          <w:marBottom w:val="0"/>
          <w:divBdr>
            <w:top w:val="none" w:sz="0" w:space="0" w:color="auto"/>
            <w:left w:val="none" w:sz="0" w:space="0" w:color="auto"/>
            <w:bottom w:val="none" w:sz="0" w:space="0" w:color="auto"/>
            <w:right w:val="none" w:sz="0" w:space="0" w:color="auto"/>
          </w:divBdr>
        </w:div>
        <w:div w:id="895747340">
          <w:marLeft w:val="864"/>
          <w:marRight w:val="0"/>
          <w:marTop w:val="0"/>
          <w:marBottom w:val="0"/>
          <w:divBdr>
            <w:top w:val="none" w:sz="0" w:space="0" w:color="auto"/>
            <w:left w:val="none" w:sz="0" w:space="0" w:color="auto"/>
            <w:bottom w:val="none" w:sz="0" w:space="0" w:color="auto"/>
            <w:right w:val="none" w:sz="0" w:space="0" w:color="auto"/>
          </w:divBdr>
        </w:div>
        <w:div w:id="448202814">
          <w:marLeft w:val="864"/>
          <w:marRight w:val="0"/>
          <w:marTop w:val="0"/>
          <w:marBottom w:val="0"/>
          <w:divBdr>
            <w:top w:val="none" w:sz="0" w:space="0" w:color="auto"/>
            <w:left w:val="none" w:sz="0" w:space="0" w:color="auto"/>
            <w:bottom w:val="none" w:sz="0" w:space="0" w:color="auto"/>
            <w:right w:val="none" w:sz="0" w:space="0" w:color="auto"/>
          </w:divBdr>
        </w:div>
      </w:divsChild>
    </w:div>
    <w:div w:id="1387533316">
      <w:bodyDiv w:val="1"/>
      <w:marLeft w:val="0"/>
      <w:marRight w:val="0"/>
      <w:marTop w:val="0"/>
      <w:marBottom w:val="0"/>
      <w:divBdr>
        <w:top w:val="none" w:sz="0" w:space="0" w:color="auto"/>
        <w:left w:val="none" w:sz="0" w:space="0" w:color="auto"/>
        <w:bottom w:val="none" w:sz="0" w:space="0" w:color="auto"/>
        <w:right w:val="none" w:sz="0" w:space="0" w:color="auto"/>
      </w:divBdr>
      <w:divsChild>
        <w:div w:id="2037611768">
          <w:marLeft w:val="1152"/>
          <w:marRight w:val="0"/>
          <w:marTop w:val="0"/>
          <w:marBottom w:val="0"/>
          <w:divBdr>
            <w:top w:val="none" w:sz="0" w:space="0" w:color="auto"/>
            <w:left w:val="none" w:sz="0" w:space="0" w:color="auto"/>
            <w:bottom w:val="none" w:sz="0" w:space="0" w:color="auto"/>
            <w:right w:val="none" w:sz="0" w:space="0" w:color="auto"/>
          </w:divBdr>
        </w:div>
      </w:divsChild>
    </w:div>
    <w:div w:id="1994487795">
      <w:bodyDiv w:val="1"/>
      <w:marLeft w:val="0"/>
      <w:marRight w:val="0"/>
      <w:marTop w:val="0"/>
      <w:marBottom w:val="0"/>
      <w:divBdr>
        <w:top w:val="none" w:sz="0" w:space="0" w:color="auto"/>
        <w:left w:val="none" w:sz="0" w:space="0" w:color="auto"/>
        <w:bottom w:val="none" w:sz="0" w:space="0" w:color="auto"/>
        <w:right w:val="none" w:sz="0" w:space="0" w:color="auto"/>
      </w:divBdr>
      <w:divsChild>
        <w:div w:id="1008753306">
          <w:marLeft w:val="8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172</Words>
  <Characters>982</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Câu 1: Hãy trình bày các vấn đề sau: Định nghĩa và đặc điểm của cây nhị phân tìm</vt:lpstr>
      <vt:lpstr>    Câu 2: Hãy so sánh cây nhị phân tìm kiếm và các CTDL cơ bản: danh sách đặc, danh</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Châu</dc:creator>
  <cp:keywords/>
  <dc:description/>
  <cp:lastModifiedBy>Hạo Châu</cp:lastModifiedBy>
  <cp:revision>2</cp:revision>
  <dcterms:created xsi:type="dcterms:W3CDTF">2019-08-05T12:51:00Z</dcterms:created>
  <dcterms:modified xsi:type="dcterms:W3CDTF">2019-08-05T13:13:00Z</dcterms:modified>
</cp:coreProperties>
</file>