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B61" w:rsidRPr="00CA0680" w:rsidRDefault="003520E3">
      <w:pPr>
        <w:rPr>
          <w:rFonts w:ascii="Times New Roman" w:hAnsi="Times New Roman" w:cs="Times New Roman"/>
          <w:b/>
          <w:i/>
          <w:sz w:val="32"/>
          <w:szCs w:val="32"/>
          <w:u w:val="single"/>
        </w:rPr>
      </w:pPr>
      <w:r w:rsidRPr="00CA0680">
        <w:rPr>
          <w:rFonts w:ascii="Times New Roman" w:hAnsi="Times New Roman" w:cs="Times New Roman"/>
          <w:b/>
          <w:i/>
          <w:sz w:val="32"/>
          <w:szCs w:val="32"/>
          <w:u w:val="single"/>
        </w:rPr>
        <w:t>Câu 1:</w:t>
      </w:r>
      <w:bookmarkStart w:id="0" w:name="_GoBack"/>
      <w:bookmarkEnd w:id="0"/>
    </w:p>
    <w:p w:rsidR="003520E3" w:rsidRPr="00CA0680" w:rsidRDefault="00EB0B61">
      <w:pPr>
        <w:rPr>
          <w:rFonts w:ascii="Times New Roman" w:hAnsi="Times New Roman" w:cs="Times New Roman"/>
          <w:sz w:val="32"/>
          <w:szCs w:val="32"/>
        </w:rPr>
      </w:pPr>
      <w:r w:rsidRPr="00CA0680">
        <w:rPr>
          <w:rFonts w:ascii="Times New Roman" w:hAnsi="Times New Roman" w:cs="Times New Roman"/>
          <w:sz w:val="32"/>
          <w:szCs w:val="32"/>
        </w:rPr>
        <w:t>-</w:t>
      </w:r>
      <w:r w:rsidR="003520E3" w:rsidRPr="00CA0680">
        <w:rPr>
          <w:rFonts w:ascii="Times New Roman" w:hAnsi="Times New Roman" w:cs="Times New Roman"/>
          <w:sz w:val="32"/>
          <w:szCs w:val="32"/>
        </w:rPr>
        <w:t xml:space="preserve"> Trong khoa học máy tính, cấu trúc dữ liệu là cấu trúc của dữ liệu/thông tin lên máy tính, mà ở đó với cấu trúc này máy tính có thể xử lí được.</w:t>
      </w:r>
    </w:p>
    <w:p w:rsidR="00EB0B61" w:rsidRPr="00CA0680" w:rsidRDefault="003520E3">
      <w:pPr>
        <w:rPr>
          <w:rFonts w:ascii="Times New Roman" w:hAnsi="Times New Roman" w:cs="Times New Roman"/>
          <w:b/>
          <w:i/>
          <w:sz w:val="32"/>
          <w:szCs w:val="32"/>
          <w:u w:val="single"/>
        </w:rPr>
      </w:pPr>
      <w:r w:rsidRPr="00CA0680">
        <w:rPr>
          <w:rFonts w:ascii="Times New Roman" w:hAnsi="Times New Roman" w:cs="Times New Roman"/>
          <w:b/>
          <w:i/>
          <w:sz w:val="32"/>
          <w:szCs w:val="32"/>
          <w:u w:val="single"/>
        </w:rPr>
        <w:t>Câu 2:</w:t>
      </w:r>
    </w:p>
    <w:p w:rsidR="003520E3" w:rsidRPr="00CA0680" w:rsidRDefault="00EB0B61" w:rsidP="00EB0B61">
      <w:pPr>
        <w:rPr>
          <w:rFonts w:ascii="Times New Roman" w:hAnsi="Times New Roman" w:cs="Times New Roman"/>
          <w:sz w:val="32"/>
          <w:szCs w:val="32"/>
        </w:rPr>
      </w:pPr>
      <w:r w:rsidRPr="00CA0680">
        <w:rPr>
          <w:rFonts w:ascii="Times New Roman" w:hAnsi="Times New Roman" w:cs="Times New Roman"/>
          <w:sz w:val="32"/>
          <w:szCs w:val="32"/>
        </w:rPr>
        <w:t>-</w:t>
      </w:r>
      <w:r w:rsidR="003520E3" w:rsidRPr="00CA0680">
        <w:rPr>
          <w:rFonts w:ascii="Times New Roman" w:hAnsi="Times New Roman" w:cs="Times New Roman"/>
          <w:sz w:val="32"/>
          <w:szCs w:val="32"/>
        </w:rPr>
        <w:t>Trong khoa học máy tính, giải thuật là một tập hữu hạn của các bước ( chỉ thị hay hành động ) theo một trình tự, được xác định rõ ràng nhằm mục đích để giải quyết một bài toán nào đó.</w:t>
      </w:r>
    </w:p>
    <w:p w:rsidR="00EB0B61" w:rsidRPr="00CA0680" w:rsidRDefault="00EB0B61">
      <w:pPr>
        <w:rPr>
          <w:rFonts w:ascii="Times New Roman" w:hAnsi="Times New Roman" w:cs="Times New Roman"/>
          <w:sz w:val="32"/>
          <w:szCs w:val="32"/>
        </w:rPr>
      </w:pPr>
      <w:r w:rsidRPr="00CA0680">
        <w:rPr>
          <w:rFonts w:ascii="Times New Roman" w:hAnsi="Times New Roman" w:cs="Times New Roman"/>
          <w:sz w:val="32"/>
          <w:szCs w:val="32"/>
        </w:rPr>
        <w:t xml:space="preserve">Ví dụ : Giải thuật để giải bài toán tìm nghiệm phương trình </w:t>
      </w:r>
      <w:r w:rsidRPr="00CA0680">
        <w:rPr>
          <w:rFonts w:ascii="Times New Roman" w:hAnsi="Times New Roman" w:cs="Times New Roman"/>
          <w:sz w:val="32"/>
          <w:szCs w:val="32"/>
        </w:rPr>
        <w:t>ax</w:t>
      </w:r>
      <w:r w:rsidRPr="00CA0680">
        <w:rPr>
          <w:rFonts w:ascii="Times New Roman" w:hAnsi="Times New Roman" w:cs="Times New Roman"/>
          <w:sz w:val="32"/>
          <w:szCs w:val="32"/>
          <w:vertAlign w:val="superscript"/>
        </w:rPr>
        <w:t>2</w:t>
      </w:r>
      <w:r w:rsidRPr="00CA0680">
        <w:rPr>
          <w:rFonts w:ascii="Times New Roman" w:hAnsi="Times New Roman" w:cs="Times New Roman"/>
          <w:sz w:val="32"/>
          <w:szCs w:val="32"/>
        </w:rPr>
        <w:t xml:space="preserve"> + bx + c = 0</w:t>
      </w:r>
    </w:p>
    <w:p w:rsidR="00EB0B61" w:rsidRPr="00CA0680" w:rsidRDefault="00EB0B61">
      <w:pPr>
        <w:rPr>
          <w:rFonts w:ascii="Times New Roman" w:hAnsi="Times New Roman" w:cs="Times New Roman"/>
          <w:sz w:val="32"/>
          <w:szCs w:val="32"/>
        </w:rPr>
      </w:pPr>
      <w:r w:rsidRPr="00CA0680">
        <w:rPr>
          <w:rFonts w:ascii="Times New Roman" w:hAnsi="Times New Roman" w:cs="Times New Roman"/>
          <w:sz w:val="32"/>
          <w:szCs w:val="32"/>
        </w:rPr>
        <w:t xml:space="preserve">        Trong đó : </w:t>
      </w:r>
    </w:p>
    <w:p w:rsidR="00EB0B61" w:rsidRPr="00CA0680" w:rsidRDefault="00EB0B61">
      <w:pPr>
        <w:rPr>
          <w:rFonts w:ascii="Times New Roman" w:hAnsi="Times New Roman" w:cs="Times New Roman"/>
          <w:sz w:val="32"/>
          <w:szCs w:val="32"/>
        </w:rPr>
      </w:pPr>
      <w:r w:rsidRPr="00CA0680">
        <w:rPr>
          <w:rFonts w:ascii="Times New Roman" w:hAnsi="Times New Roman" w:cs="Times New Roman"/>
          <w:sz w:val="32"/>
          <w:szCs w:val="32"/>
        </w:rPr>
        <w:t xml:space="preserve">                                   - Input là các số thực a, b, c </w:t>
      </w:r>
    </w:p>
    <w:p w:rsidR="00EB0B61" w:rsidRPr="00CA0680" w:rsidRDefault="00EB0B61" w:rsidP="00EB0B61">
      <w:pPr>
        <w:rPr>
          <w:rFonts w:ascii="Times New Roman" w:hAnsi="Times New Roman" w:cs="Times New Roman"/>
          <w:sz w:val="32"/>
          <w:szCs w:val="32"/>
        </w:rPr>
      </w:pPr>
      <w:r w:rsidRPr="00CA0680">
        <w:rPr>
          <w:rFonts w:ascii="Times New Roman" w:hAnsi="Times New Roman" w:cs="Times New Roman"/>
          <w:sz w:val="32"/>
          <w:szCs w:val="32"/>
        </w:rPr>
        <w:t xml:space="preserve">                                   -  Output là nghiệm của phương trình</w:t>
      </w:r>
    </w:p>
    <w:p w:rsidR="00EB0B61" w:rsidRPr="00CA0680" w:rsidRDefault="003520E3" w:rsidP="00EB0B61">
      <w:pPr>
        <w:rPr>
          <w:rFonts w:ascii="Times New Roman" w:hAnsi="Times New Roman" w:cs="Times New Roman"/>
          <w:sz w:val="32"/>
          <w:szCs w:val="32"/>
        </w:rPr>
      </w:pPr>
      <w:r w:rsidRPr="00CA0680">
        <w:rPr>
          <w:rFonts w:ascii="Times New Roman" w:hAnsi="Times New Roman" w:cs="Times New Roman"/>
          <w:b/>
          <w:i/>
          <w:sz w:val="32"/>
          <w:szCs w:val="32"/>
          <w:u w:val="single"/>
        </w:rPr>
        <w:t>Câu 3:</w:t>
      </w:r>
      <w:r w:rsidRPr="00CA0680">
        <w:rPr>
          <w:rFonts w:ascii="Times New Roman" w:hAnsi="Times New Roman" w:cs="Times New Roman"/>
          <w:sz w:val="32"/>
          <w:szCs w:val="32"/>
        </w:rPr>
        <w:t xml:space="preserve">         </w:t>
      </w:r>
    </w:p>
    <w:p w:rsidR="008B6ACD" w:rsidRPr="00CA0680" w:rsidRDefault="00EB0B61" w:rsidP="00EB0B61">
      <w:pPr>
        <w:rPr>
          <w:rFonts w:ascii="Times New Roman" w:hAnsi="Times New Roman" w:cs="Times New Roman"/>
          <w:sz w:val="32"/>
          <w:szCs w:val="32"/>
        </w:rPr>
      </w:pPr>
      <w:r w:rsidRPr="00CA0680">
        <w:rPr>
          <w:rFonts w:ascii="Times New Roman" w:hAnsi="Times New Roman" w:cs="Times New Roman"/>
          <w:sz w:val="32"/>
          <w:szCs w:val="32"/>
        </w:rPr>
        <w:t>-CTDL và GT có quan hệ mật thiết với nhau vì một CTDL sẽ có những giải thuật phù hợp. Khi CTDL thay đổi thì giải thuật cũng thay đổi theo để phù hợp với một CTDL đưa ra để giải quyết vấn đề một cách thuận tiện, hợp lí và tiết kiệm tài nguyên nhất</w:t>
      </w:r>
      <w:r w:rsidR="008B6ACD" w:rsidRPr="00CA0680">
        <w:rPr>
          <w:rFonts w:ascii="Times New Roman" w:hAnsi="Times New Roman" w:cs="Times New Roman"/>
          <w:sz w:val="32"/>
          <w:szCs w:val="32"/>
        </w:rPr>
        <w:t>.</w:t>
      </w:r>
    </w:p>
    <w:p w:rsidR="003520E3" w:rsidRPr="00CA0680" w:rsidRDefault="008B6ACD" w:rsidP="00EB0B61">
      <w:pPr>
        <w:rPr>
          <w:rFonts w:ascii="Times New Roman" w:hAnsi="Times New Roman" w:cs="Times New Roman"/>
          <w:sz w:val="32"/>
          <w:szCs w:val="32"/>
        </w:rPr>
      </w:pPr>
      <w:r w:rsidRPr="00CA0680">
        <w:rPr>
          <w:rFonts w:ascii="Times New Roman" w:hAnsi="Times New Roman" w:cs="Times New Roman"/>
          <w:b/>
          <w:i/>
          <w:sz w:val="32"/>
          <w:szCs w:val="32"/>
          <w:u w:val="single"/>
        </w:rPr>
        <w:t>Câu 4:</w:t>
      </w:r>
      <w:r w:rsidR="00CA0680" w:rsidRPr="00CA0680">
        <w:rPr>
          <w:rFonts w:ascii="Times New Roman" w:hAnsi="Times New Roman" w:cs="Times New Roman"/>
          <w:b/>
          <w:i/>
          <w:sz w:val="32"/>
          <w:szCs w:val="32"/>
          <w:u w:val="single"/>
        </w:rPr>
        <w:t xml:space="preserve"> </w:t>
      </w:r>
      <w:r w:rsidR="00CA0680" w:rsidRPr="00CA0680">
        <w:rPr>
          <w:rFonts w:ascii="Times New Roman" w:hAnsi="Times New Roman" w:cs="Times New Roman"/>
          <w:sz w:val="32"/>
          <w:szCs w:val="32"/>
        </w:rPr>
        <w:t xml:space="preserve">  Đếm phép so sánh trong giải thuật ở Ví dụ 1.12</w:t>
      </w:r>
    </w:p>
    <w:p w:rsidR="00CA0680" w:rsidRPr="00CA0680" w:rsidRDefault="00CA0680" w:rsidP="00EB0B61">
      <w:pPr>
        <w:rPr>
          <w:rFonts w:ascii="Times New Roman" w:hAnsi="Times New Roman" w:cs="Times New Roman"/>
          <w:sz w:val="32"/>
          <w:szCs w:val="32"/>
        </w:rPr>
      </w:pPr>
      <w:r w:rsidRPr="00CA0680">
        <w:rPr>
          <w:rFonts w:ascii="Times New Roman" w:hAnsi="Times New Roman" w:cs="Times New Roman"/>
          <w:sz w:val="32"/>
          <w:szCs w:val="32"/>
        </w:rPr>
        <w:t xml:space="preserve">Phép so sánh: </w:t>
      </w:r>
      <w:r w:rsidRPr="00CA0680">
        <w:rPr>
          <w:rFonts w:ascii="Times New Roman" w:hAnsi="Times New Roman" w:cs="Times New Roman"/>
          <w:sz w:val="32"/>
          <w:szCs w:val="32"/>
        </w:rPr>
        <w:t>O(n</w:t>
      </w:r>
      <w:r w:rsidRPr="00CA0680">
        <w:rPr>
          <w:rFonts w:ascii="Times New Roman" w:hAnsi="Times New Roman" w:cs="Times New Roman"/>
          <w:sz w:val="32"/>
          <w:szCs w:val="32"/>
          <w:vertAlign w:val="superscript"/>
        </w:rPr>
        <w:t>2</w:t>
      </w:r>
      <w:r w:rsidRPr="00CA0680">
        <w:rPr>
          <w:rFonts w:ascii="Times New Roman" w:hAnsi="Times New Roman" w:cs="Times New Roman"/>
          <w:sz w:val="32"/>
          <w:szCs w:val="32"/>
        </w:rPr>
        <w:t>)</w:t>
      </w:r>
    </w:p>
    <w:p w:rsidR="008B6ACD" w:rsidRPr="00CA0680" w:rsidRDefault="008B6ACD" w:rsidP="00EB0B61">
      <w:pPr>
        <w:rPr>
          <w:rFonts w:ascii="Times New Roman" w:hAnsi="Times New Roman" w:cs="Times New Roman"/>
          <w:b/>
          <w:i/>
          <w:u w:val="single"/>
        </w:rPr>
      </w:pPr>
    </w:p>
    <w:p w:rsidR="003520E3" w:rsidRDefault="003520E3"/>
    <w:p w:rsidR="00600F83" w:rsidRPr="003520E3" w:rsidRDefault="003520E3">
      <w:pPr>
        <w:rPr>
          <w:rFonts w:ascii="Times New Roman" w:hAnsi="Times New Roman" w:cs="Times New Roman"/>
        </w:rPr>
      </w:pPr>
      <w:r>
        <w:t xml:space="preserve">        </w:t>
      </w:r>
    </w:p>
    <w:sectPr w:rsidR="00600F83" w:rsidRPr="00352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C92"/>
    <w:multiLevelType w:val="hybridMultilevel"/>
    <w:tmpl w:val="954867E6"/>
    <w:lvl w:ilvl="0" w:tplc="2BF47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25382"/>
    <w:multiLevelType w:val="hybridMultilevel"/>
    <w:tmpl w:val="32068EBA"/>
    <w:lvl w:ilvl="0" w:tplc="B7F83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11C95"/>
    <w:multiLevelType w:val="hybridMultilevel"/>
    <w:tmpl w:val="C2561670"/>
    <w:lvl w:ilvl="0" w:tplc="B14899F4">
      <w:numFmt w:val="bullet"/>
      <w:lvlText w:val="-"/>
      <w:lvlJc w:val="left"/>
      <w:pPr>
        <w:ind w:left="1752" w:hanging="360"/>
      </w:pPr>
      <w:rPr>
        <w:rFonts w:ascii="Calibri" w:eastAsiaTheme="minorHAnsi" w:hAnsi="Calibri" w:cs="Calibri"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3" w15:restartNumberingAfterBreak="0">
    <w:nsid w:val="5A496DB0"/>
    <w:multiLevelType w:val="hybridMultilevel"/>
    <w:tmpl w:val="2258EF00"/>
    <w:lvl w:ilvl="0" w:tplc="6EF2DD94">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E3"/>
    <w:rsid w:val="003520E3"/>
    <w:rsid w:val="00600F83"/>
    <w:rsid w:val="0061496B"/>
    <w:rsid w:val="008B6ACD"/>
    <w:rsid w:val="00CA0680"/>
    <w:rsid w:val="00EB0B61"/>
    <w:rsid w:val="00FE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B5D4"/>
  <w15:chartTrackingRefBased/>
  <w15:docId w15:val="{84D1F54A-33F5-45AB-9810-243819CC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3520E3"/>
    <w:rPr>
      <w:color w:val="0000FF"/>
      <w:u w:val="single"/>
    </w:rPr>
  </w:style>
  <w:style w:type="paragraph" w:styleId="oancuaDanhsach">
    <w:name w:val="List Paragraph"/>
    <w:basedOn w:val="Binhthng"/>
    <w:uiPriority w:val="34"/>
    <w:qFormat/>
    <w:rsid w:val="00EB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138</Words>
  <Characters>793</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dc:creator>
  <cp:keywords/>
  <dc:description/>
  <cp:lastModifiedBy>vy nguyen</cp:lastModifiedBy>
  <cp:revision>2</cp:revision>
  <dcterms:created xsi:type="dcterms:W3CDTF">2019-07-06T11:34:00Z</dcterms:created>
  <dcterms:modified xsi:type="dcterms:W3CDTF">2019-07-13T04:09:00Z</dcterms:modified>
</cp:coreProperties>
</file>