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FDC" w:rsidRPr="00BD4F9C" w:rsidRDefault="008835AE">
      <w:pPr>
        <w:rPr>
          <w:rFonts w:ascii="Times New Roman" w:hAnsi="Times New Roman" w:cs="Times New Roman"/>
          <w:sz w:val="40"/>
          <w:szCs w:val="40"/>
        </w:rPr>
      </w:pPr>
      <w:bookmarkStart w:id="0" w:name="_GoBack"/>
      <w:r w:rsidRPr="00BD4F9C">
        <w:rPr>
          <w:rFonts w:ascii="Times New Roman" w:hAnsi="Times New Roman" w:cs="Times New Roman"/>
          <w:b/>
          <w:i/>
          <w:sz w:val="40"/>
          <w:szCs w:val="40"/>
        </w:rPr>
        <w:t>Câu 1</w:t>
      </w:r>
      <w:r w:rsidRPr="00BD4F9C">
        <w:rPr>
          <w:rFonts w:ascii="Times New Roman" w:hAnsi="Times New Roman" w:cs="Times New Roman"/>
          <w:sz w:val="40"/>
          <w:szCs w:val="40"/>
        </w:rPr>
        <w:t xml:space="preserve">: Trong khoa học máy tính, </w:t>
      </w:r>
      <w:r w:rsidRPr="00BD4F9C">
        <w:rPr>
          <w:rFonts w:ascii="Times New Roman" w:hAnsi="Times New Roman" w:cs="Times New Roman"/>
          <w:b/>
          <w:i/>
          <w:sz w:val="40"/>
          <w:szCs w:val="40"/>
        </w:rPr>
        <w:t>Cấu trúc dữ liệu</w:t>
      </w:r>
      <w:r w:rsidRPr="00BD4F9C">
        <w:rPr>
          <w:rFonts w:ascii="Times New Roman" w:hAnsi="Times New Roman" w:cs="Times New Roman"/>
          <w:sz w:val="40"/>
          <w:szCs w:val="40"/>
        </w:rPr>
        <w:t xml:space="preserve"> được hiểu như thế nào? Cho ví dụ.</w:t>
      </w:r>
    </w:p>
    <w:p w:rsidR="008835AE" w:rsidRPr="00BD4F9C" w:rsidRDefault="008835AE" w:rsidP="008835AE">
      <w:pPr>
        <w:pStyle w:val="ListParagraph"/>
        <w:numPr>
          <w:ilvl w:val="0"/>
          <w:numId w:val="1"/>
        </w:numPr>
        <w:rPr>
          <w:rFonts w:ascii="Times New Roman" w:hAnsi="Times New Roman" w:cs="Times New Roman"/>
          <w:sz w:val="40"/>
          <w:szCs w:val="40"/>
        </w:rPr>
      </w:pPr>
      <w:r w:rsidRPr="00BD4F9C">
        <w:rPr>
          <w:rFonts w:ascii="Times New Roman" w:hAnsi="Times New Roman" w:cs="Times New Roman"/>
          <w:sz w:val="40"/>
          <w:szCs w:val="40"/>
        </w:rPr>
        <w:t>Cấu trúc dữ liệu là cấu trúc của dữ liệu/thông tin trên máy tính mà ở đó với cấu trúc này, máy tính có thể xử lý được.</w:t>
      </w:r>
    </w:p>
    <w:p w:rsidR="008835AE" w:rsidRPr="00BD4F9C" w:rsidRDefault="00DE6C99" w:rsidP="008835AE">
      <w:pPr>
        <w:pStyle w:val="ListParagraph"/>
        <w:numPr>
          <w:ilvl w:val="0"/>
          <w:numId w:val="1"/>
        </w:numPr>
        <w:rPr>
          <w:rFonts w:ascii="Times New Roman" w:hAnsi="Times New Roman" w:cs="Times New Roman"/>
          <w:sz w:val="40"/>
          <w:szCs w:val="40"/>
        </w:rPr>
      </w:pPr>
      <w:r w:rsidRPr="00BD4F9C">
        <w:rPr>
          <w:rFonts w:ascii="Times New Roman" w:hAnsi="Times New Roman" w:cs="Times New Roman"/>
          <w:sz w:val="40"/>
          <w:szCs w:val="40"/>
        </w:rPr>
        <w:t>Ví dụ:</w:t>
      </w:r>
    </w:p>
    <w:p w:rsidR="00DE6C99" w:rsidRPr="00BD4F9C" w:rsidRDefault="00DE6C99" w:rsidP="00DE6C99">
      <w:pPr>
        <w:pStyle w:val="ListParagraph"/>
        <w:rPr>
          <w:rFonts w:ascii="Times New Roman" w:hAnsi="Times New Roman" w:cs="Times New Roman"/>
          <w:sz w:val="40"/>
          <w:szCs w:val="40"/>
        </w:rPr>
      </w:pPr>
      <w:r w:rsidRPr="00BD4F9C">
        <w:rPr>
          <w:rFonts w:ascii="Times New Roman" w:hAnsi="Times New Roman" w:cs="Times New Roman"/>
          <w:sz w:val="40"/>
          <w:szCs w:val="40"/>
        </w:rPr>
        <w:t>+ Cấu trúc dữ liệu cơ bản của 1 sinh viên:</w:t>
      </w:r>
    </w:p>
    <w:p w:rsidR="00DE6C99" w:rsidRPr="00BD4F9C" w:rsidRDefault="00DE6C99" w:rsidP="00DE6C99">
      <w:pPr>
        <w:pStyle w:val="ListParagraph"/>
        <w:numPr>
          <w:ilvl w:val="0"/>
          <w:numId w:val="2"/>
        </w:numPr>
        <w:rPr>
          <w:rFonts w:ascii="Times New Roman" w:hAnsi="Times New Roman" w:cs="Times New Roman"/>
          <w:sz w:val="40"/>
          <w:szCs w:val="40"/>
        </w:rPr>
      </w:pPr>
      <w:r w:rsidRPr="00BD4F9C">
        <w:rPr>
          <w:rFonts w:ascii="Times New Roman" w:hAnsi="Times New Roman" w:cs="Times New Roman"/>
          <w:sz w:val="40"/>
          <w:szCs w:val="40"/>
        </w:rPr>
        <w:t>Trong đó: MSSV, họ và tên, địa chỉ có kiểu dữ liệu là kiểu chuỗi.</w:t>
      </w:r>
    </w:p>
    <w:p w:rsidR="00BE1186" w:rsidRPr="00BD4F9C" w:rsidRDefault="00DE6C99" w:rsidP="00BE1186">
      <w:pPr>
        <w:pStyle w:val="ListParagraph"/>
        <w:numPr>
          <w:ilvl w:val="0"/>
          <w:numId w:val="2"/>
        </w:numPr>
        <w:rPr>
          <w:rFonts w:ascii="Times New Roman" w:hAnsi="Times New Roman" w:cs="Times New Roman"/>
          <w:sz w:val="40"/>
          <w:szCs w:val="40"/>
        </w:rPr>
      </w:pPr>
      <w:r w:rsidRPr="00BD4F9C">
        <w:rPr>
          <w:rFonts w:ascii="Times New Roman" w:hAnsi="Times New Roman" w:cs="Times New Roman"/>
          <w:sz w:val="40"/>
          <w:szCs w:val="40"/>
        </w:rPr>
        <w:t>Ngày sinh của sinh viên có kiểu Date.</w:t>
      </w:r>
    </w:p>
    <w:p w:rsidR="00696E36" w:rsidRPr="00BD4F9C" w:rsidRDefault="00696E36" w:rsidP="00696E36">
      <w:pPr>
        <w:rPr>
          <w:rFonts w:ascii="Times New Roman" w:hAnsi="Times New Roman" w:cs="Times New Roman"/>
          <w:sz w:val="40"/>
          <w:szCs w:val="40"/>
        </w:rPr>
      </w:pPr>
    </w:p>
    <w:p w:rsidR="00BE1186" w:rsidRPr="00BD4F9C" w:rsidRDefault="00BE1186" w:rsidP="00BE1186">
      <w:pPr>
        <w:rPr>
          <w:rFonts w:ascii="Times New Roman" w:hAnsi="Times New Roman" w:cs="Times New Roman"/>
          <w:sz w:val="40"/>
          <w:szCs w:val="40"/>
        </w:rPr>
      </w:pPr>
      <w:r w:rsidRPr="00BD4F9C">
        <w:rPr>
          <w:rFonts w:ascii="Times New Roman" w:hAnsi="Times New Roman" w:cs="Times New Roman"/>
          <w:b/>
          <w:i/>
          <w:sz w:val="40"/>
          <w:szCs w:val="40"/>
        </w:rPr>
        <w:t>Câu 2</w:t>
      </w:r>
      <w:r w:rsidRPr="00BD4F9C">
        <w:rPr>
          <w:rFonts w:ascii="Times New Roman" w:hAnsi="Times New Roman" w:cs="Times New Roman"/>
          <w:sz w:val="40"/>
          <w:szCs w:val="40"/>
        </w:rPr>
        <w:t>: Trong khoa học máy tính, giải thuật được hiểu như thế nào? Cho ví dụ.</w:t>
      </w:r>
    </w:p>
    <w:p w:rsidR="00BE1186" w:rsidRPr="00BD4F9C" w:rsidRDefault="00BE1186" w:rsidP="00BE1186">
      <w:pPr>
        <w:pStyle w:val="ListParagraph"/>
        <w:numPr>
          <w:ilvl w:val="0"/>
          <w:numId w:val="1"/>
        </w:numPr>
        <w:rPr>
          <w:rFonts w:ascii="Times New Roman" w:hAnsi="Times New Roman" w:cs="Times New Roman"/>
          <w:sz w:val="40"/>
          <w:szCs w:val="40"/>
        </w:rPr>
      </w:pPr>
      <w:r w:rsidRPr="00BD4F9C">
        <w:rPr>
          <w:rFonts w:ascii="Times New Roman" w:hAnsi="Times New Roman" w:cs="Times New Roman"/>
          <w:sz w:val="40"/>
          <w:szCs w:val="40"/>
        </w:rPr>
        <w:t>Giải thuật là một tập hữu hạn của các bước theo một trình tự, được xác định rõ ràng nhằm mục đích để giải quyết một bài toán nào đó.</w:t>
      </w:r>
    </w:p>
    <w:p w:rsidR="00BE1186" w:rsidRPr="00BD4F9C" w:rsidRDefault="00BE1186" w:rsidP="00BE1186">
      <w:pPr>
        <w:pStyle w:val="ListParagraph"/>
        <w:numPr>
          <w:ilvl w:val="0"/>
          <w:numId w:val="1"/>
        </w:numPr>
        <w:rPr>
          <w:rFonts w:ascii="Times New Roman" w:hAnsi="Times New Roman" w:cs="Times New Roman"/>
          <w:sz w:val="40"/>
          <w:szCs w:val="40"/>
        </w:rPr>
      </w:pPr>
      <w:r w:rsidRPr="00BD4F9C">
        <w:rPr>
          <w:rFonts w:ascii="Times New Roman" w:hAnsi="Times New Roman" w:cs="Times New Roman"/>
          <w:sz w:val="40"/>
          <w:szCs w:val="40"/>
        </w:rPr>
        <w:t>Ví dụ:</w:t>
      </w:r>
    </w:p>
    <w:p w:rsidR="00BE1186" w:rsidRPr="00BD4F9C" w:rsidRDefault="00BE1186" w:rsidP="00BE1186">
      <w:pPr>
        <w:pStyle w:val="ListParagraph"/>
        <w:rPr>
          <w:rFonts w:ascii="Times New Roman" w:hAnsi="Times New Roman" w:cs="Times New Roman"/>
          <w:sz w:val="40"/>
          <w:szCs w:val="40"/>
        </w:rPr>
      </w:pPr>
      <w:r w:rsidRPr="00BD4F9C">
        <w:rPr>
          <w:rFonts w:ascii="Times New Roman" w:hAnsi="Times New Roman" w:cs="Times New Roman"/>
          <w:sz w:val="40"/>
          <w:szCs w:val="40"/>
        </w:rPr>
        <w:t>+ Trong kiến thức Toán THCS, ta có bài toán: Tìm nghiệm phương trình bậc 2 một ẩn có dạng ax</w:t>
      </w:r>
      <w:r w:rsidRPr="00BD4F9C">
        <w:rPr>
          <w:rFonts w:ascii="Times New Roman" w:hAnsi="Times New Roman" w:cs="Times New Roman"/>
          <w:sz w:val="40"/>
          <w:szCs w:val="40"/>
          <w:vertAlign w:val="superscript"/>
        </w:rPr>
        <w:t xml:space="preserve">2 </w:t>
      </w:r>
      <w:r w:rsidRPr="00BD4F9C">
        <w:rPr>
          <w:rFonts w:ascii="Times New Roman" w:hAnsi="Times New Roman" w:cs="Times New Roman"/>
          <w:sz w:val="40"/>
          <w:szCs w:val="40"/>
        </w:rPr>
        <w:t>+bx +c=0.</w:t>
      </w:r>
    </w:p>
    <w:p w:rsidR="00BE1186" w:rsidRPr="00BD4F9C" w:rsidRDefault="00BE1186" w:rsidP="00BE1186">
      <w:pPr>
        <w:pStyle w:val="ListParagraph"/>
        <w:rPr>
          <w:rFonts w:ascii="Times New Roman" w:hAnsi="Times New Roman" w:cs="Times New Roman"/>
          <w:sz w:val="40"/>
          <w:szCs w:val="40"/>
        </w:rPr>
      </w:pPr>
      <w:r w:rsidRPr="00BD4F9C">
        <w:rPr>
          <w:rFonts w:ascii="Times New Roman" w:hAnsi="Times New Roman" w:cs="Times New Roman"/>
          <w:sz w:val="40"/>
          <w:szCs w:val="40"/>
        </w:rPr>
        <w:t>=&gt;Ta có giải thuật để giải bài toán tìm nghiệm cho phương trình trên như sau:</w:t>
      </w:r>
    </w:p>
    <w:p w:rsidR="00BE1186" w:rsidRPr="00BD4F9C" w:rsidRDefault="00BE1186" w:rsidP="00BE1186">
      <w:pPr>
        <w:pStyle w:val="ListParagraph"/>
        <w:rPr>
          <w:rFonts w:ascii="Times New Roman" w:hAnsi="Times New Roman" w:cs="Times New Roman"/>
          <w:sz w:val="40"/>
          <w:szCs w:val="40"/>
        </w:rPr>
      </w:pPr>
      <w:r w:rsidRPr="00BD4F9C">
        <w:rPr>
          <w:rFonts w:ascii="Times New Roman" w:hAnsi="Times New Roman" w:cs="Times New Roman"/>
          <w:sz w:val="40"/>
          <w:szCs w:val="40"/>
        </w:rPr>
        <w:lastRenderedPageBreak/>
        <w:t>Giải thuật:</w:t>
      </w:r>
    </w:p>
    <w:p w:rsidR="00BE1186" w:rsidRPr="00BD4F9C" w:rsidRDefault="00BE1186" w:rsidP="00BE1186">
      <w:pPr>
        <w:pStyle w:val="ListParagraph"/>
        <w:numPr>
          <w:ilvl w:val="0"/>
          <w:numId w:val="2"/>
        </w:numPr>
        <w:rPr>
          <w:rFonts w:ascii="Times New Roman" w:hAnsi="Times New Roman" w:cs="Times New Roman"/>
          <w:sz w:val="40"/>
          <w:szCs w:val="40"/>
          <w:vertAlign w:val="superscript"/>
        </w:rPr>
      </w:pPr>
      <w:r w:rsidRPr="00BD4F9C">
        <w:rPr>
          <w:rFonts w:ascii="Times New Roman" w:hAnsi="Times New Roman" w:cs="Times New Roman"/>
          <w:sz w:val="40"/>
          <w:szCs w:val="40"/>
        </w:rPr>
        <w:t>Đầu vào: a, b, c.</w:t>
      </w:r>
    </w:p>
    <w:p w:rsidR="005F74C4" w:rsidRPr="00BD4F9C" w:rsidRDefault="00BE1186" w:rsidP="005F74C4">
      <w:pPr>
        <w:pStyle w:val="ListParagraph"/>
        <w:numPr>
          <w:ilvl w:val="0"/>
          <w:numId w:val="2"/>
        </w:numPr>
        <w:rPr>
          <w:rFonts w:ascii="Times New Roman" w:hAnsi="Times New Roman" w:cs="Times New Roman"/>
          <w:sz w:val="40"/>
          <w:szCs w:val="40"/>
          <w:vertAlign w:val="superscript"/>
        </w:rPr>
      </w:pPr>
      <w:r w:rsidRPr="00BD4F9C">
        <w:rPr>
          <w:rFonts w:ascii="Times New Roman" w:hAnsi="Times New Roman" w:cs="Times New Roman"/>
          <w:sz w:val="40"/>
          <w:szCs w:val="40"/>
        </w:rPr>
        <w:t>Đầu ra: Kết luận nghiệm.</w:t>
      </w:r>
    </w:p>
    <w:p w:rsidR="005F74C4" w:rsidRPr="00BD4F9C" w:rsidRDefault="005F74C4" w:rsidP="005F74C4">
      <w:pPr>
        <w:rPr>
          <w:rFonts w:ascii="Times New Roman" w:hAnsi="Times New Roman" w:cs="Times New Roman"/>
          <w:sz w:val="40"/>
          <w:szCs w:val="40"/>
        </w:rPr>
      </w:pPr>
      <w:r w:rsidRPr="00BD4F9C">
        <w:rPr>
          <w:rFonts w:ascii="Times New Roman" w:hAnsi="Times New Roman" w:cs="Times New Roman"/>
          <w:b/>
          <w:i/>
          <w:sz w:val="40"/>
          <w:szCs w:val="40"/>
        </w:rPr>
        <w:t>Câu 3</w:t>
      </w:r>
      <w:r w:rsidRPr="00BD4F9C">
        <w:rPr>
          <w:rFonts w:ascii="Times New Roman" w:hAnsi="Times New Roman" w:cs="Times New Roman"/>
          <w:sz w:val="40"/>
          <w:szCs w:val="40"/>
        </w:rPr>
        <w:t>: Tại sao nói CTDL và GT có quan hệ mật thiết vơi nhau? Liệt kê 1 ví dụ nói về cách thiết kế cấu trúc dữ liệu sẽ ảnh hưởng đến giải thuật, giải thích tại sao?</w:t>
      </w:r>
    </w:p>
    <w:p w:rsidR="006E4FDB" w:rsidRPr="00BD4F9C" w:rsidRDefault="006E4FDB" w:rsidP="006E4FDB">
      <w:pPr>
        <w:pStyle w:val="ListParagraph"/>
        <w:numPr>
          <w:ilvl w:val="0"/>
          <w:numId w:val="1"/>
        </w:numPr>
        <w:rPr>
          <w:rFonts w:ascii="Times New Roman" w:hAnsi="Times New Roman" w:cs="Times New Roman"/>
          <w:color w:val="000000" w:themeColor="text1"/>
          <w:sz w:val="40"/>
          <w:szCs w:val="40"/>
        </w:rPr>
      </w:pPr>
      <w:r w:rsidRPr="00BD4F9C">
        <w:rPr>
          <w:rFonts w:ascii="Times New Roman" w:hAnsi="Times New Roman" w:cs="Times New Roman"/>
          <w:color w:val="000000" w:themeColor="text1"/>
          <w:sz w:val="40"/>
          <w:szCs w:val="40"/>
          <w:shd w:val="clear" w:color="auto" w:fill="FFFFFF"/>
        </w:rPr>
        <w:t>Thực hiện một đề án tin học là chuyển bài toán thực tế thành bài toán có thể giải quyết trên máy tính. Một bài toán thực tế bất kỳ đều bao gồm các đối tượng dữ liệu và các yêu cầu xử lý trên những đối tượng đó.</w:t>
      </w:r>
    </w:p>
    <w:p w:rsidR="001E5BDD" w:rsidRPr="00BD4F9C" w:rsidRDefault="001E5BDD" w:rsidP="001E5BDD">
      <w:pPr>
        <w:ind w:left="720" w:firstLine="720"/>
        <w:rPr>
          <w:rFonts w:ascii="Times New Roman" w:hAnsi="Times New Roman" w:cs="Times New Roman"/>
          <w:color w:val="000000" w:themeColor="text1"/>
          <w:sz w:val="40"/>
          <w:szCs w:val="40"/>
        </w:rPr>
      </w:pPr>
      <w:r w:rsidRPr="00BD4F9C">
        <w:rPr>
          <w:rFonts w:ascii="Times New Roman" w:hAnsi="Times New Roman" w:cs="Times New Roman"/>
          <w:color w:val="000000" w:themeColor="text1"/>
          <w:sz w:val="40"/>
          <w:szCs w:val="40"/>
        </w:rPr>
        <w:t>Cấu trúc dữ liệu + Chương trình = Giải thuật</w:t>
      </w:r>
    </w:p>
    <w:p w:rsidR="001E5BDD" w:rsidRPr="00BD4F9C" w:rsidRDefault="001E5BDD" w:rsidP="001E5BDD">
      <w:pPr>
        <w:pStyle w:val="ListParagraph"/>
        <w:numPr>
          <w:ilvl w:val="0"/>
          <w:numId w:val="1"/>
        </w:numPr>
        <w:rPr>
          <w:rFonts w:ascii="Times New Roman" w:hAnsi="Times New Roman" w:cs="Times New Roman"/>
          <w:color w:val="000000" w:themeColor="text1"/>
          <w:sz w:val="40"/>
          <w:szCs w:val="40"/>
        </w:rPr>
      </w:pPr>
      <w:r w:rsidRPr="00BD4F9C">
        <w:rPr>
          <w:rFonts w:ascii="Times New Roman" w:hAnsi="Times New Roman" w:cs="Times New Roman"/>
          <w:color w:val="000000" w:themeColor="text1"/>
          <w:sz w:val="40"/>
          <w:szCs w:val="40"/>
        </w:rPr>
        <w:t>Bản thân các phần tử của dữ liệu thường có môi quan hệ với nhau, ngoài ra nếu biết tổ chức chúng theo cấu trúc dữ liệu thích hợp thì việc thực hiện các phép xử lý trên các dữ liệu sẽ càng thuận lợi hơn, đạt hiệu quả cao hơn. Với 1 ctdl đã chọn ta sẽ có giải thuật xử lý tương ứng. C</w:t>
      </w:r>
      <w:r w:rsidR="007F1B8A" w:rsidRPr="00BD4F9C">
        <w:rPr>
          <w:rFonts w:ascii="Times New Roman" w:hAnsi="Times New Roman" w:cs="Times New Roman"/>
          <w:color w:val="000000" w:themeColor="text1"/>
          <w:sz w:val="40"/>
          <w:szCs w:val="40"/>
        </w:rPr>
        <w:t>tdl thay đổi thì giải thuật cũng thay đổi theo.</w:t>
      </w:r>
    </w:p>
    <w:p w:rsidR="007F1B8A" w:rsidRPr="00BD4F9C" w:rsidRDefault="007F1B8A" w:rsidP="007F1B8A">
      <w:pPr>
        <w:pStyle w:val="ListParagraph"/>
        <w:rPr>
          <w:rFonts w:ascii="Times New Roman" w:hAnsi="Times New Roman" w:cs="Times New Roman"/>
          <w:color w:val="000000" w:themeColor="text1"/>
          <w:sz w:val="40"/>
          <w:szCs w:val="40"/>
        </w:rPr>
      </w:pPr>
      <w:r w:rsidRPr="00BD4F9C">
        <w:rPr>
          <w:rFonts w:ascii="Times New Roman" w:hAnsi="Times New Roman" w:cs="Times New Roman"/>
          <w:color w:val="000000" w:themeColor="text1"/>
          <w:sz w:val="40"/>
          <w:szCs w:val="40"/>
        </w:rPr>
        <w:t>VD:</w:t>
      </w:r>
    </w:p>
    <w:p w:rsidR="00696E36" w:rsidRPr="00BD4F9C" w:rsidRDefault="00696E36" w:rsidP="00696E36">
      <w:pPr>
        <w:rPr>
          <w:rFonts w:ascii="Times New Roman" w:hAnsi="Times New Roman" w:cs="Times New Roman"/>
          <w:color w:val="000000" w:themeColor="text1"/>
          <w:sz w:val="40"/>
          <w:szCs w:val="40"/>
        </w:rPr>
      </w:pPr>
    </w:p>
    <w:p w:rsidR="00696E36" w:rsidRPr="00BD4F9C" w:rsidRDefault="00696E36" w:rsidP="00696E36">
      <w:pPr>
        <w:rPr>
          <w:rFonts w:ascii="Times New Roman" w:hAnsi="Times New Roman" w:cs="Times New Roman"/>
          <w:color w:val="000000" w:themeColor="text1"/>
          <w:sz w:val="40"/>
          <w:szCs w:val="40"/>
        </w:rPr>
      </w:pPr>
      <w:r w:rsidRPr="00BD4F9C">
        <w:rPr>
          <w:rFonts w:ascii="Times New Roman" w:hAnsi="Times New Roman" w:cs="Times New Roman"/>
          <w:b/>
          <w:i/>
          <w:color w:val="000000" w:themeColor="text1"/>
          <w:sz w:val="40"/>
          <w:szCs w:val="40"/>
        </w:rPr>
        <w:t>Câu 4</w:t>
      </w:r>
      <w:r w:rsidRPr="00BD4F9C">
        <w:rPr>
          <w:rFonts w:ascii="Times New Roman" w:hAnsi="Times New Roman" w:cs="Times New Roman"/>
          <w:color w:val="000000" w:themeColor="text1"/>
          <w:sz w:val="40"/>
          <w:szCs w:val="40"/>
        </w:rPr>
        <w:t>: Đếm số phép so sánh trong giải thuật ở ví dụ 1.12.</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lastRenderedPageBreak/>
        <w:t>Gọi a[j – 1] (*) là phép toán cơ bản</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t>Với i = 1, j chạy 1 lần =&gt; (*) chạy 1 lần</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t>Với i = 2, j chạy 2 lần =&gt; (*) chạy 2 lần</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t>Với i = 3, j chạy 3 lần =&gt; (*) chạy 3 lần</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t>….</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t>Với i = n – 2, j chạy n – 2 lần =&gt; (*) chạy n – 2 lần</w:t>
      </w:r>
    </w:p>
    <w:p w:rsidR="00425810" w:rsidRPr="00BD4F9C" w:rsidRDefault="00425810" w:rsidP="00425810">
      <w:pPr>
        <w:spacing w:line="240" w:lineRule="auto"/>
        <w:ind w:left="513" w:right="-284"/>
        <w:jc w:val="both"/>
        <w:rPr>
          <w:rFonts w:ascii="Times New Roman" w:hAnsi="Times New Roman" w:cs="Times New Roman"/>
          <w:sz w:val="40"/>
          <w:szCs w:val="36"/>
        </w:rPr>
      </w:pPr>
      <w:r w:rsidRPr="00BD4F9C">
        <w:rPr>
          <w:rFonts w:ascii="Times New Roman" w:hAnsi="Times New Roman" w:cs="Times New Roman"/>
          <w:sz w:val="40"/>
          <w:szCs w:val="36"/>
        </w:rPr>
        <w:t>Với i = n – 1, j chạy n – 1 lần =&gt; (*) chạy n – 1 lần</w:t>
      </w:r>
    </w:p>
    <w:p w:rsidR="00425810" w:rsidRPr="00BD4F9C" w:rsidRDefault="00425810" w:rsidP="00425810">
      <w:pPr>
        <w:pStyle w:val="ListParagraph"/>
        <w:numPr>
          <w:ilvl w:val="0"/>
          <w:numId w:val="5"/>
        </w:numPr>
        <w:spacing w:before="60" w:after="60" w:line="240" w:lineRule="auto"/>
        <w:ind w:right="-284"/>
        <w:jc w:val="both"/>
        <w:rPr>
          <w:rFonts w:ascii="Times New Roman" w:hAnsi="Times New Roman" w:cs="Times New Roman"/>
          <w:sz w:val="40"/>
          <w:szCs w:val="36"/>
        </w:rPr>
      </w:pPr>
      <w:r w:rsidRPr="00BD4F9C">
        <w:rPr>
          <w:rFonts w:ascii="Times New Roman" w:hAnsi="Times New Roman" w:cs="Times New Roman"/>
          <w:sz w:val="40"/>
          <w:szCs w:val="36"/>
        </w:rPr>
        <w:t>T(n) = (n – 1) + (n – 2) + (n – 3) + … + 2 + 1 = n</w:t>
      </w:r>
      <w:r w:rsidRPr="00BD4F9C">
        <w:rPr>
          <w:rFonts w:ascii="Times New Roman" w:hAnsi="Times New Roman" w:cs="Times New Roman"/>
          <w:sz w:val="40"/>
          <w:szCs w:val="36"/>
          <w:vertAlign w:val="superscript"/>
        </w:rPr>
        <w:t>2</w:t>
      </w:r>
      <w:r w:rsidRPr="00BD4F9C">
        <w:rPr>
          <w:rFonts w:ascii="Times New Roman" w:hAnsi="Times New Roman" w:cs="Times New Roman"/>
          <w:sz w:val="40"/>
          <w:szCs w:val="36"/>
        </w:rPr>
        <w:t>/2 + n/2 ≈ O(n</w:t>
      </w:r>
      <w:r w:rsidRPr="00BD4F9C">
        <w:rPr>
          <w:rFonts w:ascii="Times New Roman" w:hAnsi="Times New Roman" w:cs="Times New Roman"/>
          <w:sz w:val="40"/>
          <w:szCs w:val="36"/>
          <w:vertAlign w:val="superscript"/>
        </w:rPr>
        <w:t>2</w:t>
      </w:r>
      <w:r w:rsidRPr="00BD4F9C">
        <w:rPr>
          <w:rFonts w:ascii="Times New Roman" w:hAnsi="Times New Roman" w:cs="Times New Roman"/>
          <w:sz w:val="40"/>
          <w:szCs w:val="36"/>
        </w:rPr>
        <w:t>).</w:t>
      </w:r>
    </w:p>
    <w:bookmarkEnd w:id="0"/>
    <w:p w:rsidR="005F74C4" w:rsidRPr="00BD4F9C" w:rsidRDefault="005F74C4" w:rsidP="005F74C4">
      <w:pPr>
        <w:rPr>
          <w:rFonts w:ascii="Times New Roman" w:hAnsi="Times New Roman" w:cs="Times New Roman"/>
          <w:sz w:val="40"/>
          <w:szCs w:val="40"/>
        </w:rPr>
      </w:pPr>
    </w:p>
    <w:sectPr w:rsidR="005F74C4" w:rsidRPr="00BD4F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3068"/>
    <w:multiLevelType w:val="hybridMultilevel"/>
    <w:tmpl w:val="398ADB04"/>
    <w:lvl w:ilvl="0" w:tplc="B1D84ECC">
      <w:numFmt w:val="bullet"/>
      <w:lvlText w:val=""/>
      <w:lvlJc w:val="left"/>
      <w:pPr>
        <w:ind w:left="873" w:hanging="360"/>
      </w:pPr>
      <w:rPr>
        <w:rFonts w:ascii="Wingdings" w:eastAsiaTheme="minorHAnsi" w:hAnsi="Wingdings"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1">
    <w:nsid w:val="264D7FC5"/>
    <w:multiLevelType w:val="hybridMultilevel"/>
    <w:tmpl w:val="0E261674"/>
    <w:lvl w:ilvl="0" w:tplc="12EC453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90EA1"/>
    <w:multiLevelType w:val="hybridMultilevel"/>
    <w:tmpl w:val="CFA0D676"/>
    <w:lvl w:ilvl="0" w:tplc="43D8280C">
      <w:numFmt w:val="bullet"/>
      <w:lvlText w:val=""/>
      <w:lvlJc w:val="left"/>
      <w:pPr>
        <w:ind w:left="1233" w:hanging="360"/>
      </w:pPr>
      <w:rPr>
        <w:rFonts w:ascii="Wingdings" w:eastAsiaTheme="minorHAnsi" w:hAnsi="Wingdings" w:cs="Times New Roman" w:hint="default"/>
      </w:rPr>
    </w:lvl>
    <w:lvl w:ilvl="1" w:tplc="04090003" w:tentative="1">
      <w:start w:val="1"/>
      <w:numFmt w:val="bullet"/>
      <w:lvlText w:val="o"/>
      <w:lvlJc w:val="left"/>
      <w:pPr>
        <w:ind w:left="1953" w:hanging="360"/>
      </w:pPr>
      <w:rPr>
        <w:rFonts w:ascii="Courier New" w:hAnsi="Courier New" w:cs="Courier New" w:hint="default"/>
      </w:rPr>
    </w:lvl>
    <w:lvl w:ilvl="2" w:tplc="04090005" w:tentative="1">
      <w:start w:val="1"/>
      <w:numFmt w:val="bullet"/>
      <w:lvlText w:val=""/>
      <w:lvlJc w:val="left"/>
      <w:pPr>
        <w:ind w:left="2673" w:hanging="360"/>
      </w:pPr>
      <w:rPr>
        <w:rFonts w:ascii="Wingdings" w:hAnsi="Wingdings" w:hint="default"/>
      </w:rPr>
    </w:lvl>
    <w:lvl w:ilvl="3" w:tplc="04090001" w:tentative="1">
      <w:start w:val="1"/>
      <w:numFmt w:val="bullet"/>
      <w:lvlText w:val=""/>
      <w:lvlJc w:val="left"/>
      <w:pPr>
        <w:ind w:left="3393" w:hanging="360"/>
      </w:pPr>
      <w:rPr>
        <w:rFonts w:ascii="Symbol" w:hAnsi="Symbol" w:hint="default"/>
      </w:rPr>
    </w:lvl>
    <w:lvl w:ilvl="4" w:tplc="04090003" w:tentative="1">
      <w:start w:val="1"/>
      <w:numFmt w:val="bullet"/>
      <w:lvlText w:val="o"/>
      <w:lvlJc w:val="left"/>
      <w:pPr>
        <w:ind w:left="4113" w:hanging="360"/>
      </w:pPr>
      <w:rPr>
        <w:rFonts w:ascii="Courier New" w:hAnsi="Courier New" w:cs="Courier New" w:hint="default"/>
      </w:rPr>
    </w:lvl>
    <w:lvl w:ilvl="5" w:tplc="04090005" w:tentative="1">
      <w:start w:val="1"/>
      <w:numFmt w:val="bullet"/>
      <w:lvlText w:val=""/>
      <w:lvlJc w:val="left"/>
      <w:pPr>
        <w:ind w:left="4833" w:hanging="360"/>
      </w:pPr>
      <w:rPr>
        <w:rFonts w:ascii="Wingdings" w:hAnsi="Wingdings" w:hint="default"/>
      </w:rPr>
    </w:lvl>
    <w:lvl w:ilvl="6" w:tplc="04090001" w:tentative="1">
      <w:start w:val="1"/>
      <w:numFmt w:val="bullet"/>
      <w:lvlText w:val=""/>
      <w:lvlJc w:val="left"/>
      <w:pPr>
        <w:ind w:left="5553" w:hanging="360"/>
      </w:pPr>
      <w:rPr>
        <w:rFonts w:ascii="Symbol" w:hAnsi="Symbol" w:hint="default"/>
      </w:rPr>
    </w:lvl>
    <w:lvl w:ilvl="7" w:tplc="04090003" w:tentative="1">
      <w:start w:val="1"/>
      <w:numFmt w:val="bullet"/>
      <w:lvlText w:val="o"/>
      <w:lvlJc w:val="left"/>
      <w:pPr>
        <w:ind w:left="6273" w:hanging="360"/>
      </w:pPr>
      <w:rPr>
        <w:rFonts w:ascii="Courier New" w:hAnsi="Courier New" w:cs="Courier New" w:hint="default"/>
      </w:rPr>
    </w:lvl>
    <w:lvl w:ilvl="8" w:tplc="04090005" w:tentative="1">
      <w:start w:val="1"/>
      <w:numFmt w:val="bullet"/>
      <w:lvlText w:val=""/>
      <w:lvlJc w:val="left"/>
      <w:pPr>
        <w:ind w:left="6993" w:hanging="360"/>
      </w:pPr>
      <w:rPr>
        <w:rFonts w:ascii="Wingdings" w:hAnsi="Wingdings" w:hint="default"/>
      </w:rPr>
    </w:lvl>
  </w:abstractNum>
  <w:abstractNum w:abstractNumId="3">
    <w:nsid w:val="73EA17F3"/>
    <w:multiLevelType w:val="hybridMultilevel"/>
    <w:tmpl w:val="CE8EA450"/>
    <w:lvl w:ilvl="0" w:tplc="E2B6E1D2">
      <w:numFmt w:val="bullet"/>
      <w:lvlText w:val=""/>
      <w:lvlJc w:val="left"/>
      <w:pPr>
        <w:ind w:left="873" w:hanging="360"/>
      </w:pPr>
      <w:rPr>
        <w:rFonts w:ascii="Wingdings" w:eastAsiaTheme="minorHAnsi" w:hAnsi="Wingdings" w:cs="Times New Roman" w:hint="default"/>
      </w:rPr>
    </w:lvl>
    <w:lvl w:ilvl="1" w:tplc="04090003" w:tentative="1">
      <w:start w:val="1"/>
      <w:numFmt w:val="bullet"/>
      <w:lvlText w:val="o"/>
      <w:lvlJc w:val="left"/>
      <w:pPr>
        <w:ind w:left="1593" w:hanging="360"/>
      </w:pPr>
      <w:rPr>
        <w:rFonts w:ascii="Courier New" w:hAnsi="Courier New" w:cs="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cs="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cs="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4">
    <w:nsid w:val="7D02052C"/>
    <w:multiLevelType w:val="hybridMultilevel"/>
    <w:tmpl w:val="2884AB76"/>
    <w:lvl w:ilvl="0" w:tplc="99665B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AE"/>
    <w:rsid w:val="001E5BDD"/>
    <w:rsid w:val="00425810"/>
    <w:rsid w:val="00455FDC"/>
    <w:rsid w:val="005F74C4"/>
    <w:rsid w:val="00696E36"/>
    <w:rsid w:val="006E3E20"/>
    <w:rsid w:val="006E4FDB"/>
    <w:rsid w:val="007F1B8A"/>
    <w:rsid w:val="008835AE"/>
    <w:rsid w:val="00980ADA"/>
    <w:rsid w:val="00BD4F9C"/>
    <w:rsid w:val="00BE1186"/>
    <w:rsid w:val="00C62A02"/>
    <w:rsid w:val="00DE6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Friendless</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dc:creator>
  <cp:lastModifiedBy>ad</cp:lastModifiedBy>
  <cp:revision>10</cp:revision>
  <dcterms:created xsi:type="dcterms:W3CDTF">2019-07-11T15:02:00Z</dcterms:created>
  <dcterms:modified xsi:type="dcterms:W3CDTF">2019-07-14T08:53:00Z</dcterms:modified>
</cp:coreProperties>
</file>