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94F" w:rsidRPr="00F61F53" w:rsidRDefault="00CF594F" w:rsidP="00CF594F">
      <w:pPr>
        <w:ind w:left="873" w:right="-284" w:firstLine="567"/>
        <w:rPr>
          <w:color w:val="000000"/>
          <w:sz w:val="40"/>
          <w:szCs w:val="40"/>
        </w:rPr>
      </w:pPr>
      <w:r w:rsidRPr="00F61F53">
        <w:rPr>
          <w:color w:val="000000"/>
          <w:sz w:val="40"/>
          <w:szCs w:val="40"/>
        </w:rPr>
        <w:t>Câu hỏi_ chương 3</w:t>
      </w:r>
    </w:p>
    <w:p w:rsidR="00CF594F" w:rsidRPr="00027391" w:rsidRDefault="00CF594F" w:rsidP="00CF594F">
      <w:pPr>
        <w:ind w:left="-567" w:right="-284"/>
        <w:rPr>
          <w:b/>
          <w:i/>
          <w:u w:val="single"/>
        </w:rPr>
      </w:pPr>
      <w:r w:rsidRPr="00027391">
        <w:rPr>
          <w:b/>
          <w:i/>
          <w:u w:val="single"/>
        </w:rPr>
        <w:t>Câu 1:</w:t>
      </w:r>
    </w:p>
    <w:p w:rsidR="00CF594F" w:rsidRPr="00027391" w:rsidRDefault="00CF594F" w:rsidP="00CF594F">
      <w:pPr>
        <w:ind w:left="-567" w:right="-284"/>
      </w:pPr>
      <w:r w:rsidRPr="00027391">
        <w:t>Quick Sort là phương pháp tối ưu nhất</w:t>
      </w:r>
      <w:r>
        <w:t>:</w:t>
      </w:r>
    </w:p>
    <w:p w:rsidR="00CF594F" w:rsidRPr="00027391" w:rsidRDefault="00CF594F" w:rsidP="00CF594F">
      <w:pPr>
        <w:numPr>
          <w:ilvl w:val="0"/>
          <w:numId w:val="1"/>
        </w:numPr>
        <w:ind w:right="-284"/>
      </w:pPr>
      <w:r w:rsidRPr="00027391">
        <w:t>Độ phức tạp tốt nhất: O(nlogn).</w:t>
      </w:r>
      <w:r>
        <w:t xml:space="preserve">  </w:t>
      </w:r>
      <w:r w:rsidR="00640C90">
        <w:t xml:space="preserve"> </w:t>
      </w:r>
      <w:bookmarkStart w:id="0" w:name="_GoBack"/>
      <w:bookmarkEnd w:id="0"/>
    </w:p>
    <w:p w:rsidR="00CF594F" w:rsidRDefault="00CF594F" w:rsidP="00CF594F">
      <w:pPr>
        <w:numPr>
          <w:ilvl w:val="0"/>
          <w:numId w:val="1"/>
        </w:numPr>
        <w:ind w:right="-284"/>
      </w:pPr>
      <w:r w:rsidRPr="00027391">
        <w:t>Độ phức tạp xấu nhất: O(n</w:t>
      </w:r>
      <w:r w:rsidRPr="00027391">
        <w:rPr>
          <w:vertAlign w:val="superscript"/>
        </w:rPr>
        <w:t>2</w:t>
      </w:r>
      <w:r w:rsidRPr="00027391">
        <w:t>).</w:t>
      </w:r>
    </w:p>
    <w:p w:rsidR="00CF594F" w:rsidRDefault="00CF594F" w:rsidP="00CF594F">
      <w:pPr>
        <w:ind w:left="-567" w:right="-284"/>
      </w:pPr>
      <w:r>
        <w:t>Bubble Sort là phương pháp kém tối ưu nhất:</w:t>
      </w:r>
    </w:p>
    <w:p w:rsidR="00CF594F" w:rsidRDefault="00CF594F" w:rsidP="00CF594F">
      <w:pPr>
        <w:numPr>
          <w:ilvl w:val="0"/>
          <w:numId w:val="2"/>
        </w:numPr>
        <w:ind w:right="-284"/>
      </w:pPr>
      <w:r w:rsidRPr="00027391">
        <w:t xml:space="preserve">Độ phức tạp tốt nhất: </w:t>
      </w:r>
      <w:r>
        <w:t xml:space="preserve">n(n – 1) / 2.   </w:t>
      </w:r>
    </w:p>
    <w:p w:rsidR="00CF594F" w:rsidRDefault="00CF594F" w:rsidP="00CF594F">
      <w:pPr>
        <w:numPr>
          <w:ilvl w:val="0"/>
          <w:numId w:val="2"/>
        </w:numPr>
        <w:ind w:right="-284"/>
      </w:pPr>
      <w:r w:rsidRPr="00027391">
        <w:t xml:space="preserve">Độ phức tạp xấu nhất: </w:t>
      </w:r>
      <w:r>
        <w:t xml:space="preserve">n(n – 1) / 2.   </w:t>
      </w:r>
    </w:p>
    <w:p w:rsidR="00CF594F" w:rsidRDefault="00CF594F" w:rsidP="00CF594F">
      <w:pPr>
        <w:ind w:left="-567" w:right="-284"/>
      </w:pPr>
    </w:p>
    <w:p w:rsidR="00CF594F" w:rsidRPr="00E40E70" w:rsidRDefault="00CF594F" w:rsidP="00CF594F">
      <w:pPr>
        <w:ind w:left="-567" w:right="-284"/>
        <w:rPr>
          <w:b/>
          <w:i/>
          <w:u w:val="single"/>
        </w:rPr>
      </w:pPr>
      <w:r w:rsidRPr="00E40E70">
        <w:rPr>
          <w:b/>
          <w:i/>
          <w:u w:val="single"/>
        </w:rPr>
        <w:t>Câu 2:</w:t>
      </w:r>
    </w:p>
    <w:p w:rsidR="00CF594F" w:rsidRDefault="00CF594F" w:rsidP="00CF594F">
      <w:pPr>
        <w:ind w:left="-567" w:right="-284"/>
      </w:pPr>
      <w:r>
        <w:t>Trong các phương pháp, Selection Sort và Bubble Sort đều như nhau vì có độ phức tạp tốt nhất và xấu nhất là n(n – 1) / 2.</w:t>
      </w:r>
    </w:p>
    <w:p w:rsidR="00CF594F" w:rsidRDefault="00CF594F" w:rsidP="00CF594F">
      <w:pPr>
        <w:ind w:left="-567" w:right="-284"/>
      </w:pPr>
    </w:p>
    <w:p w:rsidR="00CF594F" w:rsidRDefault="00CF594F" w:rsidP="00CF594F">
      <w:pPr>
        <w:ind w:left="-567" w:right="-284"/>
        <w:rPr>
          <w:b/>
          <w:i/>
          <w:u w:val="single"/>
        </w:rPr>
      </w:pPr>
      <w:r w:rsidRPr="00E40E70">
        <w:rPr>
          <w:b/>
          <w:i/>
          <w:u w:val="single"/>
        </w:rPr>
        <w:t xml:space="preserve">Câu </w:t>
      </w:r>
      <w:r>
        <w:rPr>
          <w:b/>
          <w:i/>
          <w:u w:val="single"/>
        </w:rPr>
        <w:t>3</w:t>
      </w:r>
    </w:p>
    <w:p w:rsidR="00CF594F" w:rsidRDefault="00CF594F" w:rsidP="00CF594F">
      <w:pPr>
        <w:ind w:left="-567" w:right="-284"/>
      </w:pPr>
      <w:r w:rsidRPr="00AD3CEF">
        <w:rPr>
          <w:i/>
          <w:u w:val="single"/>
        </w:rPr>
        <w:t>Merge Sort</w:t>
      </w:r>
      <w:r w:rsidRPr="00E40E70">
        <w:t xml:space="preserve"> là một trong những thuật toán có độ phức tạp ở mức trung bình và cùng sử dùng phương pháp chia để trị giống thuật toán sắp xếp nhanh </w:t>
      </w:r>
      <w:r>
        <w:t>Q</w:t>
      </w:r>
      <w:r w:rsidRPr="00E40E70">
        <w:t xml:space="preserve">uick </w:t>
      </w:r>
      <w:r>
        <w:t>S</w:t>
      </w:r>
      <w:r w:rsidRPr="00E40E70">
        <w:t>ort. Thuật toán này không chỉ áp dụng trong sắp xếp mà còn ở nhiều bài toán khác.</w:t>
      </w:r>
    </w:p>
    <w:p w:rsidR="00CF594F" w:rsidRDefault="00CF594F" w:rsidP="00CF594F">
      <w:pPr>
        <w:ind w:left="-567" w:right="-284"/>
      </w:pPr>
      <w:r w:rsidRPr="00E40E70">
        <w:t xml:space="preserve">Giống như Quick </w:t>
      </w:r>
      <w:r>
        <w:t>S</w:t>
      </w:r>
      <w:r w:rsidRPr="00E40E70">
        <w:t xml:space="preserve">ort, Merge </w:t>
      </w:r>
      <w:r>
        <w:t>S</w:t>
      </w:r>
      <w:r w:rsidRPr="00E40E70">
        <w:t>ort là một thuật toán chia để trị. 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p w:rsidR="00CF594F" w:rsidRDefault="00CF594F" w:rsidP="00CF594F">
      <w:pPr>
        <w:ind w:left="-567" w:right="-284"/>
      </w:pPr>
      <w:r>
        <w:t>Độ  phức tạp thuật toán:</w:t>
      </w:r>
    </w:p>
    <w:p w:rsidR="00CF594F" w:rsidRDefault="00CF594F" w:rsidP="00CF594F">
      <w:pPr>
        <w:numPr>
          <w:ilvl w:val="0"/>
          <w:numId w:val="3"/>
        </w:numPr>
        <w:ind w:right="-284"/>
      </w:pPr>
      <w:r>
        <w:t>Trường hợp tốt: O(nlogn).</w:t>
      </w:r>
    </w:p>
    <w:p w:rsidR="00CF594F" w:rsidRDefault="00CF594F" w:rsidP="00CF594F">
      <w:pPr>
        <w:numPr>
          <w:ilvl w:val="0"/>
          <w:numId w:val="3"/>
        </w:numPr>
        <w:ind w:right="-284"/>
      </w:pPr>
      <w:r>
        <w:t>Trung bình: O(nlogn).</w:t>
      </w:r>
    </w:p>
    <w:p w:rsidR="00CF594F" w:rsidRDefault="00CF594F" w:rsidP="00CF594F">
      <w:pPr>
        <w:numPr>
          <w:ilvl w:val="0"/>
          <w:numId w:val="3"/>
        </w:numPr>
        <w:ind w:right="-284"/>
      </w:pPr>
      <w:r>
        <w:t>Trường hợp xấu: O(nlogn).</w:t>
      </w:r>
    </w:p>
    <w:p w:rsidR="00CF594F" w:rsidRDefault="00CF594F" w:rsidP="00CF594F">
      <w:pPr>
        <w:numPr>
          <w:ilvl w:val="0"/>
          <w:numId w:val="3"/>
        </w:numPr>
        <w:ind w:right="-284"/>
      </w:pPr>
      <w:r>
        <w:t>Không gian bộ nhớ sử dụng: O(n).</w:t>
      </w:r>
    </w:p>
    <w:p w:rsidR="00CF594F" w:rsidRDefault="00CF594F" w:rsidP="00CF594F">
      <w:pPr>
        <w:ind w:left="-567" w:right="-284"/>
      </w:pPr>
      <w:r w:rsidRPr="00AD3CEF">
        <w:rPr>
          <w:i/>
          <w:u w:val="single"/>
        </w:rPr>
        <w:t>Bucket sort</w:t>
      </w:r>
    </w:p>
    <w:p w:rsidR="00CF594F" w:rsidRDefault="00CF594F" w:rsidP="00CF594F">
      <w:pPr>
        <w:ind w:left="-567" w:right="-284"/>
      </w:pPr>
      <w:r w:rsidRPr="00AD3CEF">
        <w:t>Đặt các phần tử của mảng input vào các xô thích hợp, sau khi đặt hết tất cả các phần tử vào trong các xô thì trong mỗi xô chúng ta sắp xếp các phần tử trong xô theo thứ tự. Cuối cùng là liên kết các xô lại trở thành dãy các phần tử đã được sắp xếp theo thứ tự</w:t>
      </w:r>
      <w:r>
        <w:t>.</w:t>
      </w:r>
    </w:p>
    <w:p w:rsidR="00CF594F" w:rsidRPr="00AD3CEF" w:rsidRDefault="00CF594F" w:rsidP="00CF594F">
      <w:pPr>
        <w:ind w:left="-567" w:right="-284"/>
      </w:pPr>
      <w:r w:rsidRPr="00AD3CEF">
        <w:t>Độ phức tạp của thuật toán là O(n log n).</w:t>
      </w:r>
    </w:p>
    <w:p w:rsidR="00CF594F" w:rsidRDefault="00CF594F" w:rsidP="00CF594F">
      <w:pPr>
        <w:ind w:right="-284"/>
      </w:pPr>
    </w:p>
    <w:p w:rsidR="003E2535" w:rsidRDefault="003E2535"/>
    <w:sectPr w:rsidR="003E2535" w:rsidSect="00AD3CEF">
      <w:pgSz w:w="11907" w:h="16840" w:code="9"/>
      <w:pgMar w:top="426"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A139E"/>
    <w:multiLevelType w:val="hybridMultilevel"/>
    <w:tmpl w:val="9564963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7BAE21FA"/>
    <w:multiLevelType w:val="hybridMultilevel"/>
    <w:tmpl w:val="7928725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7FE129B4"/>
    <w:multiLevelType w:val="hybridMultilevel"/>
    <w:tmpl w:val="18CA492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7D"/>
    <w:rsid w:val="001E267D"/>
    <w:rsid w:val="00370166"/>
    <w:rsid w:val="003E2535"/>
    <w:rsid w:val="004F0AA0"/>
    <w:rsid w:val="00640C90"/>
    <w:rsid w:val="00871A1D"/>
    <w:rsid w:val="00897456"/>
    <w:rsid w:val="008C3F35"/>
    <w:rsid w:val="00CF594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D644"/>
  <w15:chartTrackingRefBased/>
  <w15:docId w15:val="{E3698140-8A98-4044-805F-62D729ED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CF594F"/>
    <w:pPr>
      <w:spacing w:before="60" w:after="60" w:line="312" w:lineRule="auto"/>
    </w:pPr>
    <w:rPr>
      <w:rFonts w:ascii="Times New Roman" w:eastAsia="Calibri" w:hAnsi="Times New Roman" w:cs="Times New Roman"/>
      <w:sz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1287</Characters>
  <Application>Microsoft Office Word</Application>
  <DocSecurity>0</DocSecurity>
  <Lines>10</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2019-07-28T13:55:00Z</dcterms:created>
  <dcterms:modified xsi:type="dcterms:W3CDTF">2019-07-28T13:56:00Z</dcterms:modified>
</cp:coreProperties>
</file>