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B6C66" w14:textId="17031916" w:rsidR="00F47BE1" w:rsidRDefault="00FA232E" w:rsidP="000F5793">
      <w:pPr>
        <w:jc w:val="center"/>
        <w:rPr>
          <w:rFonts w:ascii="Times New Roman" w:hAnsi="Times New Roman" w:cs="Times New Roman"/>
          <w:b/>
          <w:sz w:val="36"/>
          <w:szCs w:val="36"/>
        </w:rPr>
      </w:pPr>
      <w:r>
        <w:rPr>
          <w:rFonts w:ascii="Times New Roman" w:hAnsi="Times New Roman" w:cs="Times New Roman"/>
          <w:b/>
          <w:sz w:val="36"/>
          <w:szCs w:val="36"/>
        </w:rPr>
        <w:t xml:space="preserve"> </w:t>
      </w:r>
      <w:bookmarkStart w:id="0" w:name="_GoBack"/>
      <w:bookmarkEnd w:id="0"/>
      <w:r w:rsidR="000F5793">
        <w:rPr>
          <w:rFonts w:ascii="Times New Roman" w:hAnsi="Times New Roman" w:cs="Times New Roman"/>
          <w:b/>
          <w:sz w:val="36"/>
          <w:szCs w:val="36"/>
        </w:rPr>
        <w:t>Câu Hỏi Chương 1</w:t>
      </w:r>
    </w:p>
    <w:p w14:paraId="408CF0EA" w14:textId="5FF206D8" w:rsidR="000F5793" w:rsidRDefault="000F5793" w:rsidP="000F5793">
      <w:pPr>
        <w:rPr>
          <w:rFonts w:ascii="Times New Roman" w:hAnsi="Times New Roman" w:cs="Times New Roman"/>
          <w:sz w:val="24"/>
          <w:szCs w:val="24"/>
        </w:rPr>
      </w:pPr>
      <w:r>
        <w:rPr>
          <w:rFonts w:ascii="Times New Roman" w:hAnsi="Times New Roman" w:cs="Times New Roman"/>
          <w:b/>
          <w:sz w:val="24"/>
          <w:szCs w:val="24"/>
        </w:rPr>
        <w:t>Câu 1:</w:t>
      </w:r>
    </w:p>
    <w:p w14:paraId="62FD78E3" w14:textId="1F718FCA" w:rsidR="000F5793" w:rsidRDefault="000F5793" w:rsidP="000F5793">
      <w:pPr>
        <w:rPr>
          <w:rFonts w:ascii="Times New Roman" w:hAnsi="Times New Roman" w:cs="Times New Roman"/>
          <w:sz w:val="24"/>
          <w:szCs w:val="24"/>
        </w:rPr>
      </w:pPr>
      <w:r>
        <w:rPr>
          <w:rFonts w:ascii="Times New Roman" w:hAnsi="Times New Roman" w:cs="Times New Roman"/>
          <w:sz w:val="24"/>
          <w:szCs w:val="24"/>
        </w:rPr>
        <w:t>Cấu trúc dữ liệu là cấu trúc (sự tổ chức) của dữ liệu/thông tin lên trên máy tính, mà ở đó với cấu trúc này máy tính có thể sửa chữa được.</w:t>
      </w:r>
    </w:p>
    <w:p w14:paraId="62A60D93" w14:textId="7BC669AD" w:rsidR="000F5793" w:rsidRDefault="000F5793" w:rsidP="000F5793">
      <w:pPr>
        <w:rPr>
          <w:rFonts w:ascii="Times New Roman" w:hAnsi="Times New Roman" w:cs="Times New Roman"/>
          <w:sz w:val="24"/>
          <w:szCs w:val="24"/>
        </w:rPr>
      </w:pPr>
      <w:r>
        <w:rPr>
          <w:rFonts w:ascii="Times New Roman" w:hAnsi="Times New Roman" w:cs="Times New Roman"/>
          <w:sz w:val="24"/>
          <w:szCs w:val="24"/>
        </w:rPr>
        <w:t>Vd: Cấu trúc dữ liệu cơ bản của 1 sinh viên (mã số sv, họ và tên, giới tính, ngày sinh, địa chỉ)</w:t>
      </w:r>
    </w:p>
    <w:p w14:paraId="25EA59B2" w14:textId="17D47C8E" w:rsidR="000F5793" w:rsidRDefault="000F5793" w:rsidP="000F5793">
      <w:pPr>
        <w:rPr>
          <w:rFonts w:ascii="Times New Roman" w:hAnsi="Times New Roman" w:cs="Times New Roman"/>
          <w:b/>
          <w:sz w:val="24"/>
          <w:szCs w:val="24"/>
        </w:rPr>
      </w:pPr>
      <w:r>
        <w:rPr>
          <w:rFonts w:ascii="Times New Roman" w:hAnsi="Times New Roman" w:cs="Times New Roman"/>
          <w:b/>
          <w:sz w:val="24"/>
          <w:szCs w:val="24"/>
        </w:rPr>
        <w:t>Câu 2:</w:t>
      </w:r>
    </w:p>
    <w:p w14:paraId="4DBB246F" w14:textId="536F8D6C" w:rsidR="000F5793" w:rsidRDefault="000F5793" w:rsidP="000F5793">
      <w:pPr>
        <w:rPr>
          <w:rFonts w:ascii="Times New Roman" w:hAnsi="Times New Roman" w:cs="Times New Roman"/>
          <w:sz w:val="24"/>
          <w:szCs w:val="24"/>
        </w:rPr>
      </w:pPr>
      <w:r>
        <w:rPr>
          <w:rFonts w:ascii="Times New Roman" w:hAnsi="Times New Roman" w:cs="Times New Roman"/>
          <w:sz w:val="24"/>
          <w:szCs w:val="24"/>
        </w:rPr>
        <w:t>Giải thuật là một tập hữu hạn các bước (chỉ thị hay hành động) theo một trình tự, được xác định rõ ràng nhằm mục đích để giải quyết một bài toán nào đó (dựa vào những giá trị đầu vào gọi là “input” và cho kết quả đầu ra gọi là “output”).</w:t>
      </w:r>
    </w:p>
    <w:p w14:paraId="79914704" w14:textId="0CA11FEB" w:rsidR="00ED5A1D" w:rsidRDefault="00ED5A1D" w:rsidP="000F5793">
      <w:pPr>
        <w:rPr>
          <w:rFonts w:ascii="Times New Roman" w:hAnsi="Times New Roman" w:cs="Times New Roman"/>
          <w:sz w:val="24"/>
          <w:szCs w:val="24"/>
        </w:rPr>
      </w:pPr>
      <w:r>
        <w:rPr>
          <w:rFonts w:ascii="Times New Roman" w:hAnsi="Times New Roman" w:cs="Times New Roman"/>
          <w:sz w:val="24"/>
          <w:szCs w:val="24"/>
        </w:rPr>
        <w:t>Vd: Bài toán tìm nghiệm ax + b = 0</w:t>
      </w:r>
    </w:p>
    <w:p w14:paraId="1C523019" w14:textId="07D92381" w:rsidR="00ED5A1D" w:rsidRDefault="00ED5A1D" w:rsidP="000F5793">
      <w:pPr>
        <w:rPr>
          <w:rFonts w:ascii="Times New Roman" w:hAnsi="Times New Roman" w:cs="Times New Roman"/>
          <w:sz w:val="24"/>
          <w:szCs w:val="24"/>
        </w:rPr>
      </w:pPr>
      <w:r>
        <w:rPr>
          <w:rFonts w:ascii="Times New Roman" w:hAnsi="Times New Roman" w:cs="Times New Roman"/>
          <w:sz w:val="24"/>
          <w:szCs w:val="24"/>
        </w:rPr>
        <w:t>Thuật giải:</w:t>
      </w:r>
    </w:p>
    <w:p w14:paraId="3033B7D9" w14:textId="7FBF8CC7" w:rsidR="00ED5A1D" w:rsidRDefault="00ED5A1D" w:rsidP="000F5793">
      <w:pPr>
        <w:rPr>
          <w:rFonts w:ascii="Cambria Math" w:hAnsi="Cambria Math" w:cs="Cambria Math"/>
          <w:sz w:val="24"/>
          <w:szCs w:val="24"/>
        </w:rPr>
      </w:pPr>
      <w:r>
        <w:rPr>
          <w:rFonts w:ascii="Times New Roman" w:hAnsi="Times New Roman" w:cs="Times New Roman"/>
          <w:sz w:val="24"/>
          <w:szCs w:val="24"/>
        </w:rPr>
        <w:t xml:space="preserve">Đầu vào (input): a, b (a, b </w:t>
      </w:r>
      <w:r>
        <w:rPr>
          <w:rFonts w:ascii="Cambria Math" w:hAnsi="Cambria Math" w:cs="Cambria Math"/>
          <w:sz w:val="24"/>
          <w:szCs w:val="24"/>
        </w:rPr>
        <w:t>∈ R)</w:t>
      </w:r>
    </w:p>
    <w:p w14:paraId="11E4EF3C" w14:textId="52D2E977" w:rsidR="00ED5A1D" w:rsidRDefault="00ED5A1D" w:rsidP="000F5793">
      <w:pPr>
        <w:rPr>
          <w:rFonts w:ascii="Times New Roman" w:hAnsi="Times New Roman" w:cs="Times New Roman"/>
          <w:sz w:val="24"/>
          <w:szCs w:val="24"/>
        </w:rPr>
      </w:pPr>
      <w:r>
        <w:rPr>
          <w:rFonts w:ascii="Times New Roman" w:hAnsi="Times New Roman" w:cs="Times New Roman"/>
          <w:sz w:val="24"/>
          <w:szCs w:val="24"/>
        </w:rPr>
        <w:t>Đầu ra (output): kết luận nghiệm</w:t>
      </w:r>
    </w:p>
    <w:p w14:paraId="00535546" w14:textId="2E8B5D2A" w:rsidR="00ED5A1D" w:rsidRDefault="00ED5A1D" w:rsidP="000F5793">
      <w:pPr>
        <w:rPr>
          <w:rFonts w:ascii="Times New Roman" w:hAnsi="Times New Roman" w:cs="Times New Roman"/>
          <w:sz w:val="24"/>
          <w:szCs w:val="24"/>
        </w:rPr>
      </w:pPr>
      <w:r>
        <w:rPr>
          <w:rFonts w:ascii="Times New Roman" w:hAnsi="Times New Roman" w:cs="Times New Roman"/>
          <w:sz w:val="24"/>
          <w:szCs w:val="24"/>
        </w:rPr>
        <w:t>B1: Nếu a = 0, b = 0 thì phương trình có vô số nghiệm</w:t>
      </w:r>
    </w:p>
    <w:p w14:paraId="3381D90B" w14:textId="5789AA81" w:rsidR="00ED5A1D" w:rsidRDefault="00C827AA" w:rsidP="000F5793">
      <w:pPr>
        <w:rPr>
          <w:rFonts w:ascii="Times New Roman" w:hAnsi="Times New Roman" w:cs="Times New Roman"/>
          <w:sz w:val="24"/>
          <w:szCs w:val="24"/>
        </w:rPr>
      </w:pPr>
      <w:r>
        <w:rPr>
          <w:rFonts w:ascii="Times New Roman" w:hAnsi="Times New Roman" w:cs="Times New Roman"/>
          <w:sz w:val="24"/>
          <w:szCs w:val="24"/>
        </w:rPr>
        <w:t>B2:</w:t>
      </w:r>
      <w:r w:rsidR="00ED5A1D">
        <w:rPr>
          <w:rFonts w:ascii="Times New Roman" w:hAnsi="Times New Roman" w:cs="Times New Roman"/>
          <w:sz w:val="24"/>
          <w:szCs w:val="24"/>
        </w:rPr>
        <w:t xml:space="preserve"> Nếu a = 0, b ≠ 0 thì phương trình vô nghiệm</w:t>
      </w:r>
    </w:p>
    <w:p w14:paraId="3BFC7851" w14:textId="53A26916" w:rsidR="00ED5A1D" w:rsidRDefault="00C827AA" w:rsidP="000F5793">
      <w:pPr>
        <w:rPr>
          <w:rFonts w:ascii="Times New Roman" w:hAnsi="Times New Roman" w:cs="Times New Roman"/>
          <w:sz w:val="24"/>
          <w:szCs w:val="24"/>
        </w:rPr>
      </w:pPr>
      <w:r>
        <w:rPr>
          <w:rFonts w:ascii="Times New Roman" w:hAnsi="Times New Roman" w:cs="Times New Roman"/>
          <w:sz w:val="24"/>
          <w:szCs w:val="24"/>
        </w:rPr>
        <w:t>B3:</w:t>
      </w:r>
      <w:r w:rsidR="00ED5A1D">
        <w:rPr>
          <w:rFonts w:ascii="Times New Roman" w:hAnsi="Times New Roman" w:cs="Times New Roman"/>
          <w:sz w:val="24"/>
          <w:szCs w:val="24"/>
        </w:rPr>
        <w:t xml:space="preserve"> Nếu a, b ≠ 0 thì nghiệm x = -b/a</w:t>
      </w:r>
    </w:p>
    <w:p w14:paraId="18A66595" w14:textId="392D5C46" w:rsidR="00C827AA" w:rsidRDefault="00C827AA" w:rsidP="000F5793">
      <w:pPr>
        <w:rPr>
          <w:rFonts w:ascii="Times New Roman" w:hAnsi="Times New Roman" w:cs="Times New Roman"/>
          <w:b/>
          <w:sz w:val="24"/>
          <w:szCs w:val="24"/>
        </w:rPr>
      </w:pPr>
      <w:r>
        <w:rPr>
          <w:rFonts w:ascii="Times New Roman" w:hAnsi="Times New Roman" w:cs="Times New Roman"/>
          <w:b/>
          <w:sz w:val="24"/>
          <w:szCs w:val="24"/>
        </w:rPr>
        <w:t>Câu 3:</w:t>
      </w:r>
    </w:p>
    <w:p w14:paraId="53B253BD" w14:textId="5B947FA7" w:rsidR="00C827AA" w:rsidRPr="00C827AA" w:rsidRDefault="00C827AA" w:rsidP="00C827AA">
      <w:pPr>
        <w:pStyle w:val="NormalWeb"/>
        <w:shd w:val="clear" w:color="auto" w:fill="FFFFFF"/>
        <w:spacing w:before="288" w:beforeAutospacing="0" w:after="288" w:afterAutospacing="0" w:line="360" w:lineRule="atLeast"/>
        <w:ind w:firstLine="720"/>
        <w:jc w:val="both"/>
      </w:pPr>
      <w:r>
        <w:t xml:space="preserve">Vì giải thuật </w:t>
      </w:r>
      <w:r w:rsidRPr="00C827AA">
        <w:rPr>
          <w:shd w:val="clear" w:color="auto" w:fill="FFFFFF"/>
        </w:rPr>
        <w:t>phản ánh các phép xử lý , còn đối tượng xử lý của giải thuật lại là dữ liệu, chính dữ liệu chứa đựng các thông tin cần thiết để thực hiện giải thuật.</w:t>
      </w:r>
      <w:r>
        <w:rPr>
          <w:rFonts w:ascii="Arial" w:hAnsi="Arial" w:cs="Arial"/>
          <w:color w:val="748669"/>
          <w:sz w:val="26"/>
          <w:szCs w:val="26"/>
          <w:shd w:val="clear" w:color="auto" w:fill="FFFFFF"/>
        </w:rPr>
        <w:t> </w:t>
      </w:r>
      <w:r w:rsidRPr="00C827AA">
        <w:rPr>
          <w:shd w:val="clear" w:color="auto" w:fill="FFFFFF"/>
        </w:rPr>
        <w:t xml:space="preserve">Như vậy </w:t>
      </w:r>
      <w:r w:rsidRPr="00C827AA">
        <w:t>giải thuật và cấu trúc dữ liệu có mối quan hệ chặt chẽ với nhau, được thể hiện qua công thức :</w:t>
      </w:r>
    </w:p>
    <w:p w14:paraId="7B43579E" w14:textId="0E29E2BF" w:rsidR="00C827AA" w:rsidRDefault="00C827AA" w:rsidP="00C827AA">
      <w:pPr>
        <w:pStyle w:val="NormalWeb"/>
        <w:shd w:val="clear" w:color="auto" w:fill="FFFFFF"/>
        <w:spacing w:before="288" w:beforeAutospacing="0" w:after="288" w:afterAutospacing="0" w:line="360" w:lineRule="atLeast"/>
        <w:jc w:val="center"/>
        <w:rPr>
          <w:rStyle w:val="Strong"/>
        </w:rPr>
      </w:pPr>
      <w:r w:rsidRPr="00C827AA">
        <w:rPr>
          <w:rStyle w:val="Strong"/>
        </w:rPr>
        <w:t>Cấu trúc dữ liệu + Giải thuật = Chương trình</w:t>
      </w:r>
    </w:p>
    <w:p w14:paraId="71BD1682" w14:textId="77777777" w:rsidR="00794906" w:rsidRPr="00794906" w:rsidRDefault="00794906" w:rsidP="00794906">
      <w:pPr>
        <w:numPr>
          <w:ilvl w:val="0"/>
          <w:numId w:val="1"/>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Vd:</w:t>
      </w:r>
      <w:r>
        <w:t xml:space="preserve"> </w:t>
      </w:r>
      <w:r w:rsidRPr="00794906">
        <w:rPr>
          <w:rFonts w:ascii="Times New Roman" w:hAnsi="Times New Roman" w:cs="Times New Roman"/>
          <w:sz w:val="24"/>
          <w:szCs w:val="24"/>
        </w:rPr>
        <w:t>Một chương trình quản lý điểm thi của sinh viên cần lưu trữ các điểm số của 3 sinh viên.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00"/>
        <w:gridCol w:w="1801"/>
        <w:gridCol w:w="1801"/>
        <w:gridCol w:w="1801"/>
        <w:gridCol w:w="1801"/>
      </w:tblGrid>
      <w:tr w:rsidR="00794906" w:rsidRPr="00794906" w14:paraId="6A100A5B" w14:textId="77777777" w:rsidTr="00794906">
        <w:trPr>
          <w:trHeight w:val="339"/>
        </w:trPr>
        <w:tc>
          <w:tcPr>
            <w:tcW w:w="1800" w:type="dxa"/>
            <w:tcBorders>
              <w:top w:val="single" w:sz="4" w:space="0" w:color="FFFFFF"/>
              <w:left w:val="single" w:sz="4" w:space="0" w:color="FFFFFF"/>
              <w:bottom w:val="single" w:sz="4" w:space="0" w:color="FFFFFF"/>
              <w:right w:val="nil"/>
            </w:tcBorders>
            <w:shd w:val="clear" w:color="auto" w:fill="000000"/>
            <w:vAlign w:val="center"/>
            <w:hideMark/>
          </w:tcPr>
          <w:p w14:paraId="7E1563D9"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Sinh viên</w:t>
            </w:r>
          </w:p>
        </w:tc>
        <w:tc>
          <w:tcPr>
            <w:tcW w:w="1801" w:type="dxa"/>
            <w:tcBorders>
              <w:top w:val="single" w:sz="4" w:space="0" w:color="FFFFFF"/>
              <w:left w:val="nil"/>
              <w:bottom w:val="single" w:sz="4" w:space="0" w:color="FFFFFF"/>
              <w:right w:val="nil"/>
            </w:tcBorders>
            <w:shd w:val="clear" w:color="auto" w:fill="000000"/>
            <w:vAlign w:val="center"/>
            <w:hideMark/>
          </w:tcPr>
          <w:p w14:paraId="15A467F5"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1</w:t>
            </w:r>
          </w:p>
        </w:tc>
        <w:tc>
          <w:tcPr>
            <w:tcW w:w="1801" w:type="dxa"/>
            <w:tcBorders>
              <w:top w:val="single" w:sz="4" w:space="0" w:color="FFFFFF"/>
              <w:left w:val="nil"/>
              <w:bottom w:val="single" w:sz="4" w:space="0" w:color="FFFFFF"/>
              <w:right w:val="nil"/>
            </w:tcBorders>
            <w:shd w:val="clear" w:color="auto" w:fill="000000"/>
            <w:vAlign w:val="center"/>
            <w:hideMark/>
          </w:tcPr>
          <w:p w14:paraId="5F34D9AD"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2</w:t>
            </w:r>
          </w:p>
        </w:tc>
        <w:tc>
          <w:tcPr>
            <w:tcW w:w="1801" w:type="dxa"/>
            <w:tcBorders>
              <w:top w:val="single" w:sz="4" w:space="0" w:color="FFFFFF"/>
              <w:left w:val="nil"/>
              <w:bottom w:val="single" w:sz="4" w:space="0" w:color="FFFFFF"/>
              <w:right w:val="nil"/>
            </w:tcBorders>
            <w:shd w:val="clear" w:color="auto" w:fill="000000"/>
            <w:vAlign w:val="center"/>
            <w:hideMark/>
          </w:tcPr>
          <w:p w14:paraId="098F9A1E"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3</w:t>
            </w:r>
          </w:p>
        </w:tc>
        <w:tc>
          <w:tcPr>
            <w:tcW w:w="1801" w:type="dxa"/>
            <w:tcBorders>
              <w:top w:val="single" w:sz="4" w:space="0" w:color="FFFFFF"/>
              <w:left w:val="nil"/>
              <w:bottom w:val="single" w:sz="4" w:space="0" w:color="FFFFFF"/>
              <w:right w:val="single" w:sz="4" w:space="0" w:color="FFFFFF"/>
            </w:tcBorders>
            <w:shd w:val="clear" w:color="auto" w:fill="000000"/>
            <w:vAlign w:val="center"/>
            <w:hideMark/>
          </w:tcPr>
          <w:p w14:paraId="65182353"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4</w:t>
            </w:r>
          </w:p>
        </w:tc>
      </w:tr>
      <w:tr w:rsidR="00794906" w:rsidRPr="00794906" w14:paraId="7B8FBE3F"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046A31C9"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1</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9048EA2"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3EE0D9E8"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53147943"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537CF354"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2</w:t>
            </w:r>
          </w:p>
        </w:tc>
      </w:tr>
      <w:tr w:rsidR="00794906" w:rsidRPr="00794906" w14:paraId="10D39D15"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548263D5"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2</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293CC06A"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1AAE7AC7"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0</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32A8D6B9"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1242340D"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4</w:t>
            </w:r>
          </w:p>
        </w:tc>
      </w:tr>
      <w:tr w:rsidR="00794906" w:rsidRPr="00794906" w14:paraId="49B3FE05"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213DF79C"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6150F25D"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6</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96EB9B1"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27D6A853"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10436B7"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4</w:t>
            </w:r>
          </w:p>
        </w:tc>
      </w:tr>
    </w:tbl>
    <w:p w14:paraId="1924E341" w14:textId="77777777" w:rsidR="00794906" w:rsidRPr="00794906" w:rsidRDefault="00794906" w:rsidP="00794906">
      <w:pPr>
        <w:numPr>
          <w:ilvl w:val="0"/>
          <w:numId w:val="1"/>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Khai báo a[][] có kích thước 3 dòng * 4 cột:</w:t>
      </w:r>
    </w:p>
    <w:p w14:paraId="372EFB7F"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int a[3][4] ={{ 7, 9, 5, 2},{ 5, 0, 9, 4},{ 6, 3, 7, 4 }};</w:t>
      </w:r>
    </w:p>
    <w:p w14:paraId="20730A89"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lastRenderedPageBreak/>
        <w:t>Truy xuất điểm số môn j của sinh viên i - là phần tử tại (dòng i, cột j) trong bảng - cũng chính là phần tử nằm ở vị trí (dòng i, cột j) trong mảng.</w:t>
      </w:r>
    </w:p>
    <w:p w14:paraId="7867E39C"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 xml:space="preserve">Bảngđiểm(dòng i, cột j) </w:t>
      </w:r>
      <w:r w:rsidRPr="00794906">
        <w:rPr>
          <w:rFonts w:ascii="Cambria Math" w:hAnsi="Cambria Math" w:cs="Cambria Math"/>
          <w:sz w:val="24"/>
          <w:szCs w:val="24"/>
        </w:rPr>
        <w:t>⇒</w:t>
      </w:r>
      <w:r w:rsidRPr="00794906">
        <w:rPr>
          <w:rFonts w:ascii="Times New Roman" w:hAnsi="Times New Roman" w:cs="Times New Roman"/>
          <w:sz w:val="24"/>
          <w:szCs w:val="24"/>
        </w:rPr>
        <w:t xml:space="preserve"> a[i][j]</w:t>
      </w:r>
    </w:p>
    <w:p w14:paraId="4493E091"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void xuatDiem() //Xuất điểm số của tất cả sinh viên.</w:t>
      </w:r>
    </w:p>
    <w:p w14:paraId="781AEF1E" w14:textId="77777777" w:rsidR="00794906" w:rsidRPr="00794906" w:rsidRDefault="00794906" w:rsidP="00794906">
      <w:pPr>
        <w:spacing w:line="240" w:lineRule="auto"/>
        <w:ind w:left="513" w:right="-284"/>
        <w:jc w:val="both"/>
        <w:rPr>
          <w:rFonts w:ascii="Times New Roman" w:hAnsi="Times New Roman" w:cs="Times New Roman"/>
          <w:sz w:val="24"/>
          <w:szCs w:val="24"/>
        </w:rPr>
      </w:pPr>
      <w:r w:rsidRPr="00794906">
        <w:rPr>
          <w:rFonts w:ascii="Times New Roman" w:hAnsi="Times New Roman" w:cs="Times New Roman"/>
          <w:sz w:val="24"/>
          <w:szCs w:val="24"/>
        </w:rPr>
        <w:t>{</w:t>
      </w:r>
    </w:p>
    <w:p w14:paraId="3C5446F0" w14:textId="77777777" w:rsidR="00794906" w:rsidRPr="00794906" w:rsidRDefault="00794906" w:rsidP="00794906">
      <w:pPr>
        <w:spacing w:line="240" w:lineRule="auto"/>
        <w:ind w:right="-284" w:firstLine="1418"/>
        <w:jc w:val="both"/>
        <w:rPr>
          <w:rFonts w:ascii="Times New Roman" w:hAnsi="Times New Roman" w:cs="Times New Roman"/>
          <w:sz w:val="24"/>
          <w:szCs w:val="24"/>
        </w:rPr>
      </w:pPr>
      <w:r w:rsidRPr="00794906">
        <w:rPr>
          <w:rFonts w:ascii="Times New Roman" w:hAnsi="Times New Roman" w:cs="Times New Roman"/>
          <w:sz w:val="24"/>
          <w:szCs w:val="24"/>
        </w:rPr>
        <w:t>int r = 3, c = 4;</w:t>
      </w:r>
    </w:p>
    <w:p w14:paraId="0832348A" w14:textId="77777777" w:rsidR="00794906" w:rsidRPr="00794906" w:rsidRDefault="00794906" w:rsidP="00794906">
      <w:pPr>
        <w:spacing w:line="240" w:lineRule="auto"/>
        <w:ind w:left="720" w:right="-284" w:firstLine="1418"/>
        <w:jc w:val="both"/>
        <w:rPr>
          <w:rFonts w:ascii="Times New Roman" w:hAnsi="Times New Roman" w:cs="Times New Roman"/>
          <w:sz w:val="24"/>
          <w:szCs w:val="24"/>
        </w:rPr>
      </w:pPr>
      <w:r w:rsidRPr="00794906">
        <w:rPr>
          <w:rFonts w:ascii="Times New Roman" w:hAnsi="Times New Roman" w:cs="Times New Roman"/>
          <w:sz w:val="24"/>
          <w:szCs w:val="24"/>
        </w:rPr>
        <w:t>for (int i = 0; i &lt; r; i++)</w:t>
      </w:r>
    </w:p>
    <w:p w14:paraId="09165353" w14:textId="77777777" w:rsidR="00794906" w:rsidRPr="00794906" w:rsidRDefault="00794906" w:rsidP="00794906">
      <w:pPr>
        <w:spacing w:line="240" w:lineRule="auto"/>
        <w:ind w:left="1233" w:right="-284" w:firstLine="1418"/>
        <w:jc w:val="both"/>
        <w:rPr>
          <w:rFonts w:ascii="Times New Roman" w:hAnsi="Times New Roman" w:cs="Times New Roman"/>
          <w:sz w:val="24"/>
          <w:szCs w:val="24"/>
        </w:rPr>
      </w:pPr>
      <w:r w:rsidRPr="00794906">
        <w:rPr>
          <w:rFonts w:ascii="Times New Roman" w:hAnsi="Times New Roman" w:cs="Times New Roman"/>
          <w:sz w:val="24"/>
          <w:szCs w:val="24"/>
        </w:rPr>
        <w:t>for (int j = 0; j &lt; c; j++)</w:t>
      </w:r>
    </w:p>
    <w:p w14:paraId="38874BAE" w14:textId="77777777" w:rsidR="00794906" w:rsidRPr="00794906" w:rsidRDefault="00794906" w:rsidP="00794906">
      <w:pPr>
        <w:spacing w:line="240" w:lineRule="auto"/>
        <w:ind w:left="1407" w:right="-284" w:firstLine="1418"/>
        <w:jc w:val="both"/>
        <w:rPr>
          <w:rFonts w:ascii="Times New Roman" w:hAnsi="Times New Roman" w:cs="Times New Roman"/>
          <w:sz w:val="24"/>
          <w:szCs w:val="24"/>
        </w:rPr>
      </w:pPr>
      <w:r w:rsidRPr="00794906">
        <w:rPr>
          <w:rFonts w:ascii="Times New Roman" w:hAnsi="Times New Roman" w:cs="Times New Roman"/>
          <w:sz w:val="24"/>
          <w:szCs w:val="24"/>
        </w:rPr>
        <w:t>cout &lt;&lt; a[i][j] &lt;&lt; “/t”;</w:t>
      </w:r>
    </w:p>
    <w:p w14:paraId="396F125A" w14:textId="1E892A3F" w:rsidR="00794906" w:rsidRDefault="00794906" w:rsidP="00794906">
      <w:pPr>
        <w:spacing w:line="240" w:lineRule="auto"/>
        <w:ind w:left="513" w:right="-284"/>
        <w:jc w:val="both"/>
        <w:rPr>
          <w:rFonts w:ascii="Times New Roman" w:hAnsi="Times New Roman" w:cs="Times New Roman"/>
          <w:sz w:val="24"/>
          <w:szCs w:val="24"/>
        </w:rPr>
      </w:pPr>
      <w:r w:rsidRPr="00794906">
        <w:rPr>
          <w:rFonts w:ascii="Times New Roman" w:hAnsi="Times New Roman" w:cs="Times New Roman"/>
          <w:sz w:val="24"/>
          <w:szCs w:val="24"/>
        </w:rPr>
        <w:t>}</w:t>
      </w:r>
    </w:p>
    <w:p w14:paraId="0F2686A9" w14:textId="5408B7B7" w:rsidR="00794906" w:rsidRDefault="00794906" w:rsidP="00794906">
      <w:pPr>
        <w:spacing w:line="240" w:lineRule="auto"/>
        <w:ind w:left="513" w:right="-284"/>
        <w:jc w:val="both"/>
        <w:rPr>
          <w:rFonts w:ascii="Times New Roman" w:hAnsi="Times New Roman" w:cs="Times New Roman"/>
          <w:sz w:val="24"/>
          <w:szCs w:val="24"/>
        </w:rPr>
      </w:pPr>
    </w:p>
    <w:p w14:paraId="6D7CDBC4" w14:textId="35CA372F" w:rsidR="00794906" w:rsidRDefault="00794906" w:rsidP="00794906">
      <w:pPr>
        <w:spacing w:line="240" w:lineRule="auto"/>
        <w:ind w:left="513" w:right="-284"/>
        <w:jc w:val="both"/>
        <w:rPr>
          <w:rFonts w:ascii="Times New Roman" w:hAnsi="Times New Roman" w:cs="Times New Roman"/>
          <w:b/>
          <w:sz w:val="24"/>
          <w:szCs w:val="24"/>
        </w:rPr>
      </w:pPr>
      <w:r>
        <w:rPr>
          <w:rFonts w:ascii="Times New Roman" w:hAnsi="Times New Roman" w:cs="Times New Roman"/>
          <w:b/>
          <w:sz w:val="24"/>
          <w:szCs w:val="24"/>
        </w:rPr>
        <w:t xml:space="preserve">Câu 4: </w:t>
      </w:r>
    </w:p>
    <w:p w14:paraId="51185C2B"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Gọi a[j – 1] (*) là phép toán cơ bản</w:t>
      </w:r>
    </w:p>
    <w:p w14:paraId="2E94C0AD"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1, j chạy 1 lần =&gt; (*) chạy 1 lần</w:t>
      </w:r>
    </w:p>
    <w:p w14:paraId="1BB08BA2"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2, j chạy 2 lần =&gt; (*) chạy 2 lần</w:t>
      </w:r>
    </w:p>
    <w:p w14:paraId="5EE99713"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3, j chạy 3 lần =&gt; (*) chạy 3 lần</w:t>
      </w:r>
    </w:p>
    <w:p w14:paraId="425589D8"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w:t>
      </w:r>
    </w:p>
    <w:p w14:paraId="66960A6B"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n – 2, j chạy n – 2 lần =&gt; (*) chạy n – 2 lần</w:t>
      </w:r>
    </w:p>
    <w:p w14:paraId="251A9ABE"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n – 1, j chạy n – 1 lần =&gt; (*) chạy n – 1 lần</w:t>
      </w:r>
    </w:p>
    <w:p w14:paraId="08AF25C5" w14:textId="023CDCB0" w:rsidR="00BF44AF" w:rsidRPr="00BF44AF" w:rsidRDefault="00BF44AF" w:rsidP="00BF44AF">
      <w:pPr>
        <w:pStyle w:val="ListParagraph"/>
        <w:numPr>
          <w:ilvl w:val="0"/>
          <w:numId w:val="4"/>
        </w:numPr>
        <w:spacing w:before="60" w:after="60" w:line="240" w:lineRule="auto"/>
        <w:ind w:right="-284"/>
        <w:jc w:val="both"/>
        <w:rPr>
          <w:rFonts w:ascii="Times New Roman" w:hAnsi="Times New Roman" w:cs="Times New Roman"/>
          <w:sz w:val="24"/>
          <w:szCs w:val="24"/>
        </w:rPr>
      </w:pPr>
      <w:r w:rsidRPr="00BF44AF">
        <w:rPr>
          <w:rFonts w:ascii="Times New Roman" w:hAnsi="Times New Roman" w:cs="Times New Roman"/>
          <w:sz w:val="24"/>
          <w:szCs w:val="24"/>
        </w:rPr>
        <w:t>T(n) = (n – 1) + (n – 2) + (n – 3) + … + 2 + 1 = n</w:t>
      </w:r>
      <w:r w:rsidRPr="00BF44AF">
        <w:rPr>
          <w:rFonts w:ascii="Times New Roman" w:hAnsi="Times New Roman" w:cs="Times New Roman"/>
          <w:sz w:val="24"/>
          <w:szCs w:val="24"/>
          <w:vertAlign w:val="superscript"/>
        </w:rPr>
        <w:t>2</w:t>
      </w:r>
      <w:r w:rsidRPr="00BF44AF">
        <w:rPr>
          <w:rFonts w:ascii="Times New Roman" w:hAnsi="Times New Roman" w:cs="Times New Roman"/>
          <w:sz w:val="24"/>
          <w:szCs w:val="24"/>
        </w:rPr>
        <w:t>/2 + n/2 ≈ O(n</w:t>
      </w:r>
      <w:r w:rsidRPr="00BF44AF">
        <w:rPr>
          <w:rFonts w:ascii="Times New Roman" w:hAnsi="Times New Roman" w:cs="Times New Roman"/>
          <w:sz w:val="24"/>
          <w:szCs w:val="24"/>
          <w:vertAlign w:val="superscript"/>
        </w:rPr>
        <w:t>2</w:t>
      </w:r>
      <w:r w:rsidRPr="00BF44AF">
        <w:rPr>
          <w:rFonts w:ascii="Times New Roman" w:hAnsi="Times New Roman" w:cs="Times New Roman"/>
          <w:sz w:val="24"/>
          <w:szCs w:val="24"/>
        </w:rPr>
        <w:t>).</w:t>
      </w:r>
    </w:p>
    <w:p w14:paraId="29B3E875" w14:textId="77777777" w:rsidR="00BF44AF" w:rsidRPr="00794906" w:rsidRDefault="00BF44AF" w:rsidP="00794906">
      <w:pPr>
        <w:spacing w:line="240" w:lineRule="auto"/>
        <w:ind w:left="513" w:right="-284"/>
        <w:jc w:val="both"/>
        <w:rPr>
          <w:rFonts w:ascii="Times New Roman" w:hAnsi="Times New Roman" w:cs="Times New Roman"/>
          <w:sz w:val="24"/>
          <w:szCs w:val="24"/>
        </w:rPr>
      </w:pPr>
    </w:p>
    <w:p w14:paraId="77EC7A1F" w14:textId="4A62C271" w:rsidR="00C827AA" w:rsidRPr="00C827AA" w:rsidRDefault="00C827AA" w:rsidP="00C827AA">
      <w:pPr>
        <w:pStyle w:val="NormalWeb"/>
        <w:shd w:val="clear" w:color="auto" w:fill="FFFFFF"/>
        <w:spacing w:before="288" w:beforeAutospacing="0" w:after="288" w:afterAutospacing="0" w:line="360" w:lineRule="atLeast"/>
      </w:pPr>
    </w:p>
    <w:p w14:paraId="1C39B449" w14:textId="236BCD7E" w:rsidR="00C827AA" w:rsidRPr="00C827AA" w:rsidRDefault="00C827AA" w:rsidP="000F5793">
      <w:pPr>
        <w:rPr>
          <w:rFonts w:ascii="Times New Roman" w:hAnsi="Times New Roman" w:cs="Times New Roman"/>
          <w:sz w:val="24"/>
          <w:szCs w:val="24"/>
        </w:rPr>
      </w:pPr>
    </w:p>
    <w:sectPr w:rsidR="00C827AA" w:rsidRPr="00C8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1">
    <w:nsid w:val="3F9E4FC6"/>
    <w:multiLevelType w:val="hybridMultilevel"/>
    <w:tmpl w:val="4D2E4470"/>
    <w:lvl w:ilvl="0" w:tplc="DD6ADAB8">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3">
    <w:nsid w:val="73EA17F3"/>
    <w:multiLevelType w:val="hybridMultilevel"/>
    <w:tmpl w:val="CE8EA450"/>
    <w:lvl w:ilvl="0" w:tplc="E2B6E1D2">
      <w:numFmt w:val="bullet"/>
      <w:lvlText w:val=""/>
      <w:lvlJc w:val="left"/>
      <w:pPr>
        <w:ind w:left="873" w:hanging="360"/>
      </w:pPr>
      <w:rPr>
        <w:rFonts w:ascii="Wingdings" w:eastAsiaTheme="minorHAnsi" w:hAnsi="Wingdings"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2E"/>
    <w:rsid w:val="000F5793"/>
    <w:rsid w:val="001A6C2E"/>
    <w:rsid w:val="00794906"/>
    <w:rsid w:val="00BF44AF"/>
    <w:rsid w:val="00C827AA"/>
    <w:rsid w:val="00E00D48"/>
    <w:rsid w:val="00ED5A1D"/>
    <w:rsid w:val="00F47BE1"/>
    <w:rsid w:val="00F52C27"/>
    <w:rsid w:val="00FA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7AA"/>
    <w:rPr>
      <w:b/>
      <w:bCs/>
    </w:rPr>
  </w:style>
  <w:style w:type="paragraph" w:styleId="ListParagraph">
    <w:name w:val="List Paragraph"/>
    <w:basedOn w:val="Normal"/>
    <w:uiPriority w:val="34"/>
    <w:qFormat/>
    <w:rsid w:val="00BF44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7AA"/>
    <w:rPr>
      <w:b/>
      <w:bCs/>
    </w:rPr>
  </w:style>
  <w:style w:type="paragraph" w:styleId="ListParagraph">
    <w:name w:val="List Paragraph"/>
    <w:basedOn w:val="Normal"/>
    <w:uiPriority w:val="34"/>
    <w:qFormat/>
    <w:rsid w:val="00BF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873710">
      <w:bodyDiv w:val="1"/>
      <w:marLeft w:val="0"/>
      <w:marRight w:val="0"/>
      <w:marTop w:val="0"/>
      <w:marBottom w:val="0"/>
      <w:divBdr>
        <w:top w:val="none" w:sz="0" w:space="0" w:color="auto"/>
        <w:left w:val="none" w:sz="0" w:space="0" w:color="auto"/>
        <w:bottom w:val="none" w:sz="0" w:space="0" w:color="auto"/>
        <w:right w:val="none" w:sz="0" w:space="0" w:color="auto"/>
      </w:divBdr>
    </w:div>
    <w:div w:id="1915898764">
      <w:bodyDiv w:val="1"/>
      <w:marLeft w:val="0"/>
      <w:marRight w:val="0"/>
      <w:marTop w:val="0"/>
      <w:marBottom w:val="0"/>
      <w:divBdr>
        <w:top w:val="none" w:sz="0" w:space="0" w:color="auto"/>
        <w:left w:val="none" w:sz="0" w:space="0" w:color="auto"/>
        <w:bottom w:val="none" w:sz="0" w:space="0" w:color="auto"/>
        <w:right w:val="none" w:sz="0" w:space="0" w:color="auto"/>
      </w:divBdr>
    </w:div>
    <w:div w:id="20857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Le Huu</dc:creator>
  <cp:keywords/>
  <dc:description/>
  <cp:lastModifiedBy>ad</cp:lastModifiedBy>
  <cp:revision>4</cp:revision>
  <dcterms:created xsi:type="dcterms:W3CDTF">2019-07-13T15:12:00Z</dcterms:created>
  <dcterms:modified xsi:type="dcterms:W3CDTF">2019-07-14T15:21:00Z</dcterms:modified>
</cp:coreProperties>
</file>