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C7D" w:rsidRDefault="008F5C7D" w:rsidP="008F5C7D">
      <w:pPr>
        <w:rPr>
          <w:rFonts w:ascii="Times New Roman" w:hAnsi="Times New Roman" w:cs="Times New Roman"/>
          <w:sz w:val="36"/>
          <w:szCs w:val="36"/>
        </w:rPr>
      </w:pPr>
      <w:r w:rsidRPr="003A267E">
        <w:rPr>
          <w:rFonts w:ascii="Times New Roman" w:hAnsi="Times New Roman" w:cs="Times New Roman"/>
          <w:sz w:val="36"/>
          <w:szCs w:val="36"/>
        </w:rPr>
        <w:t xml:space="preserve">CHƯƠNG 1 </w:t>
      </w:r>
    </w:p>
    <w:p w:rsidR="008F5C7D" w:rsidRPr="003A267E" w:rsidRDefault="008F5C7D" w:rsidP="008F5C7D">
      <w:pPr>
        <w:rPr>
          <w:rFonts w:ascii="Times New Roman" w:hAnsi="Times New Roman" w:cs="Times New Roman"/>
          <w:sz w:val="36"/>
          <w:szCs w:val="36"/>
        </w:rPr>
      </w:pPr>
    </w:p>
    <w:p w:rsidR="008F5C7D" w:rsidRPr="00A929CE" w:rsidRDefault="008F5C7D" w:rsidP="008F5C7D">
      <w:pPr>
        <w:jc w:val="center"/>
        <w:rPr>
          <w:rFonts w:ascii="Times New Roman" w:hAnsi="Times New Roman" w:cs="Times New Roman"/>
          <w:color w:val="FF0000"/>
          <w:sz w:val="40"/>
          <w:szCs w:val="40"/>
        </w:rPr>
      </w:pPr>
      <w:r w:rsidRPr="00A929CE">
        <w:rPr>
          <w:rFonts w:ascii="Times New Roman" w:hAnsi="Times New Roman" w:cs="Times New Roman"/>
          <w:color w:val="FF0000"/>
          <w:sz w:val="40"/>
          <w:szCs w:val="40"/>
        </w:rPr>
        <w:t>BÀI TẬP LÝ THUYẾT</w:t>
      </w:r>
    </w:p>
    <w:p w:rsidR="008F5C7D" w:rsidRPr="00A929CE" w:rsidRDefault="008F5C7D" w:rsidP="008F5C7D">
      <w:pPr>
        <w:rPr>
          <w:rFonts w:ascii="Times New Roman" w:hAnsi="Times New Roman" w:cs="Times New Roman"/>
          <w:b/>
          <w:sz w:val="36"/>
          <w:szCs w:val="36"/>
        </w:rPr>
      </w:pPr>
      <w:r w:rsidRPr="00A929CE">
        <w:rPr>
          <w:rFonts w:ascii="Times New Roman" w:hAnsi="Times New Roman" w:cs="Times New Roman"/>
          <w:b/>
          <w:sz w:val="36"/>
          <w:szCs w:val="36"/>
        </w:rPr>
        <w:t xml:space="preserve">Câu 1: Trong khoa học máy tính, cấu trúc dữ liệu được hiểu như thế nào? Cho ví dụ. </w:t>
      </w:r>
    </w:p>
    <w:p w:rsidR="008F5C7D" w:rsidRPr="003A267E" w:rsidRDefault="008F5C7D" w:rsidP="008F5C7D">
      <w:pPr>
        <w:rPr>
          <w:rFonts w:ascii="Times New Roman" w:hAnsi="Times New Roman" w:cs="Times New Roman"/>
          <w:color w:val="222222"/>
          <w:sz w:val="36"/>
          <w:szCs w:val="36"/>
          <w:shd w:val="clear" w:color="auto" w:fill="FFFFFF"/>
        </w:rPr>
      </w:pPr>
      <w:r w:rsidRPr="003A267E">
        <w:rPr>
          <w:rFonts w:ascii="Times New Roman" w:hAnsi="Times New Roman" w:cs="Times New Roman"/>
          <w:sz w:val="36"/>
          <w:szCs w:val="36"/>
          <w:lang w:val="vi-VN"/>
        </w:rPr>
        <w:t xml:space="preserve">Trả lời: </w:t>
      </w:r>
      <w:r w:rsidRPr="003A267E">
        <w:rPr>
          <w:rFonts w:ascii="Times New Roman" w:hAnsi="Times New Roman" w:cs="Times New Roman"/>
          <w:color w:val="222222"/>
          <w:sz w:val="36"/>
          <w:szCs w:val="36"/>
          <w:shd w:val="clear" w:color="auto" w:fill="FFFFFF"/>
        </w:rPr>
        <w:t>Trong </w:t>
      </w:r>
      <w:hyperlink r:id="rId4" w:tooltip="Khoa học máy tính" w:history="1">
        <w:r w:rsidRPr="003A267E">
          <w:rPr>
            <w:rStyle w:val="Hyperlink"/>
            <w:rFonts w:ascii="Times New Roman" w:hAnsi="Times New Roman" w:cs="Times New Roman"/>
            <w:color w:val="0B0080"/>
            <w:sz w:val="36"/>
            <w:szCs w:val="36"/>
            <w:shd w:val="clear" w:color="auto" w:fill="FFFFFF"/>
          </w:rPr>
          <w:t>khoa học máy tính</w:t>
        </w:r>
      </w:hyperlink>
      <w:r w:rsidRPr="003A267E">
        <w:rPr>
          <w:rFonts w:ascii="Times New Roman" w:hAnsi="Times New Roman" w:cs="Times New Roman"/>
          <w:color w:val="222222"/>
          <w:sz w:val="36"/>
          <w:szCs w:val="36"/>
          <w:shd w:val="clear" w:color="auto" w:fill="FFFFFF"/>
        </w:rPr>
        <w:t>, </w:t>
      </w:r>
      <w:r w:rsidRPr="003A267E">
        <w:rPr>
          <w:rFonts w:ascii="Times New Roman" w:hAnsi="Times New Roman" w:cs="Times New Roman"/>
          <w:b/>
          <w:bCs/>
          <w:color w:val="222222"/>
          <w:sz w:val="36"/>
          <w:szCs w:val="36"/>
          <w:shd w:val="clear" w:color="auto" w:fill="FFFFFF"/>
        </w:rPr>
        <w:t>cấu trúc dữ liệu</w:t>
      </w:r>
      <w:r w:rsidRPr="003A267E">
        <w:rPr>
          <w:rFonts w:ascii="Times New Roman" w:hAnsi="Times New Roman" w:cs="Times New Roman"/>
          <w:color w:val="222222"/>
          <w:sz w:val="36"/>
          <w:szCs w:val="36"/>
          <w:shd w:val="clear" w:color="auto" w:fill="FFFFFF"/>
        </w:rPr>
        <w:t> là một cách lưu </w:t>
      </w:r>
      <w:hyperlink r:id="rId5" w:tooltip="Dữ liệu" w:history="1">
        <w:r w:rsidRPr="003A267E">
          <w:rPr>
            <w:rStyle w:val="Hyperlink"/>
            <w:rFonts w:ascii="Times New Roman" w:hAnsi="Times New Roman" w:cs="Times New Roman"/>
            <w:color w:val="0B0080"/>
            <w:sz w:val="36"/>
            <w:szCs w:val="36"/>
            <w:shd w:val="clear" w:color="auto" w:fill="FFFFFF"/>
          </w:rPr>
          <w:t>dữ liệu</w:t>
        </w:r>
      </w:hyperlink>
      <w:r w:rsidRPr="003A267E">
        <w:rPr>
          <w:rFonts w:ascii="Times New Roman" w:hAnsi="Times New Roman" w:cs="Times New Roman"/>
          <w:color w:val="222222"/>
          <w:sz w:val="36"/>
          <w:szCs w:val="36"/>
          <w:shd w:val="clear" w:color="auto" w:fill="FFFFFF"/>
        </w:rPr>
        <w:t> trong </w:t>
      </w:r>
      <w:hyperlink r:id="rId6" w:tooltip="Máy tính" w:history="1">
        <w:r w:rsidRPr="003A267E">
          <w:rPr>
            <w:rStyle w:val="Hyperlink"/>
            <w:rFonts w:ascii="Times New Roman" w:hAnsi="Times New Roman" w:cs="Times New Roman"/>
            <w:color w:val="0B0080"/>
            <w:sz w:val="36"/>
            <w:szCs w:val="36"/>
            <w:shd w:val="clear" w:color="auto" w:fill="FFFFFF"/>
          </w:rPr>
          <w:t>máy tính</w:t>
        </w:r>
      </w:hyperlink>
      <w:r w:rsidRPr="003A267E">
        <w:rPr>
          <w:rFonts w:ascii="Times New Roman" w:hAnsi="Times New Roman" w:cs="Times New Roman"/>
          <w:color w:val="222222"/>
          <w:sz w:val="36"/>
          <w:szCs w:val="36"/>
          <w:shd w:val="clear" w:color="auto" w:fill="FFFFFF"/>
        </w:rPr>
        <w:t> sao cho nó có thể được sử dụng một cách hiệu quả.</w:t>
      </w:r>
    </w:p>
    <w:p w:rsidR="008F5C7D" w:rsidRPr="003A267E" w:rsidRDefault="008F5C7D" w:rsidP="008F5C7D">
      <w:pPr>
        <w:rPr>
          <w:rFonts w:ascii="Times New Roman" w:hAnsi="Times New Roman" w:cs="Times New Roman"/>
          <w:sz w:val="36"/>
          <w:szCs w:val="36"/>
          <w:lang w:val="vi-VN"/>
        </w:rPr>
      </w:pPr>
      <w:r w:rsidRPr="003A267E">
        <w:rPr>
          <w:rFonts w:ascii="Times New Roman" w:hAnsi="Times New Roman" w:cs="Times New Roman"/>
          <w:sz w:val="36"/>
          <w:szCs w:val="36"/>
          <w:lang w:val="vi-VN"/>
        </w:rPr>
        <w:t>Ví dụ: Cấu trúc dữ liệu của 1 sản phẩm: tên, mã hàng, số lượng, loại.</w:t>
      </w:r>
    </w:p>
    <w:p w:rsidR="008F5C7D" w:rsidRPr="008F5C7D" w:rsidRDefault="008F5C7D" w:rsidP="008F5C7D">
      <w:pPr>
        <w:rPr>
          <w:rFonts w:ascii="Times New Roman" w:hAnsi="Times New Roman" w:cs="Times New Roman"/>
          <w:sz w:val="36"/>
          <w:szCs w:val="36"/>
          <w:lang w:val="vi-VN"/>
        </w:rPr>
      </w:pPr>
      <w:r w:rsidRPr="008F5C7D">
        <w:rPr>
          <w:rFonts w:ascii="Times New Roman" w:hAnsi="Times New Roman" w:cs="Times New Roman"/>
          <w:b/>
          <w:sz w:val="36"/>
          <w:szCs w:val="36"/>
          <w:lang w:val="vi-VN"/>
        </w:rPr>
        <w:t>Câu 2: Trong khoa học máy tính, giải thuật được hiểu như thế nào? Cho ví dụ</w:t>
      </w:r>
      <w:r w:rsidRPr="008F5C7D">
        <w:rPr>
          <w:rFonts w:ascii="Times New Roman" w:hAnsi="Times New Roman" w:cs="Times New Roman"/>
          <w:sz w:val="36"/>
          <w:szCs w:val="36"/>
          <w:lang w:val="vi-VN"/>
        </w:rPr>
        <w:t>.</w:t>
      </w:r>
    </w:p>
    <w:p w:rsidR="008F5C7D" w:rsidRPr="003A267E" w:rsidRDefault="008F5C7D" w:rsidP="008F5C7D">
      <w:pPr>
        <w:rPr>
          <w:rFonts w:ascii="Times New Roman" w:hAnsi="Times New Roman" w:cs="Times New Roman"/>
          <w:sz w:val="36"/>
          <w:szCs w:val="36"/>
          <w:lang w:val="vi-VN"/>
        </w:rPr>
      </w:pPr>
      <w:r w:rsidRPr="003A267E">
        <w:rPr>
          <w:rFonts w:ascii="Times New Roman" w:hAnsi="Times New Roman" w:cs="Times New Roman"/>
          <w:sz w:val="36"/>
          <w:szCs w:val="36"/>
          <w:lang w:val="vi-VN"/>
        </w:rPr>
        <w:t>Trả lời:</w:t>
      </w:r>
    </w:p>
    <w:p w:rsidR="008F5C7D" w:rsidRPr="008F5C7D" w:rsidRDefault="008F5C7D" w:rsidP="008F5C7D">
      <w:pPr>
        <w:rPr>
          <w:rFonts w:ascii="Times New Roman" w:hAnsi="Times New Roman" w:cs="Times New Roman"/>
          <w:sz w:val="36"/>
          <w:szCs w:val="36"/>
          <w:lang w:val="vi-VN"/>
        </w:rPr>
      </w:pPr>
      <w:r w:rsidRPr="008F5C7D">
        <w:rPr>
          <w:rFonts w:ascii="Times New Roman" w:hAnsi="Times New Roman" w:cs="Times New Roman"/>
          <w:sz w:val="36"/>
          <w:szCs w:val="36"/>
          <w:lang w:val="vi-VN"/>
        </w:rPr>
        <w:t xml:space="preserve">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 </w:t>
      </w:r>
    </w:p>
    <w:p w:rsidR="008F5C7D" w:rsidRDefault="008F5C7D" w:rsidP="008F5C7D">
      <w:pPr>
        <w:rPr>
          <w:rFonts w:ascii="Times New Roman" w:hAnsi="Times New Roman" w:cs="Times New Roman"/>
          <w:sz w:val="36"/>
          <w:szCs w:val="36"/>
          <w:lang w:val="vi-VN"/>
        </w:rPr>
      </w:pPr>
      <w:r w:rsidRPr="003A267E">
        <w:rPr>
          <w:rFonts w:ascii="Times New Roman" w:hAnsi="Times New Roman" w:cs="Times New Roman"/>
          <w:sz w:val="36"/>
          <w:szCs w:val="36"/>
          <w:lang w:val="vi-VN"/>
        </w:rPr>
        <w:t xml:space="preserve">Ví dụ: </w:t>
      </w:r>
      <w:r>
        <w:rPr>
          <w:rFonts w:ascii="Times New Roman" w:hAnsi="Times New Roman" w:cs="Times New Roman"/>
          <w:sz w:val="36"/>
          <w:szCs w:val="36"/>
          <w:lang w:val="vi-VN"/>
        </w:rPr>
        <w:t xml:space="preserve"> tìm nghiệm phương trình bậc 2</w:t>
      </w:r>
    </w:p>
    <w:p w:rsidR="008F5C7D" w:rsidRPr="008F5C7D" w:rsidRDefault="008F5C7D" w:rsidP="008F5C7D">
      <w:pPr>
        <w:rPr>
          <w:rFonts w:ascii="Times New Roman" w:hAnsi="Times New Roman" w:cs="Times New Roman"/>
          <w:color w:val="000000" w:themeColor="text1"/>
          <w:sz w:val="36"/>
          <w:szCs w:val="36"/>
          <w:shd w:val="clear" w:color="auto" w:fill="FFFFFF"/>
          <w:lang w:val="vi-VN"/>
        </w:rPr>
      </w:pPr>
      <w:r w:rsidRPr="008F5C7D">
        <w:rPr>
          <w:rFonts w:ascii="Times New Roman" w:hAnsi="Times New Roman" w:cs="Times New Roman"/>
          <w:color w:val="000000" w:themeColor="text1"/>
          <w:sz w:val="36"/>
          <w:szCs w:val="36"/>
          <w:shd w:val="clear" w:color="auto" w:fill="FFFFFF"/>
          <w:lang w:val="vi-VN"/>
        </w:rPr>
        <w:t xml:space="preserve">- Input: Các số thực a, </w:t>
      </w:r>
      <w:r w:rsidRPr="00AC7F61">
        <w:rPr>
          <w:rFonts w:ascii="Times New Roman" w:hAnsi="Times New Roman" w:cs="Times New Roman"/>
          <w:color w:val="000000" w:themeColor="text1"/>
          <w:sz w:val="36"/>
          <w:szCs w:val="36"/>
          <w:shd w:val="clear" w:color="auto" w:fill="FFFFFF"/>
          <w:lang w:val="vi-VN"/>
        </w:rPr>
        <w:t>b</w:t>
      </w:r>
      <w:r w:rsidRPr="008F5C7D">
        <w:rPr>
          <w:rFonts w:ascii="Times New Roman" w:hAnsi="Times New Roman" w:cs="Times New Roman"/>
          <w:color w:val="000000" w:themeColor="text1"/>
          <w:sz w:val="36"/>
          <w:szCs w:val="36"/>
          <w:shd w:val="clear" w:color="auto" w:fill="FFFFFF"/>
          <w:lang w:val="vi-VN"/>
        </w:rPr>
        <w:t>, c (a≠0).</w:t>
      </w:r>
      <w:r w:rsidRPr="008F5C7D">
        <w:rPr>
          <w:rFonts w:ascii="Times New Roman" w:hAnsi="Times New Roman" w:cs="Times New Roman"/>
          <w:color w:val="000000" w:themeColor="text1"/>
          <w:sz w:val="36"/>
          <w:szCs w:val="36"/>
          <w:lang w:val="vi-VN"/>
        </w:rPr>
        <w:br/>
      </w:r>
      <w:r w:rsidRPr="008F5C7D">
        <w:rPr>
          <w:rFonts w:ascii="Times New Roman" w:hAnsi="Times New Roman" w:cs="Times New Roman"/>
          <w:color w:val="000000" w:themeColor="text1"/>
          <w:sz w:val="36"/>
          <w:szCs w:val="36"/>
          <w:shd w:val="clear" w:color="auto" w:fill="FFFFFF"/>
          <w:lang w:val="vi-VN"/>
        </w:rPr>
        <w:t>- Output: Các số thực X thoả mãn ax</w:t>
      </w:r>
      <w:r w:rsidRPr="008F5C7D">
        <w:rPr>
          <w:rFonts w:ascii="Times New Roman" w:hAnsi="Times New Roman" w:cs="Times New Roman"/>
          <w:color w:val="000000" w:themeColor="text1"/>
          <w:sz w:val="36"/>
          <w:szCs w:val="36"/>
          <w:shd w:val="clear" w:color="auto" w:fill="FFFFFF"/>
          <w:vertAlign w:val="superscript"/>
          <w:lang w:val="vi-VN"/>
        </w:rPr>
        <w:t>2</w:t>
      </w:r>
      <w:r w:rsidRPr="008F5C7D">
        <w:rPr>
          <w:rFonts w:ascii="Times New Roman" w:hAnsi="Times New Roman" w:cs="Times New Roman"/>
          <w:color w:val="000000" w:themeColor="text1"/>
          <w:sz w:val="36"/>
          <w:szCs w:val="36"/>
          <w:shd w:val="clear" w:color="auto" w:fill="FFFFFF"/>
          <w:lang w:val="vi-VN"/>
        </w:rPr>
        <w:t> + bx + c = 0.</w:t>
      </w:r>
    </w:p>
    <w:p w:rsidR="008F5C7D" w:rsidRPr="008F5C7D" w:rsidRDefault="008F5C7D" w:rsidP="008F5C7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lang w:val="vi-VN"/>
        </w:rPr>
      </w:pPr>
      <w:r w:rsidRPr="008F5C7D">
        <w:rPr>
          <w:rFonts w:ascii="Times New Roman" w:eastAsia="Times New Roman" w:hAnsi="Times New Roman" w:cs="Times New Roman"/>
          <w:color w:val="000000" w:themeColor="text1"/>
          <w:sz w:val="36"/>
          <w:szCs w:val="36"/>
          <w:lang w:val="vi-VN"/>
        </w:rPr>
        <w:t>Thuật toán:</w:t>
      </w:r>
    </w:p>
    <w:p w:rsidR="008F5C7D" w:rsidRPr="00AC7F61" w:rsidRDefault="008F5C7D" w:rsidP="008F5C7D">
      <w:pPr>
        <w:rPr>
          <w:rFonts w:ascii="Times New Roman" w:hAnsi="Times New Roman" w:cs="Times New Roman"/>
          <w:b/>
          <w:color w:val="000000" w:themeColor="text1"/>
          <w:sz w:val="36"/>
          <w:szCs w:val="36"/>
          <w:lang w:val="vi-VN"/>
        </w:rPr>
      </w:pPr>
      <w:r w:rsidRPr="008F5C7D">
        <w:rPr>
          <w:rFonts w:ascii="Times New Roman" w:eastAsia="Times New Roman" w:hAnsi="Times New Roman" w:cs="Times New Roman"/>
          <w:color w:val="000000" w:themeColor="text1"/>
          <w:sz w:val="36"/>
          <w:szCs w:val="36"/>
          <w:shd w:val="clear" w:color="auto" w:fill="FFFFFF"/>
          <w:lang w:val="vi-VN"/>
        </w:rPr>
        <w:t>Mô tả thuật toán bằng cách liệt kê:</w:t>
      </w:r>
      <w:r w:rsidRPr="008F5C7D">
        <w:rPr>
          <w:rFonts w:ascii="Times New Roman" w:eastAsia="Times New Roman" w:hAnsi="Times New Roman" w:cs="Times New Roman"/>
          <w:color w:val="000000" w:themeColor="text1"/>
          <w:sz w:val="36"/>
          <w:szCs w:val="36"/>
          <w:lang w:val="vi-VN"/>
        </w:rPr>
        <w:br/>
      </w:r>
      <w:r w:rsidRPr="008F5C7D">
        <w:rPr>
          <w:rFonts w:ascii="Times New Roman" w:eastAsia="Times New Roman" w:hAnsi="Times New Roman" w:cs="Times New Roman"/>
          <w:color w:val="000000" w:themeColor="text1"/>
          <w:sz w:val="36"/>
          <w:szCs w:val="36"/>
          <w:shd w:val="clear" w:color="auto" w:fill="FFFFFF"/>
          <w:lang w:val="vi-VN"/>
        </w:rPr>
        <w:t>Bước I. Nhập ba số a, b, c;</w:t>
      </w:r>
      <w:r w:rsidRPr="008F5C7D">
        <w:rPr>
          <w:rFonts w:ascii="Times New Roman" w:eastAsia="Times New Roman" w:hAnsi="Times New Roman" w:cs="Times New Roman"/>
          <w:color w:val="000000" w:themeColor="text1"/>
          <w:sz w:val="36"/>
          <w:szCs w:val="36"/>
          <w:lang w:val="vi-VN"/>
        </w:rPr>
        <w:br/>
      </w:r>
      <w:r w:rsidRPr="008F5C7D">
        <w:rPr>
          <w:rFonts w:ascii="Times New Roman" w:eastAsia="Times New Roman" w:hAnsi="Times New Roman" w:cs="Times New Roman"/>
          <w:color w:val="000000" w:themeColor="text1"/>
          <w:sz w:val="36"/>
          <w:szCs w:val="36"/>
          <w:shd w:val="clear" w:color="auto" w:fill="FFFFFF"/>
          <w:lang w:val="vi-VN"/>
        </w:rPr>
        <w:t>Bước 2. d 4-(b*b - 4*a*c);</w:t>
      </w:r>
      <w:r w:rsidRPr="008F5C7D">
        <w:rPr>
          <w:rFonts w:ascii="Times New Roman" w:eastAsia="Times New Roman" w:hAnsi="Times New Roman" w:cs="Times New Roman"/>
          <w:color w:val="000000" w:themeColor="text1"/>
          <w:sz w:val="36"/>
          <w:szCs w:val="36"/>
          <w:lang w:val="vi-VN"/>
        </w:rPr>
        <w:br/>
      </w:r>
      <w:r w:rsidRPr="008F5C7D">
        <w:rPr>
          <w:rFonts w:ascii="Times New Roman" w:eastAsia="Times New Roman" w:hAnsi="Times New Roman" w:cs="Times New Roman"/>
          <w:color w:val="000000" w:themeColor="text1"/>
          <w:sz w:val="36"/>
          <w:szCs w:val="36"/>
          <w:lang w:val="vi-VN"/>
        </w:rPr>
        <w:br/>
      </w:r>
      <w:r w:rsidRPr="008F5C7D">
        <w:rPr>
          <w:rFonts w:ascii="Times New Roman" w:eastAsia="Times New Roman" w:hAnsi="Times New Roman" w:cs="Times New Roman"/>
          <w:color w:val="000000" w:themeColor="text1"/>
          <w:sz w:val="36"/>
          <w:szCs w:val="36"/>
          <w:shd w:val="clear" w:color="auto" w:fill="FFFFFF"/>
          <w:lang w:val="vi-VN"/>
        </w:rPr>
        <w:t>Bước 3.</w:t>
      </w:r>
      <w:r w:rsidRPr="008F5C7D">
        <w:rPr>
          <w:rFonts w:ascii="Times New Roman" w:eastAsia="Times New Roman" w:hAnsi="Times New Roman" w:cs="Times New Roman"/>
          <w:color w:val="000000" w:themeColor="text1"/>
          <w:sz w:val="36"/>
          <w:szCs w:val="36"/>
          <w:lang w:val="vi-VN"/>
        </w:rPr>
        <w:br/>
      </w:r>
      <w:r w:rsidRPr="008F5C7D">
        <w:rPr>
          <w:rFonts w:ascii="Times New Roman" w:eastAsia="Times New Roman" w:hAnsi="Times New Roman" w:cs="Times New Roman"/>
          <w:color w:val="000000" w:themeColor="text1"/>
          <w:sz w:val="36"/>
          <w:szCs w:val="36"/>
          <w:shd w:val="clear" w:color="auto" w:fill="FFFFFF"/>
          <w:lang w:val="vi-VN"/>
        </w:rPr>
        <w:lastRenderedPageBreak/>
        <w:t>nếu d &lt; 0 thì đưa ra thông báo phương trình vô nghiệm rồi kết thúc;</w:t>
      </w:r>
      <w:r w:rsidRPr="008F5C7D">
        <w:rPr>
          <w:rFonts w:ascii="Times New Roman" w:eastAsia="Times New Roman" w:hAnsi="Times New Roman" w:cs="Times New Roman"/>
          <w:color w:val="000000" w:themeColor="text1"/>
          <w:sz w:val="36"/>
          <w:szCs w:val="36"/>
          <w:lang w:val="vi-VN"/>
        </w:rPr>
        <w:br/>
      </w:r>
      <w:r w:rsidRPr="008F5C7D">
        <w:rPr>
          <w:rFonts w:ascii="Times New Roman" w:eastAsia="Times New Roman" w:hAnsi="Times New Roman" w:cs="Times New Roman"/>
          <w:color w:val="000000" w:themeColor="text1"/>
          <w:sz w:val="36"/>
          <w:szCs w:val="36"/>
          <w:shd w:val="clear" w:color="auto" w:fill="FFFFFF"/>
          <w:lang w:val="vi-VN"/>
        </w:rPr>
        <w:t>nếu d = 0 thì đưa ra thông báo phương trình có một nghiệm và tính nghiệm</w:t>
      </w:r>
      <w:r w:rsidRPr="008F5C7D">
        <w:rPr>
          <w:rFonts w:ascii="Times New Roman" w:eastAsia="Times New Roman" w:hAnsi="Times New Roman" w:cs="Times New Roman"/>
          <w:color w:val="000000" w:themeColor="text1"/>
          <w:sz w:val="36"/>
          <w:szCs w:val="36"/>
          <w:lang w:val="vi-VN"/>
        </w:rPr>
        <w:br/>
      </w:r>
      <w:r w:rsidRPr="008F5C7D">
        <w:rPr>
          <w:rFonts w:ascii="Times New Roman" w:eastAsia="Times New Roman" w:hAnsi="Times New Roman" w:cs="Times New Roman"/>
          <w:color w:val="000000" w:themeColor="text1"/>
          <w:sz w:val="36"/>
          <w:szCs w:val="36"/>
          <w:shd w:val="clear" w:color="auto" w:fill="FFFFFF"/>
          <w:lang w:val="vi-VN"/>
        </w:rPr>
        <w:t>x = -b/(2*a), rồi kết thúc;</w:t>
      </w:r>
      <w:r w:rsidRPr="008F5C7D">
        <w:rPr>
          <w:rFonts w:ascii="Times New Roman" w:eastAsia="Times New Roman" w:hAnsi="Times New Roman" w:cs="Times New Roman"/>
          <w:color w:val="000000" w:themeColor="text1"/>
          <w:sz w:val="36"/>
          <w:szCs w:val="36"/>
          <w:lang w:val="vi-VN"/>
        </w:rPr>
        <w:br/>
      </w:r>
      <w:r w:rsidRPr="008F5C7D">
        <w:rPr>
          <w:rFonts w:ascii="Times New Roman" w:eastAsia="Times New Roman" w:hAnsi="Times New Roman" w:cs="Times New Roman"/>
          <w:color w:val="000000" w:themeColor="text1"/>
          <w:sz w:val="36"/>
          <w:szCs w:val="36"/>
          <w:shd w:val="clear" w:color="auto" w:fill="FFFFFF"/>
          <w:lang w:val="vi-VN"/>
        </w:rPr>
        <w:t xml:space="preserve">nếu (d&gt; 0 thì đưa ra thông báo phương trình có hai nghiệm phân biệt, tính nghiệm </w:t>
      </w:r>
      <w:r>
        <w:rPr>
          <w:rFonts w:ascii="Times New Roman" w:eastAsia="Times New Roman" w:hAnsi="Times New Roman" w:cs="Times New Roman"/>
          <w:color w:val="000000" w:themeColor="text1"/>
          <w:sz w:val="36"/>
          <w:szCs w:val="36"/>
          <w:shd w:val="clear" w:color="auto" w:fill="FFFFFF"/>
          <w:lang w:val="vi-VN"/>
        </w:rPr>
        <w:t>x</w:t>
      </w:r>
      <w:r>
        <w:rPr>
          <w:rFonts w:ascii="Times New Roman" w:eastAsia="Times New Roman" w:hAnsi="Times New Roman" w:cs="Times New Roman"/>
          <w:color w:val="000000" w:themeColor="text1"/>
          <w:sz w:val="36"/>
          <w:szCs w:val="36"/>
          <w:shd w:val="clear" w:color="auto" w:fill="FFFFFF"/>
          <w:vertAlign w:val="subscript"/>
          <w:lang w:val="vi-VN"/>
        </w:rPr>
        <w:t xml:space="preserve">1 </w:t>
      </w:r>
      <w:r w:rsidRPr="008F5C7D">
        <w:rPr>
          <w:rFonts w:ascii="Times New Roman" w:eastAsia="Times New Roman" w:hAnsi="Times New Roman" w:cs="Times New Roman"/>
          <w:color w:val="000000" w:themeColor="text1"/>
          <w:sz w:val="36"/>
          <w:szCs w:val="36"/>
          <w:shd w:val="clear" w:color="auto" w:fill="FFFFFF"/>
          <w:lang w:val="vi-VN"/>
        </w:rPr>
        <w:t>= (-b + -</w:t>
      </w:r>
      <m:oMath>
        <m:r>
          <w:rPr>
            <w:rFonts w:ascii="Cambria Math" w:eastAsia="Times New Roman" w:hAnsi="Cambria Math" w:cs="Times New Roman"/>
            <w:color w:val="000000" w:themeColor="text1"/>
            <w:sz w:val="36"/>
            <w:szCs w:val="36"/>
            <w:shd w:val="clear" w:color="auto" w:fill="FFFFFF"/>
            <w:lang w:val="vi-VN"/>
          </w:rPr>
          <m:t>√d</m:t>
        </m:r>
      </m:oMath>
      <w:r w:rsidRPr="008F5C7D">
        <w:rPr>
          <w:rFonts w:ascii="Times New Roman" w:eastAsia="Times New Roman" w:hAnsi="Times New Roman" w:cs="Times New Roman"/>
          <w:color w:val="000000" w:themeColor="text1"/>
          <w:sz w:val="36"/>
          <w:szCs w:val="36"/>
          <w:shd w:val="clear" w:color="auto" w:fill="FFFFFF"/>
          <w:lang w:val="vi-VN"/>
        </w:rPr>
        <w:t xml:space="preserve"> ) / (2*a) và x</w:t>
      </w:r>
      <w:r w:rsidRPr="008F5C7D">
        <w:rPr>
          <w:rFonts w:ascii="Times New Roman" w:eastAsia="Times New Roman" w:hAnsi="Times New Roman" w:cs="Times New Roman"/>
          <w:color w:val="000000" w:themeColor="text1"/>
          <w:sz w:val="36"/>
          <w:szCs w:val="36"/>
          <w:shd w:val="clear" w:color="auto" w:fill="FFFFFF"/>
          <w:vertAlign w:val="subscript"/>
          <w:lang w:val="vi-VN"/>
        </w:rPr>
        <w:t>2</w:t>
      </w:r>
      <w:r w:rsidRPr="008F5C7D">
        <w:rPr>
          <w:rFonts w:ascii="Times New Roman" w:eastAsia="Times New Roman" w:hAnsi="Times New Roman" w:cs="Times New Roman"/>
          <w:color w:val="000000" w:themeColor="text1"/>
          <w:sz w:val="36"/>
          <w:szCs w:val="36"/>
          <w:shd w:val="clear" w:color="auto" w:fill="FFFFFF"/>
          <w:lang w:val="vi-VN"/>
        </w:rPr>
        <w:t xml:space="preserve"> = (-b </w:t>
      </w:r>
      <w:r>
        <w:rPr>
          <w:rFonts w:ascii="Times New Roman" w:eastAsia="Times New Roman" w:hAnsi="Times New Roman" w:cs="Times New Roman"/>
          <w:color w:val="000000" w:themeColor="text1"/>
          <w:sz w:val="36"/>
          <w:szCs w:val="36"/>
          <w:shd w:val="clear" w:color="auto" w:fill="FFFFFF"/>
          <w:lang w:val="vi-VN"/>
        </w:rPr>
        <w:t>+</w:t>
      </w:r>
      <w:r w:rsidRPr="008F5C7D">
        <w:rPr>
          <w:rFonts w:ascii="Times New Roman" w:eastAsia="Times New Roman" w:hAnsi="Times New Roman" w:cs="Times New Roman"/>
          <w:color w:val="000000" w:themeColor="text1"/>
          <w:sz w:val="36"/>
          <w:szCs w:val="36"/>
          <w:shd w:val="clear" w:color="auto" w:fill="FFFFFF"/>
          <w:lang w:val="vi-VN"/>
        </w:rPr>
        <w:t xml:space="preserve"> √ d ) / (2*a), rồi kết thúc;</w:t>
      </w:r>
    </w:p>
    <w:p w:rsidR="008F5C7D" w:rsidRPr="003A267E" w:rsidRDefault="008F5C7D" w:rsidP="008F5C7D">
      <w:pPr>
        <w:rPr>
          <w:rFonts w:ascii="Times New Roman" w:hAnsi="Times New Roman" w:cs="Times New Roman"/>
          <w:sz w:val="36"/>
          <w:szCs w:val="36"/>
          <w:lang w:val="vi-VN"/>
        </w:rPr>
      </w:pPr>
    </w:p>
    <w:p w:rsidR="008F5C7D" w:rsidRPr="008F5C7D" w:rsidRDefault="008F5C7D" w:rsidP="008F5C7D">
      <w:pPr>
        <w:rPr>
          <w:rFonts w:ascii="Times New Roman" w:hAnsi="Times New Roman" w:cs="Times New Roman"/>
          <w:b/>
          <w:sz w:val="36"/>
          <w:szCs w:val="36"/>
          <w:lang w:val="vi-VN"/>
        </w:rPr>
      </w:pPr>
      <w:r w:rsidRPr="008F5C7D">
        <w:rPr>
          <w:rFonts w:ascii="Times New Roman" w:hAnsi="Times New Roman" w:cs="Times New Roman"/>
          <w:b/>
          <w:sz w:val="36"/>
          <w:szCs w:val="36"/>
          <w:lang w:val="vi-VN"/>
        </w:rPr>
        <w:t>Câu 3: Tại sao nói CTDL và GT có quan hệ mật thiết với nhau? Liệt kê 1 ví dụ nói về cách thiết kế cấu trúc dữ liệu sẽ ảnh hưởng đến giải thuật, giải thích tại sao?</w:t>
      </w:r>
    </w:p>
    <w:p w:rsidR="008F5C7D" w:rsidRDefault="008F5C7D" w:rsidP="008F5C7D">
      <w:pPr>
        <w:rPr>
          <w:rFonts w:ascii="Times New Roman" w:hAnsi="Times New Roman" w:cs="Times New Roman"/>
          <w:b/>
          <w:sz w:val="36"/>
          <w:szCs w:val="36"/>
          <w:lang w:val="vi-VN"/>
        </w:rPr>
      </w:pPr>
      <w:r w:rsidRPr="008F5C7D">
        <w:rPr>
          <w:rFonts w:ascii="Times New Roman" w:hAnsi="Times New Roman" w:cs="Times New Roman"/>
          <w:b/>
          <w:sz w:val="36"/>
          <w:szCs w:val="36"/>
          <w:lang w:val="vi-VN"/>
        </w:rPr>
        <w:t xml:space="preserve"> </w:t>
      </w:r>
      <w:r>
        <w:rPr>
          <w:rFonts w:ascii="Times New Roman" w:hAnsi="Times New Roman" w:cs="Times New Roman"/>
          <w:b/>
          <w:sz w:val="36"/>
          <w:szCs w:val="36"/>
          <w:lang w:val="vi-VN"/>
        </w:rPr>
        <w:t>Giải</w:t>
      </w:r>
    </w:p>
    <w:p w:rsidR="008F5C7D" w:rsidRPr="008F5C7D" w:rsidRDefault="008F5C7D" w:rsidP="008F5C7D">
      <w:pPr>
        <w:rPr>
          <w:rFonts w:ascii="Times New Roman" w:hAnsi="Times New Roman" w:cs="Times New Roman"/>
          <w:sz w:val="36"/>
          <w:szCs w:val="36"/>
          <w:lang w:val="vi-VN"/>
        </w:rPr>
      </w:pPr>
      <w:r w:rsidRPr="008F5C7D">
        <w:rPr>
          <w:rFonts w:ascii="Times New Roman" w:hAnsi="Times New Roman" w:cs="Times New Roman"/>
          <w:sz w:val="36"/>
          <w:szCs w:val="36"/>
          <w:lang w:val="vi-VN"/>
        </w:rPr>
        <w:t xml:space="preserve">Xét tới giải thuật thì phải xét giải thuật đó tác động trên cấu trúc dữ liệu nào. </w:t>
      </w:r>
    </w:p>
    <w:p w:rsidR="008F5C7D" w:rsidRPr="008F5C7D" w:rsidRDefault="008F5C7D" w:rsidP="008F5C7D">
      <w:pPr>
        <w:rPr>
          <w:rFonts w:ascii="Times New Roman" w:hAnsi="Times New Roman" w:cs="Times New Roman"/>
          <w:sz w:val="36"/>
          <w:szCs w:val="36"/>
          <w:lang w:val="vi-VN"/>
        </w:rPr>
      </w:pPr>
      <w:r w:rsidRPr="008F5C7D">
        <w:rPr>
          <w:rFonts w:ascii="Times New Roman" w:hAnsi="Times New Roman" w:cs="Times New Roman"/>
          <w:sz w:val="36"/>
          <w:szCs w:val="36"/>
          <w:lang w:val="vi-VN"/>
        </w:rPr>
        <w:t xml:space="preserve"> Xét tới cấu trúc dữ liệu thì phải hiểu cấu trúc dữ liệu đó cần được tác động bằng giải thuật gì để được kết quả mong muốn. </w:t>
      </w:r>
    </w:p>
    <w:p w:rsidR="008F5C7D" w:rsidRPr="008F5C7D" w:rsidRDefault="008F5C7D" w:rsidP="008F5C7D">
      <w:pPr>
        <w:rPr>
          <w:rFonts w:ascii="Times New Roman" w:hAnsi="Times New Roman" w:cs="Times New Roman"/>
          <w:sz w:val="36"/>
          <w:szCs w:val="36"/>
          <w:lang w:val="vi-VN"/>
        </w:rPr>
      </w:pPr>
      <w:r w:rsidRPr="008F5C7D">
        <w:rPr>
          <w:rFonts w:ascii="Times New Roman" w:hAnsi="Times New Roman" w:cs="Times New Roman"/>
          <w:sz w:val="36"/>
          <w:szCs w:val="36"/>
          <w:lang w:val="vi-VN"/>
        </w:rPr>
        <w:t xml:space="preserve"> Cấu trúc dữ liệu nào thì giải thuật đó. Khi cấu trúc dữ liệu thay đổi giải thuật cũng thay đổi theo. </w:t>
      </w:r>
    </w:p>
    <w:p w:rsidR="008F5C7D" w:rsidRPr="008F5C7D" w:rsidRDefault="008F5C7D" w:rsidP="008F5C7D">
      <w:pPr>
        <w:rPr>
          <w:rFonts w:ascii="Times New Roman" w:hAnsi="Times New Roman" w:cs="Times New Roman"/>
          <w:sz w:val="36"/>
          <w:szCs w:val="36"/>
          <w:lang w:val="vi-VN"/>
        </w:rPr>
      </w:pPr>
      <w:r w:rsidRPr="008F5C7D">
        <w:rPr>
          <w:rFonts w:ascii="Times New Roman" w:hAnsi="Times New Roman" w:cs="Times New Roman"/>
          <w:sz w:val="36"/>
          <w:szCs w:val="36"/>
          <w:lang w:val="vi-VN"/>
        </w:rPr>
        <w:t>Mối quan hệ giữa cấu trúc dữ liệu và giải thuật được Niklaus Wirth tổng kết như sau:</w:t>
      </w:r>
    </w:p>
    <w:p w:rsidR="008F5C7D" w:rsidRPr="008F5C7D" w:rsidRDefault="008F5C7D" w:rsidP="008F5C7D">
      <w:pPr>
        <w:rPr>
          <w:rFonts w:ascii="Times New Roman" w:hAnsi="Times New Roman" w:cs="Times New Roman"/>
          <w:sz w:val="36"/>
          <w:szCs w:val="36"/>
          <w:lang w:val="vi-VN"/>
        </w:rPr>
      </w:pPr>
      <w:r w:rsidRPr="008F5C7D">
        <w:rPr>
          <w:rFonts w:ascii="Times New Roman" w:hAnsi="Times New Roman" w:cs="Times New Roman"/>
          <w:sz w:val="36"/>
          <w:szCs w:val="36"/>
          <w:lang w:val="vi-VN"/>
        </w:rPr>
        <w:t xml:space="preserve"> Cấu trúc dữ liệu + Giải thuật = Chương trình</w:t>
      </w:r>
    </w:p>
    <w:p w:rsidR="008F5C7D" w:rsidRPr="008F5C7D" w:rsidRDefault="008F5C7D" w:rsidP="008F5C7D">
      <w:pPr>
        <w:rPr>
          <w:rFonts w:ascii="Times New Roman" w:hAnsi="Times New Roman" w:cs="Times New Roman"/>
          <w:color w:val="000000" w:themeColor="text1"/>
          <w:sz w:val="36"/>
          <w:szCs w:val="36"/>
          <w:shd w:val="clear" w:color="auto" w:fill="FFFFFF"/>
          <w:lang w:val="vi-VN"/>
        </w:rPr>
      </w:pPr>
      <w:r>
        <w:rPr>
          <w:rFonts w:ascii="Times New Roman" w:hAnsi="Times New Roman" w:cs="Times New Roman"/>
          <w:b/>
          <w:sz w:val="36"/>
          <w:szCs w:val="36"/>
          <w:lang w:val="vi-VN"/>
        </w:rPr>
        <w:t>Ví du</w:t>
      </w:r>
      <w:r w:rsidRPr="007E1BC4">
        <w:rPr>
          <w:rFonts w:ascii="Times New Roman" w:hAnsi="Times New Roman" w:cs="Times New Roman"/>
          <w:b/>
          <w:color w:val="000000" w:themeColor="text1"/>
          <w:sz w:val="36"/>
          <w:szCs w:val="36"/>
          <w:lang w:val="vi-VN"/>
        </w:rPr>
        <w:t>:</w:t>
      </w:r>
      <w:r w:rsidRPr="008F5C7D">
        <w:rPr>
          <w:rFonts w:ascii="Arial" w:hAnsi="Arial" w:cs="Arial"/>
          <w:color w:val="000000" w:themeColor="text1"/>
          <w:sz w:val="21"/>
          <w:szCs w:val="21"/>
          <w:shd w:val="clear" w:color="auto" w:fill="FFFFFF"/>
          <w:lang w:val="vi-VN"/>
        </w:rPr>
        <w:t xml:space="preserve"> </w:t>
      </w:r>
      <w:r w:rsidRPr="008F5C7D">
        <w:rPr>
          <w:rFonts w:ascii="Times New Roman" w:hAnsi="Times New Roman" w:cs="Times New Roman"/>
          <w:color w:val="000000" w:themeColor="text1"/>
          <w:sz w:val="36"/>
          <w:szCs w:val="36"/>
          <w:shd w:val="clear" w:color="auto" w:fill="FFFFFF"/>
          <w:lang w:val="vi-VN"/>
        </w:rPr>
        <w:t xml:space="preserve">Một chương trình quản lý điểm thi của sinh viên cần lưu trữ các điểm số của 3 sinh viên. Do mỗi sinh viên có 4 điểm số ứng với 4 môn học khác nhau </w:t>
      </w:r>
    </w:p>
    <w:p w:rsidR="008F5C7D" w:rsidRPr="007E1BC4" w:rsidRDefault="008F5C7D" w:rsidP="008F5C7D">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t>Phương án 1: Sử dụng mảng 1 chiều.</w:t>
      </w:r>
    </w:p>
    <w:p w:rsidR="008F5C7D" w:rsidRPr="007E1BC4" w:rsidRDefault="008F5C7D" w:rsidP="008F5C7D">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t>Phương án 2: Sử dụng mảng 2 chiều.</w:t>
      </w:r>
    </w:p>
    <w:p w:rsidR="008F5C7D" w:rsidRPr="007E1BC4" w:rsidRDefault="008F5C7D" w:rsidP="008F5C7D">
      <w:pPr>
        <w:rPr>
          <w:rFonts w:ascii="Times New Roman" w:hAnsi="Times New Roman" w:cs="Times New Roman"/>
          <w:color w:val="000000" w:themeColor="text1"/>
          <w:sz w:val="36"/>
          <w:szCs w:val="36"/>
          <w:shd w:val="clear" w:color="auto" w:fill="FFFFFF"/>
          <w:lang w:val="vi-VN"/>
        </w:rPr>
      </w:pPr>
      <w:r w:rsidRPr="007E1BC4">
        <w:rPr>
          <w:rFonts w:ascii="Times New Roman" w:hAnsi="Times New Roman" w:cs="Times New Roman"/>
          <w:color w:val="000000" w:themeColor="text1"/>
          <w:sz w:val="36"/>
          <w:szCs w:val="36"/>
          <w:shd w:val="clear" w:color="auto" w:fill="FFFFFF"/>
          <w:lang w:val="vi-VN"/>
        </w:rPr>
        <w:lastRenderedPageBreak/>
        <w:t>Nhận xét ta thấy phương án 2 hiệu quả hơn phương án 1 chúng ta dễ dàng quản lí được dữ liệu của từng sinh viên cũng như dễ dàng truy xuất từng điểm của sinh viên</w:t>
      </w:r>
    </w:p>
    <w:p w:rsidR="008F5C7D" w:rsidRPr="007E1BC4" w:rsidRDefault="008F5C7D" w:rsidP="008F5C7D">
      <w:pPr>
        <w:rPr>
          <w:rFonts w:ascii="Times New Roman" w:hAnsi="Times New Roman" w:cs="Times New Roman"/>
          <w:color w:val="555555"/>
          <w:sz w:val="36"/>
          <w:szCs w:val="36"/>
          <w:shd w:val="clear" w:color="auto" w:fill="FFFFFF"/>
          <w:lang w:val="vi-VN"/>
        </w:rPr>
      </w:pPr>
    </w:p>
    <w:p w:rsidR="008F5C7D" w:rsidRPr="008F5C7D" w:rsidRDefault="008F5C7D" w:rsidP="008F5C7D">
      <w:pPr>
        <w:rPr>
          <w:rFonts w:ascii="Times New Roman" w:hAnsi="Times New Roman" w:cs="Times New Roman"/>
          <w:b/>
          <w:sz w:val="36"/>
          <w:szCs w:val="36"/>
          <w:lang w:val="vi-VN"/>
        </w:rPr>
      </w:pPr>
      <w:r w:rsidRPr="008F5C7D">
        <w:rPr>
          <w:rFonts w:ascii="Times New Roman" w:hAnsi="Times New Roman" w:cs="Times New Roman"/>
          <w:b/>
          <w:sz w:val="36"/>
          <w:szCs w:val="36"/>
          <w:lang w:val="vi-VN"/>
        </w:rPr>
        <w:t>Câu 4: Đếm số phép so sánh trong giải thuật ở ví dụ 1.12.</w:t>
      </w:r>
    </w:p>
    <w:p w:rsidR="007A07BD" w:rsidRPr="008F5C7D" w:rsidRDefault="007A07BD">
      <w:pPr>
        <w:rPr>
          <w:lang w:val="vi-VN"/>
        </w:rPr>
      </w:pPr>
      <w:bookmarkStart w:id="0" w:name="_GoBack"/>
      <w:bookmarkEnd w:id="0"/>
    </w:p>
    <w:sectPr w:rsidR="007A07BD" w:rsidRPr="008F5C7D" w:rsidSect="00662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7D"/>
    <w:rsid w:val="002F1594"/>
    <w:rsid w:val="00473BD5"/>
    <w:rsid w:val="00662CCE"/>
    <w:rsid w:val="006A4D2A"/>
    <w:rsid w:val="007A07BD"/>
    <w:rsid w:val="008A501D"/>
    <w:rsid w:val="008F5C7D"/>
  </w:rsids>
  <m:mathPr>
    <m:mathFont m:val="Cambria Math"/>
    <m:brkBin m:val="before"/>
    <m:brkBinSub m:val="--"/>
    <m:smallFrac m:val="0"/>
    <m:dispDef/>
    <m:lMargin m:val="0"/>
    <m:rMargin m:val="0"/>
    <m:defJc m:val="centerGroup"/>
    <m:wrapIndent m:val="1440"/>
    <m:intLim m:val="subSup"/>
    <m:naryLim m:val="undOvr"/>
  </m:mathPr>
  <w:themeFontLang w:val="vi-V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63449-0B48-4589-BFCE-9EFF42B5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5C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M%C3%A1y_t%C3%ADnh" TargetMode="External"/><Relationship Id="rId5" Type="http://schemas.openxmlformats.org/officeDocument/2006/relationships/hyperlink" Target="https://vi.wikipedia.org/wiki/D%E1%BB%AF_li%E1%BB%87u" TargetMode="External"/><Relationship Id="rId4" Type="http://schemas.openxmlformats.org/officeDocument/2006/relationships/hyperlink" Target="https://vi.wikipedia.org/wiki/Khoa_h%E1%BB%8Dc_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CAO THANH</dc:creator>
  <cp:keywords/>
  <dc:description/>
  <cp:lastModifiedBy>DO CAO THANH</cp:lastModifiedBy>
  <cp:revision>1</cp:revision>
  <dcterms:created xsi:type="dcterms:W3CDTF">2019-07-13T13:33:00Z</dcterms:created>
  <dcterms:modified xsi:type="dcterms:W3CDTF">2019-07-13T13:36:00Z</dcterms:modified>
</cp:coreProperties>
</file>