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870" w:rsidRDefault="00674870" w:rsidP="00674870">
      <w:pPr>
        <w:rPr>
          <w:sz w:val="28"/>
          <w:szCs w:val="28"/>
        </w:rPr>
      </w:pPr>
      <w:r>
        <w:rPr>
          <w:b/>
          <w:sz w:val="28"/>
          <w:szCs w:val="28"/>
        </w:rPr>
        <w:t xml:space="preserve">Họ và tên: </w:t>
      </w:r>
      <w:r>
        <w:rPr>
          <w:sz w:val="28"/>
          <w:szCs w:val="28"/>
        </w:rPr>
        <w:t>Nguyễn Hoàng Minh Thư</w:t>
      </w:r>
    </w:p>
    <w:p w:rsidR="00674870" w:rsidRDefault="00674870" w:rsidP="00674870">
      <w:pPr>
        <w:rPr>
          <w:sz w:val="28"/>
          <w:szCs w:val="28"/>
        </w:rPr>
      </w:pPr>
      <w:r w:rsidRPr="00674870">
        <w:rPr>
          <w:b/>
          <w:sz w:val="28"/>
          <w:szCs w:val="28"/>
        </w:rPr>
        <w:t>MSSV:</w:t>
      </w:r>
      <w:r>
        <w:rPr>
          <w:b/>
          <w:sz w:val="28"/>
          <w:szCs w:val="28"/>
        </w:rPr>
        <w:t xml:space="preserve"> </w:t>
      </w:r>
      <w:r w:rsidRPr="00674870">
        <w:rPr>
          <w:sz w:val="28"/>
          <w:szCs w:val="28"/>
        </w:rPr>
        <w:t>1851050142</w:t>
      </w:r>
    </w:p>
    <w:p w:rsidR="002D246E" w:rsidRPr="002D246E" w:rsidRDefault="002D246E" w:rsidP="00674870">
      <w:pPr>
        <w:rPr>
          <w:sz w:val="28"/>
          <w:szCs w:val="28"/>
        </w:rPr>
      </w:pPr>
      <w:r>
        <w:rPr>
          <w:b/>
          <w:sz w:val="28"/>
          <w:szCs w:val="28"/>
        </w:rPr>
        <w:t xml:space="preserve">Nhóm: </w:t>
      </w:r>
      <w:r>
        <w:rPr>
          <w:sz w:val="28"/>
          <w:szCs w:val="28"/>
        </w:rPr>
        <w:t>11</w:t>
      </w:r>
    </w:p>
    <w:p w:rsidR="00674870" w:rsidRPr="00674870" w:rsidRDefault="00674870" w:rsidP="00674870">
      <w:pPr>
        <w:jc w:val="center"/>
        <w:rPr>
          <w:b/>
          <w:sz w:val="36"/>
          <w:szCs w:val="28"/>
        </w:rPr>
      </w:pPr>
      <w:r>
        <w:rPr>
          <w:b/>
          <w:sz w:val="36"/>
          <w:szCs w:val="28"/>
        </w:rPr>
        <w:t>Chương 1</w:t>
      </w:r>
    </w:p>
    <w:p w:rsidR="00476D2A" w:rsidRPr="00DD5564" w:rsidRDefault="00476D2A">
      <w:pPr>
        <w:rPr>
          <w:b/>
          <w:sz w:val="28"/>
          <w:szCs w:val="28"/>
        </w:rPr>
      </w:pPr>
      <w:r w:rsidRPr="00DD5564">
        <w:rPr>
          <w:b/>
          <w:sz w:val="28"/>
          <w:szCs w:val="28"/>
        </w:rPr>
        <w:t>Câu 1: Trong khoa học máy tính, cấu trúc dữ liệu và giải thuật được hiểu như thế nào? Cho ví dụ.</w:t>
      </w:r>
    </w:p>
    <w:p w:rsidR="00476D2A" w:rsidRPr="00DD5564" w:rsidRDefault="00476D2A">
      <w:pPr>
        <w:rPr>
          <w:sz w:val="28"/>
          <w:szCs w:val="28"/>
        </w:rPr>
      </w:pPr>
      <w:r w:rsidRPr="00DD5564">
        <w:rPr>
          <w:sz w:val="28"/>
          <w:szCs w:val="28"/>
        </w:rPr>
        <w:tab/>
        <w:t>Cấu trúc dữ liệu là cấu trúc (sự tổ chức) của dữ liệu/thông tin lên trên máy tính, mà ở đó với cấu trúc này máy tính có thể xử lý được</w:t>
      </w:r>
      <w:r w:rsidR="00265B25" w:rsidRPr="00DD5564">
        <w:rPr>
          <w:sz w:val="28"/>
          <w:szCs w:val="28"/>
        </w:rPr>
        <w:t xml:space="preserve">, là cách lưu trữ, tổ chức dữ liệu có thứ tự, có hệ thống, </w:t>
      </w:r>
      <w:r w:rsidRPr="00DD5564">
        <w:rPr>
          <w:sz w:val="28"/>
          <w:szCs w:val="28"/>
        </w:rPr>
        <w:t>phải rõ ràng, xác định các thành phần bên trong cấu trúc cũng phải rõ ràng, và xác định.</w:t>
      </w:r>
    </w:p>
    <w:p w:rsidR="00265B25" w:rsidRPr="00DD5564" w:rsidRDefault="00265B25">
      <w:pPr>
        <w:rPr>
          <w:sz w:val="28"/>
          <w:szCs w:val="28"/>
        </w:rPr>
      </w:pPr>
      <w:r w:rsidRPr="00DD5564">
        <w:rPr>
          <w:sz w:val="28"/>
          <w:szCs w:val="28"/>
        </w:rPr>
        <w:t>VD: Cấu trúc cơ bản của một hàng hóa (mã hàng, tên hàng, xuất xứ, số lượng)</w:t>
      </w:r>
    </w:p>
    <w:p w:rsidR="00265B25" w:rsidRPr="00DD5564" w:rsidRDefault="00265B25" w:rsidP="00265B25">
      <w:pPr>
        <w:pStyle w:val="ListParagraph"/>
        <w:numPr>
          <w:ilvl w:val="0"/>
          <w:numId w:val="1"/>
        </w:numPr>
        <w:rPr>
          <w:sz w:val="28"/>
          <w:szCs w:val="28"/>
        </w:rPr>
      </w:pPr>
      <w:r w:rsidRPr="00DD5564">
        <w:rPr>
          <w:sz w:val="28"/>
          <w:szCs w:val="28"/>
        </w:rPr>
        <w:t>Trong đó:</w:t>
      </w:r>
    </w:p>
    <w:p w:rsidR="00265B25" w:rsidRPr="00DD5564" w:rsidRDefault="00265B25" w:rsidP="00265B25">
      <w:pPr>
        <w:ind w:left="360"/>
        <w:rPr>
          <w:sz w:val="28"/>
          <w:szCs w:val="28"/>
        </w:rPr>
      </w:pPr>
      <w:r w:rsidRPr="00DD5564">
        <w:rPr>
          <w:sz w:val="28"/>
          <w:szCs w:val="28"/>
        </w:rPr>
        <w:t>+ Mã hàng, tên hàng, xuất xứ có kiểu dữ liệu là kiểu chuỗi.’</w:t>
      </w:r>
    </w:p>
    <w:p w:rsidR="00265B25" w:rsidRPr="00DD5564" w:rsidRDefault="00265B25" w:rsidP="00265B25">
      <w:pPr>
        <w:ind w:left="360"/>
        <w:rPr>
          <w:sz w:val="28"/>
          <w:szCs w:val="28"/>
        </w:rPr>
      </w:pPr>
      <w:r w:rsidRPr="00DD5564">
        <w:rPr>
          <w:sz w:val="28"/>
          <w:szCs w:val="28"/>
        </w:rPr>
        <w:t>+ Số lượng có kiểu dữ liệu kiểu int (kiểu số nguyên).</w:t>
      </w:r>
    </w:p>
    <w:p w:rsidR="00F953AD" w:rsidRPr="00DD5564" w:rsidRDefault="00F953AD" w:rsidP="00F953AD">
      <w:pPr>
        <w:rPr>
          <w:b/>
          <w:sz w:val="28"/>
          <w:szCs w:val="28"/>
        </w:rPr>
      </w:pPr>
      <w:r w:rsidRPr="00DD5564">
        <w:rPr>
          <w:b/>
          <w:sz w:val="28"/>
          <w:szCs w:val="28"/>
        </w:rPr>
        <w:t>Câu 2: Trong khoa học máy tính, giải thuật được hiểu như thế nào? Cho ví dụ.</w:t>
      </w:r>
    </w:p>
    <w:p w:rsidR="00F953AD" w:rsidRPr="00DD5564" w:rsidRDefault="00F953AD" w:rsidP="00F953AD">
      <w:pPr>
        <w:rPr>
          <w:b/>
          <w:sz w:val="28"/>
          <w:szCs w:val="28"/>
        </w:rPr>
      </w:pPr>
      <w:r w:rsidRPr="00DD5564">
        <w:rPr>
          <w:sz w:val="28"/>
          <w:szCs w:val="28"/>
        </w:rPr>
        <w:tab/>
        <w:t>Giải thuật là một tập hữu hạn của các bước (chỉ thị hay hành động) theo một trình tự, được xác định rõ ràng nhằm mục đích để giải quyết một bài toán nào đó (dựa vào những giá trị đầu vào gọi là “</w:t>
      </w:r>
      <w:r w:rsidRPr="00DD5564">
        <w:rPr>
          <w:b/>
          <w:sz w:val="28"/>
          <w:szCs w:val="28"/>
        </w:rPr>
        <w:t xml:space="preserve">input” </w:t>
      </w:r>
      <w:r w:rsidRPr="00DD5564">
        <w:rPr>
          <w:sz w:val="28"/>
          <w:szCs w:val="28"/>
        </w:rPr>
        <w:t>và cho ra kết quả đầu ra gọi là “</w:t>
      </w:r>
      <w:r w:rsidRPr="00DD5564">
        <w:rPr>
          <w:b/>
          <w:sz w:val="28"/>
          <w:szCs w:val="28"/>
        </w:rPr>
        <w:t>output”</w:t>
      </w:r>
    </w:p>
    <w:p w:rsidR="002E3731" w:rsidRPr="00DD5564" w:rsidRDefault="00F953AD" w:rsidP="002E3731">
      <w:pPr>
        <w:rPr>
          <w:sz w:val="28"/>
          <w:szCs w:val="28"/>
        </w:rPr>
      </w:pPr>
      <w:r w:rsidRPr="00DD5564">
        <w:rPr>
          <w:sz w:val="28"/>
          <w:szCs w:val="28"/>
        </w:rPr>
        <w:t xml:space="preserve">VD: </w:t>
      </w:r>
      <w:r w:rsidR="002E3731" w:rsidRPr="00DD5564">
        <w:rPr>
          <w:sz w:val="28"/>
          <w:szCs w:val="28"/>
        </w:rPr>
        <w:t>Tìm kết quả cho phép tính cộng 2 số:</w:t>
      </w:r>
    </w:p>
    <w:p w:rsidR="002E3731" w:rsidRPr="00DD5564" w:rsidRDefault="002E3731" w:rsidP="002E3731">
      <w:pPr>
        <w:rPr>
          <w:sz w:val="28"/>
          <w:szCs w:val="28"/>
        </w:rPr>
      </w:pPr>
      <w:r w:rsidRPr="00DD5564">
        <w:rPr>
          <w:sz w:val="28"/>
          <w:szCs w:val="28"/>
        </w:rPr>
        <w:tab/>
        <w:t>Bước 1: Khai báo 3 số: a, b, c</w:t>
      </w:r>
    </w:p>
    <w:p w:rsidR="002E3731" w:rsidRPr="00DD5564" w:rsidRDefault="002E3731" w:rsidP="002E3731">
      <w:pPr>
        <w:rPr>
          <w:sz w:val="28"/>
          <w:szCs w:val="28"/>
        </w:rPr>
      </w:pPr>
      <w:r w:rsidRPr="00DD5564">
        <w:rPr>
          <w:sz w:val="28"/>
          <w:szCs w:val="28"/>
        </w:rPr>
        <w:tab/>
        <w:t>Bước 2: Định nghĩa giá trị của a &amp; b</w:t>
      </w:r>
    </w:p>
    <w:p w:rsidR="002E3731" w:rsidRPr="00DD5564" w:rsidRDefault="002E3731" w:rsidP="002E3731">
      <w:pPr>
        <w:rPr>
          <w:sz w:val="28"/>
          <w:szCs w:val="28"/>
        </w:rPr>
      </w:pPr>
      <w:r w:rsidRPr="00DD5564">
        <w:rPr>
          <w:sz w:val="28"/>
          <w:szCs w:val="28"/>
        </w:rPr>
        <w:tab/>
        <w:t>Bước 3: Cộng các giá trị của a &amp; b</w:t>
      </w:r>
    </w:p>
    <w:p w:rsidR="002E3731" w:rsidRPr="00DD5564" w:rsidRDefault="002E3731" w:rsidP="002E3731">
      <w:pPr>
        <w:rPr>
          <w:sz w:val="28"/>
          <w:szCs w:val="28"/>
        </w:rPr>
      </w:pPr>
      <w:r w:rsidRPr="00DD5564">
        <w:rPr>
          <w:sz w:val="28"/>
          <w:szCs w:val="28"/>
        </w:rPr>
        <w:tab/>
        <w:t>Bước 4: Lưu trữ kết quả này vào biến c</w:t>
      </w:r>
    </w:p>
    <w:p w:rsidR="002E3731" w:rsidRPr="00DD5564" w:rsidRDefault="002E3731" w:rsidP="002E3731">
      <w:pPr>
        <w:ind w:firstLine="720"/>
        <w:rPr>
          <w:sz w:val="28"/>
          <w:szCs w:val="28"/>
        </w:rPr>
      </w:pPr>
      <w:r w:rsidRPr="00DD5564">
        <w:rPr>
          <w:sz w:val="28"/>
          <w:szCs w:val="28"/>
        </w:rPr>
        <w:t>Bước 5: In biến c. Kết thúc</w:t>
      </w:r>
    </w:p>
    <w:p w:rsidR="002E3731" w:rsidRPr="00DD5564" w:rsidRDefault="002E3731" w:rsidP="002E3731">
      <w:pPr>
        <w:rPr>
          <w:b/>
          <w:sz w:val="28"/>
          <w:szCs w:val="28"/>
        </w:rPr>
      </w:pPr>
      <w:r w:rsidRPr="00DD5564">
        <w:rPr>
          <w:b/>
          <w:sz w:val="28"/>
          <w:szCs w:val="28"/>
        </w:rPr>
        <w:lastRenderedPageBreak/>
        <w:t xml:space="preserve">Câu 3: Tại sao </w:t>
      </w:r>
      <w:r w:rsidR="00DD5564" w:rsidRPr="00DD5564">
        <w:rPr>
          <w:b/>
          <w:sz w:val="28"/>
          <w:szCs w:val="28"/>
        </w:rPr>
        <w:t>nói cấu trúc dữ liệu và giải thuật có quan hệ mật thiết với nhau? Liệt kê 1 ví dụ nói về cách thiết kế cấu trúc dữ liệu sẽ ảnh hưởng đến giải thuật, giải thích tại sao?</w:t>
      </w:r>
    </w:p>
    <w:p w:rsidR="00DD5564" w:rsidRPr="00DD5564" w:rsidRDefault="00DD5564" w:rsidP="002E3731">
      <w:pPr>
        <w:rPr>
          <w:sz w:val="28"/>
          <w:szCs w:val="28"/>
        </w:rPr>
      </w:pPr>
      <w:r w:rsidRPr="00DD5564">
        <w:rPr>
          <w:sz w:val="28"/>
          <w:szCs w:val="28"/>
        </w:rPr>
        <w:tab/>
        <w:t>Giải thuật chỉ phản ánh các phép xử lý, còn đối tượng để xử lý trên máy tính điện tử, chính là dữ liệu chúng biểu diễn các thông tin cần thiết cho bài toán: các dữ kiện đưa vào, các kết quả trung gian… Không thể nói tới giải thuật mà không nghĩ tới: giải thuật đó được tác động trên dữ liệu nào, còn khi xét tới dữ liệu thì cũng phải hiểu: dữ liệu ấy cần được tác động giải thuật gì để đưa tới kết quả mong muốn. Với một cấu trúc dữ liệu sẽ có một thuật giải tương ứng. Cấu trúc dữ liệu thay đổi, giải thuật cũng thay đổi theo</w:t>
      </w:r>
      <w:r w:rsidR="008B79AF">
        <w:rPr>
          <w:sz w:val="28"/>
          <w:szCs w:val="28"/>
        </w:rPr>
        <w:t>.</w:t>
      </w:r>
    </w:p>
    <w:p w:rsidR="002E3731" w:rsidRDefault="008B79AF" w:rsidP="002E3731">
      <w:pPr>
        <w:pStyle w:val="ListParagraph"/>
        <w:rPr>
          <w:sz w:val="28"/>
          <w:szCs w:val="28"/>
        </w:rPr>
      </w:pPr>
      <w:r>
        <w:rPr>
          <w:sz w:val="28"/>
          <w:szCs w:val="28"/>
        </w:rPr>
        <w:t xml:space="preserve">VD: </w:t>
      </w:r>
      <w:r w:rsidR="00154DC5">
        <w:rPr>
          <w:sz w:val="28"/>
          <w:szCs w:val="28"/>
        </w:rPr>
        <w:t>Giả sử có các cặp danh sách gồm “mã số sinh viên, họ tên sinh viên”:</w:t>
      </w:r>
    </w:p>
    <w:p w:rsidR="00154DC5" w:rsidRDefault="00154DC5" w:rsidP="00154DC5">
      <w:pPr>
        <w:pStyle w:val="ListParagraph"/>
        <w:numPr>
          <w:ilvl w:val="0"/>
          <w:numId w:val="1"/>
        </w:numPr>
        <w:rPr>
          <w:sz w:val="28"/>
          <w:szCs w:val="28"/>
        </w:rPr>
      </w:pPr>
      <w:r>
        <w:rPr>
          <w:sz w:val="28"/>
          <w:szCs w:val="28"/>
        </w:rPr>
        <w:t>Tìm lần lượt các mã số theo một đơn vị nào đó cho tới khi tìm được đối tượng cần tìm thấy, đối chiếu để lấy họ tên sinh viên. Nhưng việc đó chỉ làm được khi danh sách đó ít, nếu không sẽ rất mất thời gian.</w:t>
      </w:r>
    </w:p>
    <w:p w:rsidR="00C33DDE" w:rsidRDefault="00154DC5" w:rsidP="00C33DDE">
      <w:pPr>
        <w:pStyle w:val="ListParagraph"/>
        <w:numPr>
          <w:ilvl w:val="0"/>
          <w:numId w:val="1"/>
        </w:numPr>
        <w:rPr>
          <w:sz w:val="28"/>
          <w:szCs w:val="28"/>
        </w:rPr>
      </w:pPr>
      <w:r>
        <w:rPr>
          <w:sz w:val="28"/>
          <w:szCs w:val="28"/>
        </w:rPr>
        <w:t xml:space="preserve">Sắp xếp các danh sách theo một thứ tự </w:t>
      </w:r>
      <w:r w:rsidR="00C33DDE">
        <w:rPr>
          <w:sz w:val="28"/>
          <w:szCs w:val="28"/>
        </w:rPr>
        <w:t>từ số nhỏ nhất cho tới lớn và phân đoạn.</w:t>
      </w:r>
    </w:p>
    <w:p w:rsidR="00C33DDE" w:rsidRPr="00C33DDE" w:rsidRDefault="00C33DDE" w:rsidP="00C33DDE">
      <w:pPr>
        <w:rPr>
          <w:b/>
          <w:sz w:val="28"/>
          <w:szCs w:val="28"/>
        </w:rPr>
      </w:pPr>
      <w:r w:rsidRPr="00C33DDE">
        <w:rPr>
          <w:b/>
          <w:sz w:val="28"/>
          <w:szCs w:val="28"/>
        </w:rPr>
        <w:t>Câu 4: Đếm phép so sánh trong giải thuật ở ví dụ 1.12</w:t>
      </w:r>
    </w:p>
    <w:p w:rsidR="00464AF6" w:rsidRDefault="00C15481" w:rsidP="00C33DDE">
      <w:pPr>
        <w:rPr>
          <w:sz w:val="28"/>
          <w:szCs w:val="28"/>
        </w:rPr>
      </w:pPr>
      <w:r>
        <w:rPr>
          <w:sz w:val="28"/>
          <w:szCs w:val="28"/>
        </w:rPr>
        <w:t xml:space="preserve">Với </w:t>
      </w:r>
      <w:r w:rsidR="00133761">
        <w:rPr>
          <w:sz w:val="28"/>
          <w:szCs w:val="28"/>
        </w:rPr>
        <w:t xml:space="preserve">i = 1 thì j </w:t>
      </w:r>
      <w:proofErr w:type="gramStart"/>
      <w:r w:rsidR="00133761">
        <w:rPr>
          <w:sz w:val="28"/>
          <w:szCs w:val="28"/>
        </w:rPr>
        <w:t>chạy  phép</w:t>
      </w:r>
      <w:proofErr w:type="gramEnd"/>
      <w:r w:rsidR="00133761">
        <w:rPr>
          <w:sz w:val="28"/>
          <w:szCs w:val="28"/>
        </w:rPr>
        <w:t xml:space="preserve"> </w:t>
      </w:r>
      <w:r w:rsidR="00674870">
        <w:rPr>
          <w:sz w:val="28"/>
          <w:szCs w:val="28"/>
        </w:rPr>
        <w:t>so sánh</w:t>
      </w:r>
      <w:r w:rsidR="00133761">
        <w:rPr>
          <w:sz w:val="28"/>
          <w:szCs w:val="28"/>
        </w:rPr>
        <w:t xml:space="preserve"> l</w:t>
      </w:r>
      <w:r w:rsidR="00464AF6">
        <w:rPr>
          <w:sz w:val="28"/>
          <w:szCs w:val="28"/>
        </w:rPr>
        <w:t xml:space="preserve">à </w:t>
      </w:r>
      <w:r w:rsidR="00674870">
        <w:rPr>
          <w:sz w:val="28"/>
          <w:szCs w:val="28"/>
        </w:rPr>
        <w:t>2</w:t>
      </w:r>
      <w:r w:rsidR="00464AF6">
        <w:rPr>
          <w:sz w:val="28"/>
          <w:szCs w:val="28"/>
        </w:rPr>
        <w:t xml:space="preserve"> lần</w:t>
      </w:r>
    </w:p>
    <w:p w:rsidR="00674870" w:rsidRDefault="00674870" w:rsidP="00C33DDE">
      <w:pPr>
        <w:rPr>
          <w:sz w:val="28"/>
          <w:szCs w:val="28"/>
        </w:rPr>
      </w:pPr>
      <w:r>
        <w:rPr>
          <w:sz w:val="28"/>
          <w:szCs w:val="28"/>
        </w:rPr>
        <w:t>Với i = 2 thì j chạy phép so sánh là 4 lần</w:t>
      </w:r>
    </w:p>
    <w:p w:rsidR="00674870" w:rsidRDefault="00674870" w:rsidP="00674870">
      <w:pPr>
        <w:rPr>
          <w:sz w:val="28"/>
          <w:szCs w:val="28"/>
        </w:rPr>
      </w:pPr>
      <w:r>
        <w:rPr>
          <w:sz w:val="28"/>
          <w:szCs w:val="28"/>
        </w:rPr>
        <w:t>.</w:t>
      </w:r>
    </w:p>
    <w:p w:rsidR="00674870" w:rsidRDefault="00674870" w:rsidP="00674870">
      <w:pPr>
        <w:rPr>
          <w:sz w:val="28"/>
          <w:szCs w:val="28"/>
        </w:rPr>
      </w:pPr>
      <w:r>
        <w:rPr>
          <w:sz w:val="28"/>
          <w:szCs w:val="28"/>
        </w:rPr>
        <w:t>.</w:t>
      </w:r>
    </w:p>
    <w:p w:rsidR="00674870" w:rsidRDefault="00674870" w:rsidP="00674870">
      <w:pPr>
        <w:rPr>
          <w:sz w:val="28"/>
          <w:szCs w:val="28"/>
        </w:rPr>
      </w:pPr>
      <w:r>
        <w:rPr>
          <w:sz w:val="28"/>
          <w:szCs w:val="28"/>
        </w:rPr>
        <w:t>.</w:t>
      </w:r>
    </w:p>
    <w:p w:rsidR="00674870" w:rsidRDefault="00674870" w:rsidP="00C33DDE">
      <w:pPr>
        <w:rPr>
          <w:sz w:val="28"/>
          <w:szCs w:val="28"/>
        </w:rPr>
      </w:pPr>
      <w:r>
        <w:rPr>
          <w:sz w:val="28"/>
          <w:szCs w:val="28"/>
        </w:rPr>
        <w:t>Với i = n thì j chạy phép so sánh là n lần</w:t>
      </w:r>
    </w:p>
    <w:p w:rsidR="00674870" w:rsidRPr="00674870" w:rsidRDefault="00674870" w:rsidP="00674870">
      <w:pPr>
        <w:pStyle w:val="ListParagraph"/>
        <w:numPr>
          <w:ilvl w:val="0"/>
          <w:numId w:val="3"/>
        </w:numPr>
        <w:rPr>
          <w:sz w:val="28"/>
          <w:szCs w:val="28"/>
        </w:rPr>
      </w:pPr>
      <w:r>
        <w:rPr>
          <w:sz w:val="28"/>
          <w:szCs w:val="28"/>
        </w:rPr>
        <w:t xml:space="preserve">T(n) = n*n </w:t>
      </w:r>
      <m:oMath>
        <m:r>
          <w:rPr>
            <w:rFonts w:ascii="Cambria Math" w:hAnsi="Cambria Math"/>
            <w:sz w:val="28"/>
            <w:szCs w:val="28"/>
          </w:rPr>
          <m:t>≈</m:t>
        </m:r>
      </m:oMath>
      <w:r>
        <w:rPr>
          <w:rFonts w:eastAsiaTheme="minorEastAsia"/>
          <w:sz w:val="28"/>
          <w:szCs w:val="28"/>
        </w:rPr>
        <w:t xml:space="preserve"> O(n</w:t>
      </w:r>
      <w:r>
        <w:rPr>
          <w:rFonts w:eastAsiaTheme="minorEastAsia"/>
          <w:sz w:val="28"/>
          <w:szCs w:val="28"/>
          <w:vertAlign w:val="superscript"/>
        </w:rPr>
        <w:t>2</w:t>
      </w:r>
      <w:r>
        <w:rPr>
          <w:rFonts w:eastAsiaTheme="minorEastAsia"/>
          <w:sz w:val="28"/>
          <w:szCs w:val="28"/>
        </w:rPr>
        <w:t>)</w:t>
      </w:r>
    </w:p>
    <w:p w:rsidR="00464AF6" w:rsidRDefault="00464AF6">
      <w:pPr>
        <w:rPr>
          <w:sz w:val="28"/>
          <w:szCs w:val="28"/>
        </w:rPr>
      </w:pPr>
      <w:r>
        <w:rPr>
          <w:sz w:val="28"/>
          <w:szCs w:val="28"/>
        </w:rPr>
        <w:br w:type="page"/>
      </w:r>
    </w:p>
    <w:p w:rsidR="00C33DDE" w:rsidRDefault="00464AF6" w:rsidP="00464AF6">
      <w:pPr>
        <w:jc w:val="center"/>
        <w:rPr>
          <w:b/>
          <w:sz w:val="28"/>
          <w:szCs w:val="28"/>
        </w:rPr>
      </w:pPr>
      <w:r>
        <w:rPr>
          <w:b/>
          <w:sz w:val="28"/>
          <w:szCs w:val="28"/>
        </w:rPr>
        <w:lastRenderedPageBreak/>
        <w:t>BÀI TẬP_Trả lời</w:t>
      </w:r>
    </w:p>
    <w:p w:rsidR="00464AF6" w:rsidRDefault="00464AF6" w:rsidP="00464AF6">
      <w:pPr>
        <w:rPr>
          <w:b/>
          <w:sz w:val="28"/>
          <w:szCs w:val="28"/>
        </w:rPr>
      </w:pPr>
      <w:r>
        <w:rPr>
          <w:b/>
          <w:sz w:val="28"/>
          <w:szCs w:val="28"/>
        </w:rPr>
        <w:t xml:space="preserve">Bài 1: </w:t>
      </w:r>
    </w:p>
    <w:tbl>
      <w:tblPr>
        <w:tblStyle w:val="TableGrid"/>
        <w:tblW w:w="0" w:type="auto"/>
        <w:tblInd w:w="-5" w:type="dxa"/>
        <w:tblLook w:val="04A0" w:firstRow="1" w:lastRow="0" w:firstColumn="1" w:lastColumn="0" w:noHBand="0" w:noVBand="1"/>
      </w:tblPr>
      <w:tblGrid>
        <w:gridCol w:w="4675"/>
        <w:gridCol w:w="4675"/>
      </w:tblGrid>
      <w:tr w:rsidR="00464AF6" w:rsidTr="003156DE">
        <w:tc>
          <w:tcPr>
            <w:tcW w:w="9350" w:type="dxa"/>
            <w:gridSpan w:val="2"/>
            <w:vAlign w:val="center"/>
          </w:tcPr>
          <w:p w:rsidR="00464AF6" w:rsidRPr="00427961" w:rsidRDefault="00464AF6" w:rsidP="00464AF6">
            <w:pPr>
              <w:tabs>
                <w:tab w:val="left" w:pos="3375"/>
              </w:tabs>
              <w:jc w:val="center"/>
              <w:rPr>
                <w:b/>
                <w:sz w:val="28"/>
                <w:szCs w:val="28"/>
              </w:rPr>
            </w:pPr>
            <w:r w:rsidRPr="00427961">
              <w:rPr>
                <w:b/>
                <w:sz w:val="28"/>
                <w:szCs w:val="28"/>
              </w:rPr>
              <w:t>Phép gán</w:t>
            </w:r>
          </w:p>
        </w:tc>
      </w:tr>
      <w:tr w:rsidR="00464AF6" w:rsidTr="003156DE">
        <w:tc>
          <w:tcPr>
            <w:tcW w:w="4675" w:type="dxa"/>
          </w:tcPr>
          <w:p w:rsidR="00464AF6" w:rsidRDefault="00464AF6" w:rsidP="00C33DDE">
            <w:pPr>
              <w:rPr>
                <w:sz w:val="28"/>
                <w:szCs w:val="28"/>
              </w:rPr>
            </w:pPr>
            <w:r>
              <w:rPr>
                <w:sz w:val="28"/>
                <w:szCs w:val="28"/>
              </w:rPr>
              <w:t>+ m = 0 thì có 1 phép gán</w:t>
            </w:r>
          </w:p>
          <w:p w:rsidR="00464AF6" w:rsidRDefault="00464AF6" w:rsidP="00C33DDE">
            <w:pPr>
              <w:rPr>
                <w:sz w:val="28"/>
                <w:szCs w:val="28"/>
              </w:rPr>
            </w:pPr>
            <w:r>
              <w:rPr>
                <w:sz w:val="28"/>
                <w:szCs w:val="28"/>
              </w:rPr>
              <w:t>+ m = 1 thì có 2 phép gán</w:t>
            </w:r>
          </w:p>
          <w:p w:rsidR="00464AF6" w:rsidRDefault="00464AF6" w:rsidP="00C33DDE">
            <w:pPr>
              <w:rPr>
                <w:sz w:val="28"/>
                <w:szCs w:val="28"/>
              </w:rPr>
            </w:pPr>
            <w:r>
              <w:rPr>
                <w:sz w:val="28"/>
                <w:szCs w:val="28"/>
              </w:rPr>
              <w:t>.</w:t>
            </w:r>
          </w:p>
          <w:p w:rsidR="00464AF6" w:rsidRDefault="00464AF6" w:rsidP="00C33DDE">
            <w:pPr>
              <w:rPr>
                <w:sz w:val="28"/>
                <w:szCs w:val="28"/>
              </w:rPr>
            </w:pPr>
            <w:r>
              <w:rPr>
                <w:sz w:val="28"/>
                <w:szCs w:val="28"/>
              </w:rPr>
              <w:t>.</w:t>
            </w:r>
          </w:p>
          <w:p w:rsidR="00464AF6" w:rsidRDefault="00464AF6" w:rsidP="00C33DDE">
            <w:pPr>
              <w:rPr>
                <w:sz w:val="28"/>
                <w:szCs w:val="28"/>
              </w:rPr>
            </w:pPr>
            <w:r>
              <w:rPr>
                <w:sz w:val="28"/>
                <w:szCs w:val="28"/>
              </w:rPr>
              <w:t>.</w:t>
            </w:r>
          </w:p>
          <w:p w:rsidR="00464AF6" w:rsidRDefault="00464AF6" w:rsidP="00C33DDE">
            <w:pPr>
              <w:rPr>
                <w:sz w:val="28"/>
                <w:szCs w:val="28"/>
              </w:rPr>
            </w:pPr>
            <w:r>
              <w:rPr>
                <w:sz w:val="28"/>
                <w:szCs w:val="28"/>
              </w:rPr>
              <w:t>+ m thì có m + 1 phép gán</w:t>
            </w:r>
          </w:p>
        </w:tc>
        <w:tc>
          <w:tcPr>
            <w:tcW w:w="4675" w:type="dxa"/>
          </w:tcPr>
          <w:p w:rsidR="00464AF6" w:rsidRDefault="00464AF6" w:rsidP="00C33DDE">
            <w:pPr>
              <w:rPr>
                <w:sz w:val="28"/>
                <w:szCs w:val="28"/>
              </w:rPr>
            </w:pPr>
            <w:r>
              <w:rPr>
                <w:sz w:val="28"/>
                <w:szCs w:val="28"/>
              </w:rPr>
              <w:t>+ n = 0 thì có m + 1 (for m) *0 + 1 gán</w:t>
            </w:r>
          </w:p>
          <w:p w:rsidR="00464AF6" w:rsidRDefault="00464AF6" w:rsidP="00C33DDE">
            <w:pPr>
              <w:rPr>
                <w:sz w:val="28"/>
                <w:szCs w:val="28"/>
              </w:rPr>
            </w:pPr>
            <w:r>
              <w:rPr>
                <w:sz w:val="28"/>
                <w:szCs w:val="28"/>
              </w:rPr>
              <w:t>+ n = 1 thì có m + 1 (for m) *1 + 1 gán</w:t>
            </w:r>
          </w:p>
          <w:p w:rsidR="00464AF6" w:rsidRDefault="00464AF6" w:rsidP="00C33DDE">
            <w:pPr>
              <w:rPr>
                <w:sz w:val="28"/>
                <w:szCs w:val="28"/>
              </w:rPr>
            </w:pPr>
            <w:r>
              <w:rPr>
                <w:sz w:val="28"/>
                <w:szCs w:val="28"/>
              </w:rPr>
              <w:t>.</w:t>
            </w:r>
          </w:p>
          <w:p w:rsidR="00464AF6" w:rsidRDefault="00464AF6" w:rsidP="00C33DDE">
            <w:pPr>
              <w:rPr>
                <w:sz w:val="28"/>
                <w:szCs w:val="28"/>
              </w:rPr>
            </w:pPr>
            <w:r>
              <w:rPr>
                <w:sz w:val="28"/>
                <w:szCs w:val="28"/>
              </w:rPr>
              <w:t>.</w:t>
            </w:r>
          </w:p>
          <w:p w:rsidR="00464AF6" w:rsidRDefault="00464AF6" w:rsidP="00C33DDE">
            <w:pPr>
              <w:rPr>
                <w:sz w:val="28"/>
                <w:szCs w:val="28"/>
              </w:rPr>
            </w:pPr>
            <w:r>
              <w:rPr>
                <w:sz w:val="28"/>
                <w:szCs w:val="28"/>
              </w:rPr>
              <w:t>.</w:t>
            </w:r>
          </w:p>
          <w:p w:rsidR="00464AF6" w:rsidRDefault="00464AF6" w:rsidP="00C33DDE">
            <w:pPr>
              <w:rPr>
                <w:sz w:val="28"/>
                <w:szCs w:val="28"/>
              </w:rPr>
            </w:pPr>
            <w:r>
              <w:rPr>
                <w:sz w:val="28"/>
                <w:szCs w:val="28"/>
              </w:rPr>
              <w:t xml:space="preserve">+ n thì có m + 1 (for </w:t>
            </w:r>
            <w:proofErr w:type="gramStart"/>
            <w:r>
              <w:rPr>
                <w:sz w:val="28"/>
                <w:szCs w:val="28"/>
              </w:rPr>
              <w:t>m)*</w:t>
            </w:r>
            <w:proofErr w:type="gramEnd"/>
            <w:r>
              <w:rPr>
                <w:sz w:val="28"/>
                <w:szCs w:val="28"/>
              </w:rPr>
              <w:t>n + 1 gán</w:t>
            </w:r>
          </w:p>
        </w:tc>
      </w:tr>
      <w:tr w:rsidR="00464AF6" w:rsidTr="003156DE">
        <w:tc>
          <w:tcPr>
            <w:tcW w:w="9350" w:type="dxa"/>
            <w:gridSpan w:val="2"/>
          </w:tcPr>
          <w:p w:rsidR="00464AF6" w:rsidRDefault="00464AF6" w:rsidP="00464AF6">
            <w:pPr>
              <w:pStyle w:val="ListParagraph"/>
              <w:numPr>
                <w:ilvl w:val="0"/>
                <w:numId w:val="2"/>
              </w:numPr>
              <w:rPr>
                <w:sz w:val="28"/>
                <w:szCs w:val="28"/>
              </w:rPr>
            </w:pPr>
            <w:r>
              <w:rPr>
                <w:sz w:val="28"/>
                <w:szCs w:val="28"/>
              </w:rPr>
              <w:t>T(</w:t>
            </w:r>
            <w:proofErr w:type="gramStart"/>
            <w:r>
              <w:rPr>
                <w:sz w:val="28"/>
                <w:szCs w:val="28"/>
              </w:rPr>
              <w:t>m,n</w:t>
            </w:r>
            <w:proofErr w:type="gramEnd"/>
            <w:r>
              <w:rPr>
                <w:sz w:val="28"/>
                <w:szCs w:val="28"/>
              </w:rPr>
              <w:t>) = (m + 1) * n + 1</w:t>
            </w:r>
          </w:p>
          <w:p w:rsidR="00464AF6" w:rsidRDefault="00464AF6" w:rsidP="00464AF6">
            <w:pPr>
              <w:pStyle w:val="ListParagraph"/>
              <w:numPr>
                <w:ilvl w:val="0"/>
                <w:numId w:val="2"/>
              </w:numPr>
              <w:rPr>
                <w:sz w:val="28"/>
                <w:szCs w:val="28"/>
              </w:rPr>
            </w:pPr>
            <w:r>
              <w:rPr>
                <w:sz w:val="28"/>
                <w:szCs w:val="28"/>
              </w:rPr>
              <w:t xml:space="preserve">Nếu m = n thì T(n) = (n + </w:t>
            </w:r>
            <w:proofErr w:type="gramStart"/>
            <w:r>
              <w:rPr>
                <w:sz w:val="28"/>
                <w:szCs w:val="28"/>
              </w:rPr>
              <w:t>1)*</w:t>
            </w:r>
            <w:proofErr w:type="gramEnd"/>
            <w:r>
              <w:rPr>
                <w:sz w:val="28"/>
                <w:szCs w:val="28"/>
              </w:rPr>
              <w:t>n + 1</w:t>
            </w:r>
          </w:p>
          <w:p w:rsidR="00464AF6" w:rsidRPr="00464AF6" w:rsidRDefault="00464AF6" w:rsidP="00464AF6">
            <w:pPr>
              <w:pStyle w:val="ListParagraph"/>
              <w:rPr>
                <w:sz w:val="28"/>
                <w:szCs w:val="28"/>
              </w:rPr>
            </w:pPr>
            <m:oMath>
              <m:r>
                <w:rPr>
                  <w:rFonts w:ascii="Cambria Math" w:hAnsi="Cambria Math"/>
                  <w:sz w:val="28"/>
                  <w:szCs w:val="28"/>
                </w:rPr>
                <m:t>≈</m:t>
              </m:r>
            </m:oMath>
            <w:r>
              <w:rPr>
                <w:rFonts w:eastAsiaTheme="minorEastAsia"/>
                <w:sz w:val="28"/>
                <w:szCs w:val="28"/>
              </w:rPr>
              <w:t xml:space="preserve">  O(n</w:t>
            </w:r>
            <w:r>
              <w:rPr>
                <w:rFonts w:eastAsiaTheme="minorEastAsia"/>
                <w:sz w:val="28"/>
                <w:szCs w:val="28"/>
                <w:vertAlign w:val="superscript"/>
              </w:rPr>
              <w:t>2</w:t>
            </w:r>
            <w:r>
              <w:rPr>
                <w:rFonts w:eastAsiaTheme="minorEastAsia"/>
                <w:sz w:val="28"/>
                <w:szCs w:val="28"/>
              </w:rPr>
              <w:t>)</w:t>
            </w:r>
          </w:p>
        </w:tc>
      </w:tr>
    </w:tbl>
    <w:p w:rsidR="00464AF6" w:rsidRDefault="00464AF6" w:rsidP="00C33DDE">
      <w:pPr>
        <w:rPr>
          <w:sz w:val="28"/>
          <w:szCs w:val="28"/>
        </w:rPr>
      </w:pPr>
    </w:p>
    <w:tbl>
      <w:tblPr>
        <w:tblStyle w:val="TableGrid"/>
        <w:tblW w:w="0" w:type="auto"/>
        <w:tblLook w:val="04A0" w:firstRow="1" w:lastRow="0" w:firstColumn="1" w:lastColumn="0" w:noHBand="0" w:noVBand="1"/>
      </w:tblPr>
      <w:tblGrid>
        <w:gridCol w:w="4675"/>
        <w:gridCol w:w="4675"/>
      </w:tblGrid>
      <w:tr w:rsidR="00464AF6" w:rsidTr="00464AF6">
        <w:tc>
          <w:tcPr>
            <w:tcW w:w="9350" w:type="dxa"/>
            <w:gridSpan w:val="2"/>
            <w:vAlign w:val="center"/>
          </w:tcPr>
          <w:p w:rsidR="00464AF6" w:rsidRPr="00427961" w:rsidRDefault="00464AF6" w:rsidP="00464AF6">
            <w:pPr>
              <w:jc w:val="center"/>
              <w:rPr>
                <w:b/>
                <w:sz w:val="28"/>
                <w:szCs w:val="28"/>
              </w:rPr>
            </w:pPr>
            <w:r w:rsidRPr="00427961">
              <w:rPr>
                <w:b/>
                <w:sz w:val="28"/>
                <w:szCs w:val="28"/>
              </w:rPr>
              <w:t>Phép so sánh</w:t>
            </w:r>
          </w:p>
        </w:tc>
      </w:tr>
      <w:tr w:rsidR="00464AF6" w:rsidTr="00464AF6">
        <w:tc>
          <w:tcPr>
            <w:tcW w:w="4675" w:type="dxa"/>
          </w:tcPr>
          <w:p w:rsidR="00464AF6" w:rsidRDefault="00464AF6" w:rsidP="00C33DDE">
            <w:pPr>
              <w:rPr>
                <w:sz w:val="28"/>
                <w:szCs w:val="28"/>
              </w:rPr>
            </w:pPr>
            <w:r>
              <w:rPr>
                <w:sz w:val="28"/>
                <w:szCs w:val="28"/>
              </w:rPr>
              <w:t>+ m = 0 thì có</w:t>
            </w:r>
            <w:r w:rsidR="00445644">
              <w:rPr>
                <w:sz w:val="28"/>
                <w:szCs w:val="28"/>
              </w:rPr>
              <w:t xml:space="preserve"> 1 phép so sánh</w:t>
            </w:r>
          </w:p>
          <w:p w:rsidR="00445644" w:rsidRDefault="00445644" w:rsidP="00C33DDE">
            <w:pPr>
              <w:rPr>
                <w:sz w:val="28"/>
                <w:szCs w:val="28"/>
              </w:rPr>
            </w:pPr>
            <w:r>
              <w:rPr>
                <w:sz w:val="28"/>
                <w:szCs w:val="28"/>
              </w:rPr>
              <w:t>+ m = 1 thì có 3 phép so sánh</w:t>
            </w:r>
          </w:p>
          <w:p w:rsidR="00445644" w:rsidRDefault="00445644" w:rsidP="00C33DDE">
            <w:pPr>
              <w:rPr>
                <w:sz w:val="28"/>
                <w:szCs w:val="28"/>
              </w:rPr>
            </w:pPr>
            <w:r>
              <w:rPr>
                <w:sz w:val="28"/>
                <w:szCs w:val="28"/>
              </w:rPr>
              <w:t>.</w:t>
            </w:r>
          </w:p>
          <w:p w:rsidR="00445644" w:rsidRDefault="00445644" w:rsidP="00C33DDE">
            <w:pPr>
              <w:rPr>
                <w:sz w:val="28"/>
                <w:szCs w:val="28"/>
              </w:rPr>
            </w:pPr>
            <w:r>
              <w:rPr>
                <w:sz w:val="28"/>
                <w:szCs w:val="28"/>
              </w:rPr>
              <w:t>.</w:t>
            </w:r>
          </w:p>
          <w:p w:rsidR="00445644" w:rsidRDefault="00445644" w:rsidP="00C33DDE">
            <w:pPr>
              <w:rPr>
                <w:sz w:val="28"/>
                <w:szCs w:val="28"/>
              </w:rPr>
            </w:pPr>
            <w:r>
              <w:rPr>
                <w:sz w:val="28"/>
                <w:szCs w:val="28"/>
              </w:rPr>
              <w:t>.</w:t>
            </w:r>
          </w:p>
          <w:p w:rsidR="00445644" w:rsidRDefault="00445644" w:rsidP="00C33DDE">
            <w:pPr>
              <w:rPr>
                <w:sz w:val="28"/>
                <w:szCs w:val="28"/>
              </w:rPr>
            </w:pPr>
            <w:r>
              <w:rPr>
                <w:sz w:val="28"/>
                <w:szCs w:val="28"/>
              </w:rPr>
              <w:t>+ m thì có m + 2 phép so sánh</w:t>
            </w:r>
          </w:p>
        </w:tc>
        <w:tc>
          <w:tcPr>
            <w:tcW w:w="4675" w:type="dxa"/>
          </w:tcPr>
          <w:p w:rsidR="00464AF6" w:rsidRDefault="00445644" w:rsidP="00C33DDE">
            <w:pPr>
              <w:rPr>
                <w:sz w:val="28"/>
                <w:szCs w:val="28"/>
              </w:rPr>
            </w:pPr>
            <w:r>
              <w:rPr>
                <w:sz w:val="28"/>
                <w:szCs w:val="28"/>
              </w:rPr>
              <w:t>+ n = 0 thì có (</w:t>
            </w:r>
            <w:r w:rsidR="0041062E">
              <w:rPr>
                <w:sz w:val="28"/>
                <w:szCs w:val="28"/>
              </w:rPr>
              <w:t>2</w:t>
            </w:r>
            <w:r>
              <w:rPr>
                <w:sz w:val="28"/>
                <w:szCs w:val="28"/>
              </w:rPr>
              <w:t xml:space="preserve">m + </w:t>
            </w:r>
            <w:r w:rsidR="0041062E">
              <w:rPr>
                <w:sz w:val="28"/>
                <w:szCs w:val="28"/>
              </w:rPr>
              <w:t>1</w:t>
            </w:r>
            <w:r>
              <w:rPr>
                <w:sz w:val="28"/>
                <w:szCs w:val="28"/>
              </w:rPr>
              <w:t>) * 0 + 1 so sánh</w:t>
            </w:r>
          </w:p>
          <w:p w:rsidR="00445644" w:rsidRDefault="00445644" w:rsidP="00C33DDE">
            <w:pPr>
              <w:rPr>
                <w:sz w:val="28"/>
                <w:szCs w:val="28"/>
              </w:rPr>
            </w:pPr>
            <w:r>
              <w:rPr>
                <w:sz w:val="28"/>
                <w:szCs w:val="28"/>
              </w:rPr>
              <w:t>+ n = 1 thì có (</w:t>
            </w:r>
            <w:r w:rsidR="0041062E">
              <w:rPr>
                <w:sz w:val="28"/>
                <w:szCs w:val="28"/>
              </w:rPr>
              <w:t>2</w:t>
            </w:r>
            <w:r>
              <w:rPr>
                <w:sz w:val="28"/>
                <w:szCs w:val="28"/>
              </w:rPr>
              <w:t xml:space="preserve">m + </w:t>
            </w:r>
            <w:r w:rsidR="0041062E">
              <w:rPr>
                <w:sz w:val="28"/>
                <w:szCs w:val="28"/>
              </w:rPr>
              <w:t>1</w:t>
            </w:r>
            <w:r>
              <w:rPr>
                <w:sz w:val="28"/>
                <w:szCs w:val="28"/>
              </w:rPr>
              <w:t xml:space="preserve">) </w:t>
            </w:r>
            <w:r w:rsidR="0041062E">
              <w:rPr>
                <w:sz w:val="28"/>
                <w:szCs w:val="28"/>
              </w:rPr>
              <w:t xml:space="preserve">* 1 </w:t>
            </w:r>
            <w:proofErr w:type="gramStart"/>
            <w:r w:rsidR="0041062E">
              <w:rPr>
                <w:sz w:val="28"/>
                <w:szCs w:val="28"/>
              </w:rPr>
              <w:t>+  1</w:t>
            </w:r>
            <w:proofErr w:type="gramEnd"/>
            <w:r w:rsidR="0041062E">
              <w:rPr>
                <w:sz w:val="28"/>
                <w:szCs w:val="28"/>
              </w:rPr>
              <w:t xml:space="preserve"> so sánh</w:t>
            </w:r>
          </w:p>
          <w:p w:rsidR="0041062E" w:rsidRDefault="0041062E" w:rsidP="00C33DDE">
            <w:pPr>
              <w:rPr>
                <w:sz w:val="28"/>
                <w:szCs w:val="28"/>
              </w:rPr>
            </w:pPr>
            <w:r>
              <w:rPr>
                <w:sz w:val="28"/>
                <w:szCs w:val="28"/>
              </w:rPr>
              <w:t>.</w:t>
            </w:r>
          </w:p>
          <w:p w:rsidR="0041062E" w:rsidRDefault="0041062E" w:rsidP="00C33DDE">
            <w:pPr>
              <w:rPr>
                <w:sz w:val="28"/>
                <w:szCs w:val="28"/>
              </w:rPr>
            </w:pPr>
            <w:r>
              <w:rPr>
                <w:sz w:val="28"/>
                <w:szCs w:val="28"/>
              </w:rPr>
              <w:t>.</w:t>
            </w:r>
          </w:p>
          <w:p w:rsidR="0041062E" w:rsidRDefault="0041062E" w:rsidP="00C33DDE">
            <w:pPr>
              <w:rPr>
                <w:sz w:val="28"/>
                <w:szCs w:val="28"/>
              </w:rPr>
            </w:pPr>
            <w:r>
              <w:rPr>
                <w:sz w:val="28"/>
                <w:szCs w:val="28"/>
              </w:rPr>
              <w:t>.</w:t>
            </w:r>
          </w:p>
          <w:p w:rsidR="0041062E" w:rsidRDefault="0041062E" w:rsidP="00C33DDE">
            <w:pPr>
              <w:rPr>
                <w:sz w:val="28"/>
                <w:szCs w:val="28"/>
              </w:rPr>
            </w:pPr>
            <w:r>
              <w:rPr>
                <w:sz w:val="28"/>
                <w:szCs w:val="28"/>
              </w:rPr>
              <w:t>+ n thì có (2m + 1) * n + 1 so sánh</w:t>
            </w:r>
          </w:p>
        </w:tc>
      </w:tr>
      <w:tr w:rsidR="00464AF6" w:rsidTr="00D93739">
        <w:tc>
          <w:tcPr>
            <w:tcW w:w="9350" w:type="dxa"/>
            <w:gridSpan w:val="2"/>
          </w:tcPr>
          <w:p w:rsidR="00464AF6" w:rsidRDefault="0041062E" w:rsidP="0041062E">
            <w:pPr>
              <w:pStyle w:val="ListParagraph"/>
              <w:numPr>
                <w:ilvl w:val="0"/>
                <w:numId w:val="2"/>
              </w:numPr>
              <w:rPr>
                <w:sz w:val="28"/>
                <w:szCs w:val="28"/>
              </w:rPr>
            </w:pPr>
            <w:r>
              <w:rPr>
                <w:sz w:val="28"/>
                <w:szCs w:val="28"/>
              </w:rPr>
              <w:t>T(</w:t>
            </w:r>
            <w:proofErr w:type="gramStart"/>
            <w:r>
              <w:rPr>
                <w:sz w:val="28"/>
                <w:szCs w:val="28"/>
              </w:rPr>
              <w:t>m,n</w:t>
            </w:r>
            <w:proofErr w:type="gramEnd"/>
            <w:r>
              <w:rPr>
                <w:sz w:val="28"/>
                <w:szCs w:val="28"/>
              </w:rPr>
              <w:t>) = (2m + 1)*n + 1</w:t>
            </w:r>
          </w:p>
          <w:p w:rsidR="0041062E" w:rsidRDefault="0041062E" w:rsidP="0041062E">
            <w:pPr>
              <w:pStyle w:val="ListParagraph"/>
              <w:numPr>
                <w:ilvl w:val="0"/>
                <w:numId w:val="2"/>
              </w:numPr>
              <w:rPr>
                <w:sz w:val="28"/>
                <w:szCs w:val="28"/>
              </w:rPr>
            </w:pPr>
            <w:r>
              <w:rPr>
                <w:sz w:val="28"/>
                <w:szCs w:val="28"/>
              </w:rPr>
              <w:t>Nếu m = n thì T(n) = (2n + 1) * n + 1</w:t>
            </w:r>
          </w:p>
          <w:p w:rsidR="0041062E" w:rsidRPr="0041062E" w:rsidRDefault="0041062E" w:rsidP="0041062E">
            <w:pPr>
              <w:pStyle w:val="ListParagraph"/>
              <w:rPr>
                <w:sz w:val="28"/>
                <w:szCs w:val="28"/>
              </w:rPr>
            </w:pPr>
            <m:oMath>
              <m:r>
                <w:rPr>
                  <w:rFonts w:ascii="Cambria Math" w:hAnsi="Cambria Math"/>
                  <w:sz w:val="28"/>
                  <w:szCs w:val="28"/>
                </w:rPr>
                <m:t>≈</m:t>
              </m:r>
            </m:oMath>
            <w:r>
              <w:rPr>
                <w:rFonts w:eastAsiaTheme="minorEastAsia"/>
                <w:sz w:val="28"/>
                <w:szCs w:val="28"/>
              </w:rPr>
              <w:t xml:space="preserve"> O(n</w:t>
            </w:r>
            <w:r>
              <w:rPr>
                <w:rFonts w:eastAsiaTheme="minorEastAsia"/>
                <w:sz w:val="28"/>
                <w:szCs w:val="28"/>
                <w:vertAlign w:val="superscript"/>
              </w:rPr>
              <w:t>2</w:t>
            </w:r>
            <w:r>
              <w:rPr>
                <w:rFonts w:eastAsiaTheme="minorEastAsia"/>
                <w:sz w:val="28"/>
                <w:szCs w:val="28"/>
              </w:rPr>
              <w:t>)</w:t>
            </w:r>
          </w:p>
        </w:tc>
      </w:tr>
    </w:tbl>
    <w:p w:rsidR="00464AF6" w:rsidRDefault="00464AF6" w:rsidP="00C33DDE">
      <w:pPr>
        <w:rPr>
          <w:sz w:val="28"/>
          <w:szCs w:val="28"/>
        </w:rPr>
      </w:pPr>
    </w:p>
    <w:p w:rsidR="00464AF6" w:rsidRDefault="0041062E" w:rsidP="00C33DDE">
      <w:pPr>
        <w:rPr>
          <w:b/>
          <w:sz w:val="28"/>
          <w:szCs w:val="28"/>
        </w:rPr>
      </w:pPr>
      <w:r w:rsidRPr="0041062E">
        <w:rPr>
          <w:b/>
          <w:sz w:val="28"/>
          <w:szCs w:val="28"/>
        </w:rPr>
        <w:t>Bài 2:</w:t>
      </w:r>
    </w:p>
    <w:p w:rsidR="0041062E" w:rsidRPr="00674870" w:rsidRDefault="00674870" w:rsidP="00674870">
      <w:pPr>
        <w:pStyle w:val="ListParagraph"/>
        <w:numPr>
          <w:ilvl w:val="0"/>
          <w:numId w:val="5"/>
        </w:numPr>
        <w:rPr>
          <w:b/>
          <w:sz w:val="28"/>
          <w:szCs w:val="28"/>
        </w:rPr>
      </w:pPr>
      <w:r w:rsidRPr="00674870">
        <w:rPr>
          <w:b/>
          <w:sz w:val="28"/>
          <w:szCs w:val="28"/>
        </w:rPr>
        <w:t>Phép gán</w:t>
      </w:r>
    </w:p>
    <w:p w:rsidR="00674870" w:rsidRDefault="00674870" w:rsidP="00C33DDE">
      <w:pPr>
        <w:rPr>
          <w:sz w:val="28"/>
          <w:szCs w:val="28"/>
        </w:rPr>
      </w:pPr>
      <w:r>
        <w:rPr>
          <w:sz w:val="28"/>
          <w:szCs w:val="28"/>
        </w:rPr>
        <w:t>+ n = 0 thì i có 1 phép gán</w:t>
      </w:r>
    </w:p>
    <w:p w:rsidR="00674870" w:rsidRDefault="00674870" w:rsidP="00C33DDE">
      <w:pPr>
        <w:rPr>
          <w:sz w:val="28"/>
          <w:szCs w:val="28"/>
        </w:rPr>
      </w:pPr>
      <w:r>
        <w:rPr>
          <w:sz w:val="28"/>
          <w:szCs w:val="28"/>
        </w:rPr>
        <w:t>+ n = 1 thì i có 2 phép gán, j có 1 phép gán</w:t>
      </w:r>
    </w:p>
    <w:p w:rsidR="00674870" w:rsidRDefault="00674870" w:rsidP="00C33DDE">
      <w:pPr>
        <w:rPr>
          <w:sz w:val="28"/>
          <w:szCs w:val="28"/>
        </w:rPr>
      </w:pPr>
      <w:r>
        <w:rPr>
          <w:sz w:val="28"/>
          <w:szCs w:val="28"/>
        </w:rPr>
        <w:t>+ n = 2 thì i có 3 phép gán, j có 2 phép gán</w:t>
      </w:r>
    </w:p>
    <w:p w:rsidR="00674870" w:rsidRDefault="00674870" w:rsidP="00C33DDE">
      <w:pPr>
        <w:rPr>
          <w:sz w:val="28"/>
          <w:szCs w:val="28"/>
        </w:rPr>
      </w:pPr>
      <w:r>
        <w:rPr>
          <w:sz w:val="28"/>
          <w:szCs w:val="28"/>
        </w:rPr>
        <w:t>….</w:t>
      </w:r>
    </w:p>
    <w:p w:rsidR="00674870" w:rsidRDefault="00674870" w:rsidP="00C33DDE">
      <w:pPr>
        <w:rPr>
          <w:sz w:val="28"/>
          <w:szCs w:val="28"/>
        </w:rPr>
      </w:pPr>
      <w:r>
        <w:rPr>
          <w:sz w:val="28"/>
          <w:szCs w:val="28"/>
        </w:rPr>
        <w:t>+ n thì i có n + 1 phép gán, j có n phép gán</w:t>
      </w:r>
    </w:p>
    <w:p w:rsidR="00674870" w:rsidRPr="00674870" w:rsidRDefault="00674870" w:rsidP="00674870">
      <w:pPr>
        <w:pStyle w:val="ListParagraph"/>
        <w:numPr>
          <w:ilvl w:val="0"/>
          <w:numId w:val="2"/>
        </w:numPr>
        <w:rPr>
          <w:sz w:val="28"/>
          <w:szCs w:val="28"/>
        </w:rPr>
      </w:pPr>
      <w:r>
        <w:rPr>
          <w:sz w:val="28"/>
          <w:szCs w:val="28"/>
        </w:rPr>
        <w:lastRenderedPageBreak/>
        <w:t xml:space="preserve">T(n) </w:t>
      </w:r>
      <m:oMath>
        <m:r>
          <w:rPr>
            <w:rFonts w:ascii="Cambria Math" w:hAnsi="Cambria Math"/>
            <w:sz w:val="28"/>
            <w:szCs w:val="28"/>
          </w:rPr>
          <m:t>≈</m:t>
        </m:r>
      </m:oMath>
      <w:r>
        <w:rPr>
          <w:rFonts w:eastAsiaTheme="minorEastAsia"/>
          <w:sz w:val="28"/>
          <w:szCs w:val="28"/>
        </w:rPr>
        <w:t xml:space="preserve"> O(n</w:t>
      </w:r>
      <w:r>
        <w:rPr>
          <w:rFonts w:eastAsiaTheme="minorEastAsia"/>
          <w:sz w:val="28"/>
          <w:szCs w:val="28"/>
          <w:vertAlign w:val="superscript"/>
        </w:rPr>
        <w:t>2</w:t>
      </w:r>
      <w:r>
        <w:rPr>
          <w:rFonts w:eastAsiaTheme="minorEastAsia"/>
          <w:sz w:val="28"/>
          <w:szCs w:val="28"/>
        </w:rPr>
        <w:t>)</w:t>
      </w:r>
    </w:p>
    <w:p w:rsidR="00674870" w:rsidRDefault="00674870" w:rsidP="00674870">
      <w:pPr>
        <w:pStyle w:val="ListParagraph"/>
        <w:numPr>
          <w:ilvl w:val="0"/>
          <w:numId w:val="5"/>
        </w:numPr>
        <w:rPr>
          <w:sz w:val="28"/>
          <w:szCs w:val="28"/>
        </w:rPr>
      </w:pPr>
      <w:r>
        <w:rPr>
          <w:sz w:val="28"/>
          <w:szCs w:val="28"/>
        </w:rPr>
        <w:t>Phép so sánh</w:t>
      </w:r>
      <w:r w:rsidR="006C54A2">
        <w:rPr>
          <w:sz w:val="28"/>
          <w:szCs w:val="28"/>
        </w:rPr>
        <w:t xml:space="preserve"> tương tự phép gán </w:t>
      </w:r>
    </w:p>
    <w:p w:rsidR="006C54A2" w:rsidRDefault="006C54A2" w:rsidP="006C54A2">
      <w:pPr>
        <w:rPr>
          <w:b/>
          <w:sz w:val="28"/>
          <w:szCs w:val="28"/>
        </w:rPr>
      </w:pPr>
      <w:r w:rsidRPr="006C54A2">
        <w:rPr>
          <w:b/>
          <w:sz w:val="28"/>
          <w:szCs w:val="28"/>
        </w:rPr>
        <w:t>Bài 3</w:t>
      </w:r>
      <w:r w:rsidR="00D43032">
        <w:rPr>
          <w:b/>
          <w:sz w:val="28"/>
          <w:szCs w:val="28"/>
        </w:rPr>
        <w:t>:</w:t>
      </w:r>
    </w:p>
    <w:p w:rsidR="00D43032" w:rsidRDefault="009A3529" w:rsidP="009A3529">
      <w:pPr>
        <w:tabs>
          <w:tab w:val="left" w:pos="6336"/>
        </w:tabs>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2336" behindDoc="0" locked="0" layoutInCell="1" allowOverlap="1">
                <wp:simplePos x="0" y="0"/>
                <wp:positionH relativeFrom="column">
                  <wp:posOffset>2019300</wp:posOffset>
                </wp:positionH>
                <wp:positionV relativeFrom="paragraph">
                  <wp:posOffset>98425</wp:posOffset>
                </wp:positionV>
                <wp:extent cx="1363980" cy="15240"/>
                <wp:effectExtent l="0" t="57150" r="7620" b="99060"/>
                <wp:wrapNone/>
                <wp:docPr id="2" name="Straight Arrow Connector 2"/>
                <wp:cNvGraphicFramePr/>
                <a:graphic xmlns:a="http://schemas.openxmlformats.org/drawingml/2006/main">
                  <a:graphicData uri="http://schemas.microsoft.com/office/word/2010/wordprocessingShape">
                    <wps:wsp>
                      <wps:cNvCnPr/>
                      <wps:spPr>
                        <a:xfrm>
                          <a:off x="0" y="0"/>
                          <a:ext cx="13639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E4CD62" id="_x0000_t32" coordsize="21600,21600" o:spt="32" o:oned="t" path="m,l21600,21600e" filled="f">
                <v:path arrowok="t" fillok="f" o:connecttype="none"/>
                <o:lock v:ext="edit" shapetype="t"/>
              </v:shapetype>
              <v:shape id="Straight Arrow Connector 2" o:spid="_x0000_s1026" type="#_x0000_t32" style="position:absolute;margin-left:159pt;margin-top:7.75pt;width:107.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" strokecolor="#4472c4 [3204]" strokeweight=".5pt">
                <v:stroke endarrow="block" joinstyle="miter"/>
              </v:shape>
            </w:pict>
          </mc:Fallback>
        </mc:AlternateContent>
      </w:r>
      <w:r>
        <w:rPr>
          <w:rFonts w:ascii="Book Antiqua" w:hAnsi="Book Antiqua"/>
          <w:sz w:val="28"/>
          <w:szCs w:val="28"/>
        </w:rPr>
        <w:t>for (i = 0; i &lt; n; i++)</w:t>
      </w:r>
      <w:r>
        <w:rPr>
          <w:rFonts w:ascii="Book Antiqua" w:hAnsi="Book Antiqua"/>
          <w:sz w:val="28"/>
          <w:szCs w:val="28"/>
        </w:rPr>
        <w:tab/>
      </w:r>
      <w:r>
        <w:rPr>
          <w:rFonts w:ascii="Book Antiqua" w:hAnsi="Book Antiqua"/>
          <w:sz w:val="28"/>
          <w:szCs w:val="28"/>
        </w:rPr>
        <w:tab/>
      </w:r>
      <w:r w:rsidRPr="009A3529">
        <w:rPr>
          <w:rFonts w:ascii="Book Antiqua" w:hAnsi="Book Antiqua"/>
          <w:sz w:val="28"/>
          <w:szCs w:val="28"/>
        </w:rPr>
        <w:sym w:font="Wingdings" w:char="F0F3"/>
      </w:r>
      <w:r>
        <w:rPr>
          <w:rFonts w:ascii="Book Antiqua" w:hAnsi="Book Antiqua"/>
          <w:sz w:val="28"/>
          <w:szCs w:val="28"/>
        </w:rPr>
        <w:t>O(n)</w:t>
      </w:r>
    </w:p>
    <w:p w:rsidR="00D43032" w:rsidRDefault="009A3529" w:rsidP="006C54A2">
      <w:pPr>
        <w:rPr>
          <w:rFonts w:ascii="Book Antiqua" w:hAnsi="Book Antiqua"/>
          <w:sz w:val="28"/>
          <w:szCs w:val="28"/>
        </w:rPr>
      </w:pPr>
      <w:r>
        <w:rPr>
          <w:rFonts w:ascii="Book Antiqua" w:hAnsi="Book Antiqua"/>
          <w:sz w:val="28"/>
          <w:szCs w:val="28"/>
        </w:rPr>
        <w:tab/>
        <w:t>sum1+=i;</w:t>
      </w:r>
    </w:p>
    <w:p w:rsidR="009A3529" w:rsidRDefault="009A3529" w:rsidP="009A3529">
      <w:pPr>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4384" behindDoc="0" locked="0" layoutInCell="1" allowOverlap="1" wp14:anchorId="0FB52C26" wp14:editId="346B572B">
                <wp:simplePos x="0" y="0"/>
                <wp:positionH relativeFrom="column">
                  <wp:posOffset>2034540</wp:posOffset>
                </wp:positionH>
                <wp:positionV relativeFrom="paragraph">
                  <wp:posOffset>149860</wp:posOffset>
                </wp:positionV>
                <wp:extent cx="1363980" cy="15240"/>
                <wp:effectExtent l="0" t="57150" r="7620" b="99060"/>
                <wp:wrapNone/>
                <wp:docPr id="4" name="Straight Arrow Connector 4"/>
                <wp:cNvGraphicFramePr/>
                <a:graphic xmlns:a="http://schemas.openxmlformats.org/drawingml/2006/main">
                  <a:graphicData uri="http://schemas.microsoft.com/office/word/2010/wordprocessingShape">
                    <wps:wsp>
                      <wps:cNvCnPr/>
                      <wps:spPr>
                        <a:xfrm>
                          <a:off x="0" y="0"/>
                          <a:ext cx="13639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7D7E1" id="Straight Arrow Connector 4" o:spid="_x0000_s1026" type="#_x0000_t32" style="position:absolute;margin-left:160.2pt;margin-top:11.8pt;width:107.4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" strokecolor="#4472c4 [3204]" strokeweight=".5pt">
                <v:stroke endarrow="block" joinstyle="miter"/>
              </v:shape>
            </w:pict>
          </mc:Fallback>
        </mc:AlternateContent>
      </w:r>
      <w:r>
        <w:rPr>
          <w:rFonts w:ascii="Book Antiqua" w:hAnsi="Book Antiqua"/>
          <w:sz w:val="28"/>
          <w:szCs w:val="28"/>
        </w:rPr>
        <w:t>for (i = 0; i &lt; n*n; i++)</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sidRPr="009A3529">
        <w:rPr>
          <w:rFonts w:ascii="Book Antiqua" w:hAnsi="Book Antiqua"/>
          <w:sz w:val="28"/>
          <w:szCs w:val="28"/>
        </w:rPr>
        <w:sym w:font="Wingdings" w:char="F0F3"/>
      </w:r>
      <w:r>
        <w:rPr>
          <w:rFonts w:ascii="Book Antiqua" w:hAnsi="Book Antiqua"/>
          <w:sz w:val="28"/>
          <w:szCs w:val="28"/>
        </w:rPr>
        <w:t>O(n)</w:t>
      </w:r>
    </w:p>
    <w:p w:rsidR="009A3529" w:rsidRDefault="009A3529" w:rsidP="009A3529">
      <w:pPr>
        <w:rPr>
          <w:rFonts w:ascii="Book Antiqua" w:hAnsi="Book Antiqua"/>
          <w:sz w:val="28"/>
          <w:szCs w:val="28"/>
        </w:rPr>
      </w:pPr>
      <w:r>
        <w:rPr>
          <w:rFonts w:ascii="Book Antiqua" w:hAnsi="Book Antiqua"/>
          <w:sz w:val="28"/>
          <w:szCs w:val="28"/>
        </w:rPr>
        <w:tab/>
        <w:t>sum2+=i;</w:t>
      </w:r>
    </w:p>
    <w:p w:rsidR="00D43032" w:rsidRPr="00D43032" w:rsidRDefault="009A3529" w:rsidP="006C54A2">
      <w:pPr>
        <w:rPr>
          <w:sz w:val="28"/>
          <w:szCs w:val="28"/>
        </w:rPr>
      </w:pPr>
      <w:r>
        <w:rPr>
          <w:b/>
          <w:sz w:val="28"/>
          <w:szCs w:val="28"/>
        </w:rPr>
        <w:t xml:space="preserve">Vậy: </w:t>
      </w:r>
      <w:bookmarkStart w:id="0" w:name="_GoBack"/>
      <w:bookmarkEnd w:id="0"/>
      <w:r w:rsidR="00D43032">
        <w:rPr>
          <w:sz w:val="28"/>
          <w:szCs w:val="28"/>
        </w:rPr>
        <w:t xml:space="preserve">T(n) = max( O(n), O(n) ) </w:t>
      </w:r>
      <m:oMath>
        <m:r>
          <w:rPr>
            <w:rFonts w:ascii="Cambria Math" w:hAnsi="Cambria Math"/>
            <w:sz w:val="28"/>
            <w:szCs w:val="28"/>
          </w:rPr>
          <m:t>≈</m:t>
        </m:r>
      </m:oMath>
      <w:r w:rsidR="00D43032">
        <w:rPr>
          <w:rFonts w:eastAsiaTheme="minorEastAsia"/>
          <w:sz w:val="28"/>
          <w:szCs w:val="28"/>
        </w:rPr>
        <w:t xml:space="preserve"> O(n</w:t>
      </w:r>
      <w:r w:rsidR="00D43032">
        <w:rPr>
          <w:rFonts w:eastAsiaTheme="minorEastAsia"/>
          <w:sz w:val="28"/>
          <w:szCs w:val="28"/>
          <w:vertAlign w:val="superscript"/>
        </w:rPr>
        <w:t>2</w:t>
      </w:r>
      <w:r w:rsidR="00D43032">
        <w:rPr>
          <w:rFonts w:eastAsiaTheme="minorEastAsia"/>
          <w:sz w:val="28"/>
          <w:szCs w:val="28"/>
        </w:rPr>
        <w:t>)</w:t>
      </w:r>
    </w:p>
    <w:p w:rsidR="006427AD" w:rsidRDefault="002D246E" w:rsidP="00C33DDE">
      <w:pPr>
        <w:rPr>
          <w:b/>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leftMargin">
                  <wp:posOffset>838200</wp:posOffset>
                </wp:positionH>
                <wp:positionV relativeFrom="paragraph">
                  <wp:posOffset>295910</wp:posOffset>
                </wp:positionV>
                <wp:extent cx="144780" cy="624840"/>
                <wp:effectExtent l="38100" t="0" r="26670" b="22860"/>
                <wp:wrapNone/>
                <wp:docPr id="1" name="Left Brace 1"/>
                <wp:cNvGraphicFramePr/>
                <a:graphic xmlns:a="http://schemas.openxmlformats.org/drawingml/2006/main">
                  <a:graphicData uri="http://schemas.microsoft.com/office/word/2010/wordprocessingShape">
                    <wps:wsp>
                      <wps:cNvSpPr/>
                      <wps:spPr>
                        <a:xfrm>
                          <a:off x="0" y="0"/>
                          <a:ext cx="144780" cy="624840"/>
                        </a:xfrm>
                        <a:prstGeom prst="leftBrace">
                          <a:avLst>
                            <a:gd name="adj1" fmla="val 44318"/>
                            <a:gd name="adj2" fmla="val 52439"/>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A0756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66pt;margin-top:23.3pt;width:11.4pt;height:49.2pt;z-index:2516592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" adj="2218,11327" strokecolor="black [3213]" strokeweight="1pt">
                <v:stroke joinstyle="miter"/>
                <w10:wrap anchorx="margin"/>
              </v:shape>
            </w:pict>
          </mc:Fallback>
        </mc:AlternateContent>
      </w:r>
      <w:r w:rsidR="006427AD" w:rsidRPr="006427AD">
        <w:rPr>
          <w:b/>
          <w:sz w:val="28"/>
          <w:szCs w:val="28"/>
        </w:rPr>
        <w:t>Bài 4:</w:t>
      </w:r>
    </w:p>
    <w:p w:rsidR="006427AD" w:rsidRDefault="002D246E" w:rsidP="002D246E">
      <w:pPr>
        <w:ind w:firstLine="270"/>
        <w:rPr>
          <w:sz w:val="28"/>
          <w:szCs w:val="28"/>
        </w:rPr>
      </w:pPr>
      <w:r>
        <w:rPr>
          <w:sz w:val="28"/>
          <w:szCs w:val="28"/>
        </w:rPr>
        <w:t>T(n) = C1 (khi n = 1)</w:t>
      </w:r>
    </w:p>
    <w:p w:rsidR="002D246E" w:rsidRDefault="002D246E" w:rsidP="002D246E">
      <w:pPr>
        <w:ind w:firstLine="270"/>
        <w:rPr>
          <w:sz w:val="28"/>
          <w:szCs w:val="28"/>
        </w:rPr>
      </w:pPr>
      <w:r>
        <w:rPr>
          <w:sz w:val="28"/>
          <w:szCs w:val="28"/>
        </w:rPr>
        <w:t xml:space="preserve">T(n) = </w:t>
      </w:r>
      <w:proofErr w:type="gramStart"/>
      <w:r>
        <w:rPr>
          <w:sz w:val="28"/>
          <w:szCs w:val="28"/>
        </w:rPr>
        <w:t>T(</w:t>
      </w:r>
      <w:proofErr w:type="gramEnd"/>
      <w:r>
        <w:rPr>
          <w:sz w:val="28"/>
          <w:szCs w:val="28"/>
        </w:rPr>
        <w:t>n</w:t>
      </w:r>
      <w:r w:rsidR="007D2798">
        <w:rPr>
          <w:sz w:val="28"/>
          <w:szCs w:val="28"/>
        </w:rPr>
        <w:t xml:space="preserve"> – 1</w:t>
      </w:r>
      <w:r>
        <w:rPr>
          <w:sz w:val="28"/>
          <w:szCs w:val="28"/>
        </w:rPr>
        <w:t xml:space="preserve">) </w:t>
      </w:r>
      <w:r w:rsidR="007D2798">
        <w:rPr>
          <w:sz w:val="28"/>
          <w:szCs w:val="28"/>
        </w:rPr>
        <w:t>+</w:t>
      </w:r>
      <w:r>
        <w:rPr>
          <w:sz w:val="28"/>
          <w:szCs w:val="28"/>
        </w:rPr>
        <w:t xml:space="preserve"> C2 (khi n &gt; 1)</w:t>
      </w:r>
    </w:p>
    <w:p w:rsidR="007D2798" w:rsidRDefault="007D2798" w:rsidP="002D246E">
      <w:pPr>
        <w:ind w:firstLine="270"/>
        <w:rPr>
          <w:sz w:val="28"/>
          <w:szCs w:val="28"/>
        </w:rPr>
      </w:pPr>
      <w:r>
        <w:rPr>
          <w:sz w:val="28"/>
          <w:szCs w:val="28"/>
        </w:rPr>
        <w:t>T(n) = T (n – 1) + C2</w:t>
      </w:r>
    </w:p>
    <w:p w:rsidR="007D2798" w:rsidRDefault="007D2798" w:rsidP="002D246E">
      <w:pPr>
        <w:ind w:firstLine="270"/>
        <w:rPr>
          <w:sz w:val="28"/>
          <w:szCs w:val="28"/>
        </w:rPr>
      </w:pPr>
      <w:r w:rsidRPr="007D2798">
        <w:rPr>
          <w:sz w:val="28"/>
          <w:szCs w:val="28"/>
        </w:rPr>
        <w:sym w:font="Wingdings" w:char="F0F3"/>
      </w:r>
      <w:r>
        <w:rPr>
          <w:sz w:val="28"/>
          <w:szCs w:val="28"/>
        </w:rPr>
        <w:t xml:space="preserve"> T(n) = (</w:t>
      </w:r>
      <w:proofErr w:type="gramStart"/>
      <w:r>
        <w:rPr>
          <w:sz w:val="28"/>
          <w:szCs w:val="28"/>
        </w:rPr>
        <w:t>T(</w:t>
      </w:r>
      <w:proofErr w:type="gramEnd"/>
      <w:r>
        <w:rPr>
          <w:sz w:val="28"/>
          <w:szCs w:val="28"/>
        </w:rPr>
        <w:t>n – 2) + C2) + C2 = T(n – 2) + 2C2</w:t>
      </w:r>
    </w:p>
    <w:p w:rsidR="007D2798" w:rsidRDefault="007D2798" w:rsidP="002D246E">
      <w:pPr>
        <w:ind w:firstLine="270"/>
        <w:rPr>
          <w:sz w:val="28"/>
          <w:szCs w:val="28"/>
        </w:rPr>
      </w:pPr>
      <w:r>
        <w:rPr>
          <w:sz w:val="28"/>
          <w:szCs w:val="28"/>
        </w:rPr>
        <w:t>….</w:t>
      </w:r>
    </w:p>
    <w:p w:rsidR="007D2798" w:rsidRDefault="007D2798" w:rsidP="002D246E">
      <w:pPr>
        <w:ind w:firstLine="270"/>
        <w:rPr>
          <w:sz w:val="28"/>
          <w:szCs w:val="28"/>
        </w:rPr>
      </w:pPr>
      <w:r w:rsidRPr="007D2798">
        <w:rPr>
          <w:sz w:val="28"/>
          <w:szCs w:val="28"/>
        </w:rPr>
        <w:sym w:font="Wingdings" w:char="F0F3"/>
      </w:r>
      <w:r>
        <w:rPr>
          <w:sz w:val="28"/>
          <w:szCs w:val="28"/>
        </w:rPr>
        <w:t>(</w:t>
      </w:r>
      <w:proofErr w:type="gramStart"/>
      <w:r>
        <w:rPr>
          <w:sz w:val="28"/>
          <w:szCs w:val="28"/>
        </w:rPr>
        <w:t>T(</w:t>
      </w:r>
      <w:proofErr w:type="gramEnd"/>
      <w:r>
        <w:rPr>
          <w:sz w:val="28"/>
          <w:szCs w:val="28"/>
        </w:rPr>
        <w:t>n – k) + C2) + (k – 1)</w:t>
      </w:r>
      <w:r w:rsidR="009A4CBB">
        <w:rPr>
          <w:sz w:val="28"/>
          <w:szCs w:val="28"/>
        </w:rPr>
        <w:t xml:space="preserve">C2 </w:t>
      </w:r>
    </w:p>
    <w:p w:rsidR="002D246E" w:rsidRDefault="00C34C03" w:rsidP="002D246E">
      <w:pPr>
        <w:ind w:firstLine="270"/>
        <w:rPr>
          <w:sz w:val="28"/>
          <w:szCs w:val="28"/>
        </w:rPr>
      </w:pPr>
      <w:r>
        <w:rPr>
          <w:sz w:val="28"/>
          <w:szCs w:val="28"/>
        </w:rPr>
        <w:t xml:space="preserve">Chương trình dừng khi </w:t>
      </w:r>
      <w:r w:rsidR="007D2798">
        <w:rPr>
          <w:sz w:val="28"/>
          <w:szCs w:val="28"/>
        </w:rPr>
        <w:t>n – k = 1 =&gt; k = n – 1</w:t>
      </w:r>
    </w:p>
    <w:p w:rsidR="007D2798" w:rsidRDefault="007D2798" w:rsidP="002D246E">
      <w:pPr>
        <w:ind w:firstLine="270"/>
        <w:rPr>
          <w:sz w:val="28"/>
          <w:szCs w:val="28"/>
        </w:rPr>
      </w:pPr>
      <w:r w:rsidRPr="007D2798">
        <w:rPr>
          <w:sz w:val="28"/>
          <w:szCs w:val="28"/>
        </w:rPr>
        <w:sym w:font="Wingdings" w:char="F0F3"/>
      </w:r>
      <w:proofErr w:type="gramStart"/>
      <w:r>
        <w:rPr>
          <w:sz w:val="28"/>
          <w:szCs w:val="28"/>
        </w:rPr>
        <w:t>T(</w:t>
      </w:r>
      <w:proofErr w:type="gramEnd"/>
      <w:r>
        <w:rPr>
          <w:sz w:val="28"/>
          <w:szCs w:val="28"/>
        </w:rPr>
        <w:t>n – n – 1)</w:t>
      </w:r>
      <w:r w:rsidR="009A4CBB">
        <w:rPr>
          <w:sz w:val="28"/>
          <w:szCs w:val="28"/>
        </w:rPr>
        <w:t xml:space="preserve"> + (n – 1)C2 = T(1) + (n + 1)C2</w:t>
      </w:r>
    </w:p>
    <w:p w:rsidR="009A4CBB" w:rsidRDefault="009A4CBB" w:rsidP="002D246E">
      <w:pPr>
        <w:ind w:firstLine="270"/>
        <w:rPr>
          <w:sz w:val="28"/>
          <w:szCs w:val="28"/>
        </w:rPr>
      </w:pPr>
      <w:r w:rsidRPr="009A4CBB">
        <w:rPr>
          <w:sz w:val="28"/>
          <w:szCs w:val="28"/>
        </w:rPr>
        <w:sym w:font="Wingdings" w:char="F0F3"/>
      </w:r>
      <w:r>
        <w:rPr>
          <w:sz w:val="28"/>
          <w:szCs w:val="28"/>
        </w:rPr>
        <w:t xml:space="preserve"> C1 + (n – </w:t>
      </w:r>
      <w:proofErr w:type="gramStart"/>
      <w:r>
        <w:rPr>
          <w:sz w:val="28"/>
          <w:szCs w:val="28"/>
        </w:rPr>
        <w:t>1)C</w:t>
      </w:r>
      <w:proofErr w:type="gramEnd"/>
      <w:r>
        <w:rPr>
          <w:sz w:val="28"/>
          <w:szCs w:val="28"/>
        </w:rPr>
        <w:t>2</w:t>
      </w:r>
    </w:p>
    <w:p w:rsidR="009A4CBB" w:rsidRDefault="009A4CBB" w:rsidP="002D246E">
      <w:pPr>
        <w:ind w:firstLine="270"/>
        <w:rPr>
          <w:rFonts w:eastAsiaTheme="minorEastAsia"/>
          <w:sz w:val="28"/>
          <w:szCs w:val="28"/>
        </w:rPr>
      </w:pPr>
      <w:r>
        <w:rPr>
          <w:b/>
          <w:sz w:val="28"/>
          <w:szCs w:val="28"/>
        </w:rPr>
        <w:t xml:space="preserve">Vậy: </w:t>
      </w:r>
      <w:r>
        <w:rPr>
          <w:sz w:val="28"/>
          <w:szCs w:val="28"/>
        </w:rPr>
        <w:t xml:space="preserve">T(n) </w:t>
      </w:r>
      <m:oMath>
        <m:r>
          <w:rPr>
            <w:rFonts w:ascii="Cambria Math" w:hAnsi="Cambria Math"/>
            <w:sz w:val="28"/>
            <w:szCs w:val="28"/>
          </w:rPr>
          <m:t>≈</m:t>
        </m:r>
      </m:oMath>
      <w:r>
        <w:rPr>
          <w:rFonts w:eastAsiaTheme="minorEastAsia"/>
          <w:sz w:val="28"/>
          <w:szCs w:val="28"/>
        </w:rPr>
        <w:t xml:space="preserve"> O(n)</w:t>
      </w:r>
    </w:p>
    <w:p w:rsidR="009A4CBB" w:rsidRDefault="009A4CBB" w:rsidP="002D246E">
      <w:pPr>
        <w:ind w:firstLine="270"/>
        <w:rPr>
          <w:sz w:val="28"/>
          <w:szCs w:val="28"/>
        </w:rPr>
      </w:pPr>
      <w:r>
        <w:rPr>
          <w:b/>
          <w:noProof/>
          <w:sz w:val="28"/>
          <w:szCs w:val="28"/>
        </w:rPr>
        <mc:AlternateContent>
          <mc:Choice Requires="wps">
            <w:drawing>
              <wp:anchor distT="0" distB="0" distL="114300" distR="114300" simplePos="0" relativeHeight="251661312" behindDoc="0" locked="0" layoutInCell="1" allowOverlap="1" wp14:anchorId="757284B4" wp14:editId="4559EA85">
                <wp:simplePos x="0" y="0"/>
                <wp:positionH relativeFrom="leftMargin">
                  <wp:posOffset>822960</wp:posOffset>
                </wp:positionH>
                <wp:positionV relativeFrom="paragraph">
                  <wp:posOffset>205740</wp:posOffset>
                </wp:positionV>
                <wp:extent cx="144780" cy="624840"/>
                <wp:effectExtent l="38100" t="0" r="26670" b="22860"/>
                <wp:wrapNone/>
                <wp:docPr id="3" name="Left Brace 3"/>
                <wp:cNvGraphicFramePr/>
                <a:graphic xmlns:a="http://schemas.openxmlformats.org/drawingml/2006/main">
                  <a:graphicData uri="http://schemas.microsoft.com/office/word/2010/wordprocessingShape">
                    <wps:wsp>
                      <wps:cNvSpPr/>
                      <wps:spPr>
                        <a:xfrm>
                          <a:off x="0" y="0"/>
                          <a:ext cx="144780" cy="624840"/>
                        </a:xfrm>
                        <a:prstGeom prst="leftBrace">
                          <a:avLst>
                            <a:gd name="adj1" fmla="val 44318"/>
                            <a:gd name="adj2" fmla="val 52439"/>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0BE667" id="Left Brace 3" o:spid="_x0000_s1026" type="#_x0000_t87" style="position:absolute;margin-left:64.8pt;margin-top:16.2pt;width:11.4pt;height:49.2pt;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" adj="2218,11327" strokecolor="black [3213]" strokeweight="1pt">
                <v:stroke joinstyle="miter"/>
                <w10:wrap anchorx="margin"/>
              </v:shape>
            </w:pict>
          </mc:Fallback>
        </mc:AlternateContent>
      </w:r>
      <w:r>
        <w:rPr>
          <w:b/>
          <w:sz w:val="28"/>
          <w:szCs w:val="28"/>
        </w:rPr>
        <w:t>Bài 5:</w:t>
      </w:r>
    </w:p>
    <w:p w:rsidR="009A4CBB" w:rsidRDefault="009A4CBB" w:rsidP="002D246E">
      <w:pPr>
        <w:ind w:firstLine="270"/>
        <w:rPr>
          <w:sz w:val="28"/>
          <w:szCs w:val="28"/>
        </w:rPr>
      </w:pPr>
      <w:r>
        <w:rPr>
          <w:sz w:val="28"/>
          <w:szCs w:val="28"/>
        </w:rPr>
        <w:t>T(n) = C1 (khi n = 0 và n = 1)</w:t>
      </w:r>
    </w:p>
    <w:p w:rsidR="009A4CBB" w:rsidRDefault="009A4CBB" w:rsidP="009A4CBB">
      <w:pPr>
        <w:ind w:firstLine="270"/>
        <w:rPr>
          <w:sz w:val="28"/>
          <w:szCs w:val="28"/>
        </w:rPr>
      </w:pPr>
      <w:r>
        <w:rPr>
          <w:sz w:val="28"/>
          <w:szCs w:val="28"/>
        </w:rPr>
        <w:t xml:space="preserve">T(n) = </w:t>
      </w:r>
      <w:proofErr w:type="gramStart"/>
      <w:r>
        <w:rPr>
          <w:sz w:val="28"/>
          <w:szCs w:val="28"/>
        </w:rPr>
        <w:t>T(</w:t>
      </w:r>
      <w:proofErr w:type="gramEnd"/>
      <w:r>
        <w:rPr>
          <w:sz w:val="28"/>
          <w:szCs w:val="28"/>
        </w:rPr>
        <w:t>n – 1) + T(n – 2) (khi n &gt; 1)</w:t>
      </w:r>
    </w:p>
    <w:p w:rsidR="009A4CBB" w:rsidRPr="00ED0EF9" w:rsidRDefault="009A4CBB" w:rsidP="009A4CBB">
      <w:pPr>
        <w:ind w:firstLine="270"/>
        <w:rPr>
          <w:sz w:val="28"/>
          <w:szCs w:val="28"/>
        </w:rPr>
      </w:pPr>
      <w:r>
        <w:rPr>
          <w:sz w:val="28"/>
          <w:szCs w:val="28"/>
        </w:rPr>
        <w:t xml:space="preserve">Ta có Fibonaci tăng dần theo mũ =&gt; </w:t>
      </w:r>
      <w:r w:rsidR="00ED0EF9">
        <w:rPr>
          <w:sz w:val="28"/>
          <w:szCs w:val="28"/>
        </w:rPr>
        <w:t>T(n) = O(n</w:t>
      </w:r>
      <w:r w:rsidR="00ED0EF9">
        <w:rPr>
          <w:sz w:val="28"/>
          <w:szCs w:val="28"/>
          <w:vertAlign w:val="superscript"/>
        </w:rPr>
        <w:t>k</w:t>
      </w:r>
      <w:r w:rsidR="00ED0EF9">
        <w:rPr>
          <w:sz w:val="28"/>
          <w:szCs w:val="28"/>
        </w:rPr>
        <w:t>)</w:t>
      </w:r>
    </w:p>
    <w:sectPr w:rsidR="009A4CBB" w:rsidRPr="00ED0E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D07" w:rsidRDefault="002B0D07" w:rsidP="00464AF6">
      <w:pPr>
        <w:spacing w:after="0" w:line="240" w:lineRule="auto"/>
      </w:pPr>
      <w:r>
        <w:separator/>
      </w:r>
    </w:p>
  </w:endnote>
  <w:endnote w:type="continuationSeparator" w:id="0">
    <w:p w:rsidR="002B0D07" w:rsidRDefault="002B0D07" w:rsidP="0046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D07" w:rsidRDefault="002B0D07" w:rsidP="00464AF6">
      <w:pPr>
        <w:spacing w:after="0" w:line="240" w:lineRule="auto"/>
      </w:pPr>
      <w:r>
        <w:separator/>
      </w:r>
    </w:p>
  </w:footnote>
  <w:footnote w:type="continuationSeparator" w:id="0">
    <w:p w:rsidR="002B0D07" w:rsidRDefault="002B0D07" w:rsidP="00464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A00C5"/>
    <w:multiLevelType w:val="hybridMultilevel"/>
    <w:tmpl w:val="B6ECFD0E"/>
    <w:lvl w:ilvl="0" w:tplc="F894EB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135BF"/>
    <w:multiLevelType w:val="hybridMultilevel"/>
    <w:tmpl w:val="071051F8"/>
    <w:lvl w:ilvl="0" w:tplc="CB18F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576FB"/>
    <w:multiLevelType w:val="hybridMultilevel"/>
    <w:tmpl w:val="B18E2FB6"/>
    <w:lvl w:ilvl="0" w:tplc="F894EB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9722F8"/>
    <w:multiLevelType w:val="hybridMultilevel"/>
    <w:tmpl w:val="6804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26B77"/>
    <w:multiLevelType w:val="hybridMultilevel"/>
    <w:tmpl w:val="A3CC7CAA"/>
    <w:lvl w:ilvl="0" w:tplc="9CE2F7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2A"/>
    <w:rsid w:val="00033C7A"/>
    <w:rsid w:val="00110566"/>
    <w:rsid w:val="00133761"/>
    <w:rsid w:val="00154DC5"/>
    <w:rsid w:val="00265B25"/>
    <w:rsid w:val="002B0D07"/>
    <w:rsid w:val="002D246E"/>
    <w:rsid w:val="002E3731"/>
    <w:rsid w:val="002E7CAB"/>
    <w:rsid w:val="003156DE"/>
    <w:rsid w:val="0041062E"/>
    <w:rsid w:val="00427961"/>
    <w:rsid w:val="00445644"/>
    <w:rsid w:val="00464AF6"/>
    <w:rsid w:val="00476D2A"/>
    <w:rsid w:val="006427AD"/>
    <w:rsid w:val="00674870"/>
    <w:rsid w:val="006C54A2"/>
    <w:rsid w:val="007D2798"/>
    <w:rsid w:val="007F25A0"/>
    <w:rsid w:val="008B79AF"/>
    <w:rsid w:val="00905D0A"/>
    <w:rsid w:val="00917032"/>
    <w:rsid w:val="009A3529"/>
    <w:rsid w:val="009A4CBB"/>
    <w:rsid w:val="00B90E68"/>
    <w:rsid w:val="00C15481"/>
    <w:rsid w:val="00C33DDE"/>
    <w:rsid w:val="00C34C03"/>
    <w:rsid w:val="00C86180"/>
    <w:rsid w:val="00D43032"/>
    <w:rsid w:val="00D75991"/>
    <w:rsid w:val="00DD5564"/>
    <w:rsid w:val="00E64FED"/>
    <w:rsid w:val="00ED0EF9"/>
    <w:rsid w:val="00F9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04F5"/>
  <w15:chartTrackingRefBased/>
  <w15:docId w15:val="{1E358B84-88C1-4DFA-A939-0FBA936A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B25"/>
    <w:pPr>
      <w:ind w:left="720"/>
      <w:contextualSpacing/>
    </w:pPr>
  </w:style>
  <w:style w:type="character" w:styleId="PlaceholderText">
    <w:name w:val="Placeholder Text"/>
    <w:basedOn w:val="DefaultParagraphFont"/>
    <w:uiPriority w:val="99"/>
    <w:semiHidden/>
    <w:rsid w:val="002E3731"/>
    <w:rPr>
      <w:color w:val="808080"/>
    </w:rPr>
  </w:style>
  <w:style w:type="paragraph" w:styleId="Header">
    <w:name w:val="header"/>
    <w:basedOn w:val="Normal"/>
    <w:link w:val="HeaderChar"/>
    <w:uiPriority w:val="99"/>
    <w:unhideWhenUsed/>
    <w:rsid w:val="0046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AF6"/>
  </w:style>
  <w:style w:type="paragraph" w:styleId="Footer">
    <w:name w:val="footer"/>
    <w:basedOn w:val="Normal"/>
    <w:link w:val="FooterChar"/>
    <w:uiPriority w:val="99"/>
    <w:unhideWhenUsed/>
    <w:rsid w:val="0046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AF6"/>
  </w:style>
  <w:style w:type="table" w:styleId="TableGrid">
    <w:name w:val="Table Grid"/>
    <w:basedOn w:val="TableNormal"/>
    <w:uiPriority w:val="39"/>
    <w:rsid w:val="00464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B07CD-4559-42A5-8DEC-75B247AD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Thu</dc:creator>
  <cp:keywords/>
  <dc:description/>
  <cp:lastModifiedBy>Minh Thu</cp:lastModifiedBy>
  <cp:revision>7</cp:revision>
  <dcterms:created xsi:type="dcterms:W3CDTF">2019-07-07T14:24:00Z</dcterms:created>
  <dcterms:modified xsi:type="dcterms:W3CDTF">2019-07-13T13:30:00Z</dcterms:modified>
</cp:coreProperties>
</file>