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7B0" w:rsidRDefault="007567B0" w:rsidP="007567B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BÀI TẬP LÝ THUYẾT – CHƯƠNG 5</w:t>
      </w:r>
    </w:p>
    <w:p w:rsidR="007567B0" w:rsidRDefault="007567B0" w:rsidP="007567B0">
      <w:pPr>
        <w:rPr>
          <w:b/>
          <w:i/>
          <w:u w:val="single"/>
        </w:rPr>
      </w:pPr>
      <w:r>
        <w:rPr>
          <w:b/>
          <w:i/>
          <w:u w:val="single"/>
        </w:rPr>
        <w:t>Bài 2: Ma trận kề:</w:t>
      </w:r>
    </w:p>
    <w:p w:rsidR="007567B0" w:rsidRDefault="007567B0" w:rsidP="007567B0">
      <w:pPr>
        <w:rPr>
          <w:i/>
          <w:u w:val="single"/>
        </w:rPr>
      </w:pPr>
      <w:r>
        <w:rPr>
          <w:i/>
          <w:u w:val="single"/>
        </w:rPr>
        <w:t>+ Ví dụ 5.1:</w:t>
      </w:r>
    </w:p>
    <w:p w:rsidR="007567B0" w:rsidRDefault="007567B0" w:rsidP="007567B0">
      <w:pPr>
        <w:ind w:firstLine="720"/>
      </w:pPr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G</w:t>
      </w:r>
    </w:p>
    <w:p w:rsidR="007567B0" w:rsidRDefault="007567B0" w:rsidP="007567B0">
      <w:r>
        <w:t>A</w:t>
      </w:r>
      <w:r>
        <w:tab/>
      </w:r>
      <w:r>
        <w:rPr>
          <w:color w:val="FF0000"/>
        </w:rPr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7567B0" w:rsidRDefault="007567B0" w:rsidP="007567B0">
      <w:r>
        <w:t>B</w:t>
      </w:r>
      <w:r>
        <w:tab/>
        <w:t>1</w:t>
      </w:r>
      <w:r>
        <w:tab/>
      </w:r>
      <w:r>
        <w:rPr>
          <w:color w:val="FF0000"/>
        </w:rPr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7567B0" w:rsidRDefault="007567B0" w:rsidP="007567B0">
      <w:r>
        <w:t>C</w:t>
      </w:r>
      <w:r>
        <w:tab/>
        <w:t>1</w:t>
      </w:r>
      <w:r>
        <w:tab/>
        <w:t>1</w:t>
      </w:r>
      <w:r>
        <w:tab/>
      </w:r>
      <w:r>
        <w:rPr>
          <w:color w:val="FF0000"/>
        </w:rPr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7567B0" w:rsidRDefault="007567B0" w:rsidP="007567B0">
      <w:r>
        <w:t>D</w:t>
      </w:r>
      <w:r>
        <w:tab/>
        <w:t>1</w:t>
      </w:r>
      <w:r>
        <w:tab/>
        <w:t>0</w:t>
      </w:r>
      <w:r>
        <w:tab/>
        <w:t>1</w:t>
      </w:r>
      <w:r>
        <w:tab/>
      </w:r>
      <w:r>
        <w:rPr>
          <w:color w:val="FF0000"/>
        </w:rPr>
        <w:t>0</w:t>
      </w:r>
      <w:r>
        <w:tab/>
        <w:t>0</w:t>
      </w:r>
      <w:r>
        <w:tab/>
        <w:t>1</w:t>
      </w:r>
      <w:r>
        <w:tab/>
        <w:t>1</w:t>
      </w:r>
    </w:p>
    <w:p w:rsidR="007567B0" w:rsidRDefault="007567B0" w:rsidP="007567B0">
      <w:r>
        <w:t>E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</w:r>
      <w:r>
        <w:rPr>
          <w:color w:val="FF0000"/>
        </w:rPr>
        <w:t>0</w:t>
      </w:r>
      <w:r>
        <w:tab/>
        <w:t>1</w:t>
      </w:r>
      <w:r>
        <w:tab/>
        <w:t>0</w:t>
      </w:r>
    </w:p>
    <w:p w:rsidR="007567B0" w:rsidRDefault="007567B0" w:rsidP="007567B0">
      <w:r>
        <w:t>F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</w:r>
      <w:r>
        <w:rPr>
          <w:color w:val="FF0000"/>
        </w:rPr>
        <w:t>0</w:t>
      </w:r>
      <w:r>
        <w:tab/>
        <w:t>1</w:t>
      </w:r>
    </w:p>
    <w:p w:rsidR="007567B0" w:rsidRDefault="007567B0" w:rsidP="007567B0">
      <w:r>
        <w:t>G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</w:r>
      <w:r>
        <w:rPr>
          <w:color w:val="FF0000"/>
        </w:rPr>
        <w:t>0</w:t>
      </w:r>
    </w:p>
    <w:p w:rsidR="007567B0" w:rsidRDefault="007567B0" w:rsidP="007567B0">
      <w:bookmarkStart w:id="0" w:name="_GoBack"/>
      <w:bookmarkEnd w:id="0"/>
    </w:p>
    <w:p w:rsidR="007567B0" w:rsidRDefault="007567B0" w:rsidP="007567B0">
      <w:pPr>
        <w:rPr>
          <w:i/>
          <w:u w:val="single"/>
        </w:rPr>
      </w:pPr>
      <w:r>
        <w:rPr>
          <w:i/>
          <w:u w:val="single"/>
        </w:rPr>
        <w:t>+ Ví dụ 5.6:</w:t>
      </w:r>
    </w:p>
    <w:p w:rsidR="007567B0" w:rsidRDefault="007567B0" w:rsidP="007567B0">
      <w:r>
        <w:tab/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</w:p>
    <w:p w:rsidR="007567B0" w:rsidRDefault="007567B0" w:rsidP="007567B0">
      <w:r>
        <w:t>A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7567B0" w:rsidRDefault="007567B0" w:rsidP="007567B0">
      <w:r>
        <w:t>B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7567B0" w:rsidRDefault="007567B0" w:rsidP="007567B0">
      <w:r>
        <w:t>C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7567B0" w:rsidRDefault="007567B0" w:rsidP="007567B0">
      <w:r>
        <w:t>D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7567B0" w:rsidRDefault="007567B0" w:rsidP="007567B0">
      <w:r>
        <w:t>E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7567B0" w:rsidRDefault="007567B0" w:rsidP="007567B0">
      <w:r>
        <w:t>F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7567B0" w:rsidRDefault="007567B0" w:rsidP="007567B0"/>
    <w:p w:rsidR="007567B0" w:rsidRDefault="007567B0" w:rsidP="007567B0">
      <w:pPr>
        <w:rPr>
          <w:i/>
          <w:u w:val="single"/>
        </w:rPr>
      </w:pPr>
      <w:r>
        <w:rPr>
          <w:i/>
          <w:u w:val="single"/>
        </w:rPr>
        <w:t>+ Ví dụ 5.7:</w:t>
      </w:r>
    </w:p>
    <w:p w:rsidR="007567B0" w:rsidRDefault="007567B0" w:rsidP="007567B0">
      <w:r>
        <w:tab/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</w:p>
    <w:p w:rsidR="007567B0" w:rsidRDefault="007567B0" w:rsidP="007567B0">
      <w:r>
        <w:t>A</w:t>
      </w:r>
      <w:r>
        <w:tab/>
      </w:r>
      <w:r>
        <w:rPr>
          <w:color w:val="FF0000"/>
        </w:rPr>
        <w:t>0</w:t>
      </w:r>
      <w:r>
        <w:tab/>
        <w:t>110</w:t>
      </w:r>
      <w:r>
        <w:tab/>
        <w:t>90</w:t>
      </w:r>
      <w:r>
        <w:tab/>
        <w:t>100</w:t>
      </w:r>
      <w:r>
        <w:tab/>
        <w:t>0</w:t>
      </w:r>
      <w:r>
        <w:tab/>
        <w:t>0</w:t>
      </w:r>
    </w:p>
    <w:p w:rsidR="007567B0" w:rsidRDefault="007567B0" w:rsidP="007567B0">
      <w:r>
        <w:t>B</w:t>
      </w:r>
      <w:r>
        <w:tab/>
        <w:t>110</w:t>
      </w:r>
      <w:r>
        <w:tab/>
      </w:r>
      <w:r>
        <w:rPr>
          <w:color w:val="FF0000"/>
        </w:rPr>
        <w:t>0</w:t>
      </w:r>
      <w:r>
        <w:tab/>
        <w:t>50</w:t>
      </w:r>
      <w:r>
        <w:tab/>
        <w:t>0</w:t>
      </w:r>
      <w:r>
        <w:tab/>
        <w:t>55</w:t>
      </w:r>
      <w:r>
        <w:tab/>
        <w:t>80</w:t>
      </w:r>
    </w:p>
    <w:p w:rsidR="007567B0" w:rsidRDefault="007567B0" w:rsidP="007567B0">
      <w:r>
        <w:t>C</w:t>
      </w:r>
      <w:r>
        <w:tab/>
        <w:t>90</w:t>
      </w:r>
      <w:r>
        <w:tab/>
        <w:t>50</w:t>
      </w:r>
      <w:r>
        <w:tab/>
      </w:r>
      <w:r>
        <w:rPr>
          <w:color w:val="FF0000"/>
        </w:rPr>
        <w:t>0</w:t>
      </w:r>
      <w:r>
        <w:tab/>
        <w:t>40</w:t>
      </w:r>
      <w:r>
        <w:tab/>
        <w:t>80</w:t>
      </w:r>
      <w:r>
        <w:tab/>
        <w:t>0</w:t>
      </w:r>
    </w:p>
    <w:p w:rsidR="007567B0" w:rsidRDefault="007567B0" w:rsidP="007567B0">
      <w:r>
        <w:t>D</w:t>
      </w:r>
      <w:r>
        <w:tab/>
        <w:t>100</w:t>
      </w:r>
      <w:r>
        <w:tab/>
        <w:t>0</w:t>
      </w:r>
      <w:r>
        <w:tab/>
        <w:t>40</w:t>
      </w:r>
      <w:r>
        <w:tab/>
      </w:r>
      <w:r>
        <w:rPr>
          <w:color w:val="FF0000"/>
        </w:rPr>
        <w:t>0</w:t>
      </w:r>
      <w:r>
        <w:tab/>
        <w:t>60</w:t>
      </w:r>
      <w:r>
        <w:tab/>
        <w:t>0</w:t>
      </w:r>
    </w:p>
    <w:p w:rsidR="007567B0" w:rsidRDefault="007567B0" w:rsidP="007567B0">
      <w:r>
        <w:t>E</w:t>
      </w:r>
      <w:r>
        <w:tab/>
        <w:t>0</w:t>
      </w:r>
      <w:r>
        <w:tab/>
        <w:t>55</w:t>
      </w:r>
      <w:r>
        <w:tab/>
        <w:t>80</w:t>
      </w:r>
      <w:r>
        <w:tab/>
        <w:t>60</w:t>
      </w:r>
      <w:r>
        <w:tab/>
      </w:r>
      <w:r>
        <w:rPr>
          <w:color w:val="FF0000"/>
        </w:rPr>
        <w:t>0</w:t>
      </w:r>
      <w:r>
        <w:tab/>
        <w:t>70</w:t>
      </w:r>
    </w:p>
    <w:p w:rsidR="007567B0" w:rsidRDefault="007567B0" w:rsidP="007567B0">
      <w:r>
        <w:lastRenderedPageBreak/>
        <w:t>F</w:t>
      </w:r>
      <w:r>
        <w:tab/>
        <w:t>0</w:t>
      </w:r>
      <w:r>
        <w:tab/>
        <w:t>80</w:t>
      </w:r>
      <w:r>
        <w:tab/>
        <w:t>0</w:t>
      </w:r>
      <w:r>
        <w:tab/>
        <w:t>0</w:t>
      </w:r>
      <w:r>
        <w:tab/>
        <w:t>70</w:t>
      </w:r>
      <w:r>
        <w:tab/>
      </w:r>
      <w:r>
        <w:rPr>
          <w:color w:val="FF0000"/>
        </w:rPr>
        <w:t>0</w:t>
      </w:r>
      <w:r>
        <w:tab/>
      </w:r>
    </w:p>
    <w:p w:rsidR="007567B0" w:rsidRDefault="007567B0" w:rsidP="007567B0">
      <w:pPr>
        <w:rPr>
          <w:i/>
          <w:u w:val="single"/>
        </w:rPr>
      </w:pPr>
      <w:r>
        <w:br w:type="page"/>
      </w:r>
      <w:r>
        <w:rPr>
          <w:i/>
          <w:u w:val="single"/>
        </w:rPr>
        <w:lastRenderedPageBreak/>
        <w:t>+ Ví dụ 5.11:</w:t>
      </w:r>
    </w:p>
    <w:tbl>
      <w:tblPr>
        <w:tblW w:w="6300" w:type="dxa"/>
        <w:tblInd w:w="108" w:type="dxa"/>
        <w:tblLook w:val="04A0" w:firstRow="1" w:lastRow="0" w:firstColumn="1" w:lastColumn="0" w:noHBand="0" w:noVBand="1"/>
      </w:tblPr>
      <w:tblGrid>
        <w:gridCol w:w="58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583"/>
        <w:gridCol w:w="583"/>
        <w:gridCol w:w="583"/>
        <w:gridCol w:w="583"/>
        <w:gridCol w:w="583"/>
      </w:tblGrid>
      <w:tr w:rsidR="007567B0" w:rsidTr="007567B0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rPr>
                <w:i/>
                <w:u w:val="single"/>
              </w:rPr>
            </w:pP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[1]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[2]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[3]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[4]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[5]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[6]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[7]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[8]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[9]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[10]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[11]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[12]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[13]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[14]</w:t>
            </w:r>
          </w:p>
        </w:tc>
      </w:tr>
      <w:tr w:rsidR="007567B0" w:rsidTr="007567B0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[1]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2"/>
              </w:rPr>
            </w:pPr>
            <w:r>
              <w:rPr>
                <w:rFonts w:eastAsia="Times New Roman"/>
                <w:color w:val="FF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7567B0" w:rsidTr="007567B0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[2]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2"/>
              </w:rPr>
            </w:pPr>
            <w:r>
              <w:rPr>
                <w:rFonts w:eastAsia="Times New Roman"/>
                <w:color w:val="FF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7567B0" w:rsidTr="007567B0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[3]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2"/>
              </w:rPr>
            </w:pPr>
            <w:r>
              <w:rPr>
                <w:rFonts w:eastAsia="Times New Roman"/>
                <w:color w:val="FF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7567B0" w:rsidTr="007567B0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[4]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2"/>
              </w:rPr>
            </w:pPr>
            <w:r>
              <w:rPr>
                <w:rFonts w:eastAsia="Times New Roman"/>
                <w:color w:val="FF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7567B0" w:rsidTr="007567B0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[5]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2"/>
              </w:rPr>
            </w:pPr>
            <w:r>
              <w:rPr>
                <w:rFonts w:eastAsia="Times New Roman"/>
                <w:color w:val="FF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7567B0" w:rsidTr="007567B0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[6]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2"/>
              </w:rPr>
            </w:pPr>
            <w:r>
              <w:rPr>
                <w:rFonts w:eastAsia="Times New Roman"/>
                <w:color w:val="FF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7567B0" w:rsidTr="007567B0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[7]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2"/>
              </w:rPr>
            </w:pPr>
            <w:r>
              <w:rPr>
                <w:rFonts w:eastAsia="Times New Roman"/>
                <w:color w:val="FF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7567B0" w:rsidTr="007567B0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[8]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2"/>
              </w:rPr>
            </w:pPr>
            <w:r>
              <w:rPr>
                <w:rFonts w:eastAsia="Times New Roman"/>
                <w:color w:val="FF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</w:tr>
      <w:tr w:rsidR="007567B0" w:rsidTr="007567B0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[9]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2"/>
              </w:rPr>
            </w:pPr>
            <w:r>
              <w:rPr>
                <w:rFonts w:eastAsia="Times New Roman"/>
                <w:color w:val="FF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7567B0" w:rsidTr="007567B0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[10]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2"/>
              </w:rPr>
            </w:pPr>
            <w:r>
              <w:rPr>
                <w:rFonts w:eastAsia="Times New Roman"/>
                <w:color w:val="FF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7567B0" w:rsidTr="007567B0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[11]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2"/>
              </w:rPr>
            </w:pPr>
            <w:r>
              <w:rPr>
                <w:rFonts w:eastAsia="Times New Roman"/>
                <w:color w:val="FF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7567B0" w:rsidTr="007567B0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[12]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2"/>
              </w:rPr>
            </w:pPr>
            <w:r>
              <w:rPr>
                <w:rFonts w:eastAsia="Times New Roman"/>
                <w:color w:val="FF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7567B0" w:rsidTr="007567B0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[13]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2"/>
              </w:rPr>
            </w:pPr>
            <w:r>
              <w:rPr>
                <w:rFonts w:eastAsia="Times New Roman"/>
                <w:color w:val="FF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7567B0" w:rsidTr="007567B0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[14]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7567B0" w:rsidRDefault="007567B0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2"/>
              </w:rPr>
            </w:pPr>
            <w:r>
              <w:rPr>
                <w:rFonts w:eastAsia="Times New Roman"/>
                <w:color w:val="FF0000"/>
                <w:sz w:val="22"/>
              </w:rPr>
              <w:t>0</w:t>
            </w:r>
          </w:p>
        </w:tc>
      </w:tr>
    </w:tbl>
    <w:p w:rsidR="007567B0" w:rsidRDefault="007567B0" w:rsidP="007567B0"/>
    <w:p w:rsidR="00CB32B9" w:rsidRDefault="00CB32B9"/>
    <w:sectPr w:rsidR="00CB3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2E"/>
    <w:rsid w:val="007567B0"/>
    <w:rsid w:val="0080642E"/>
    <w:rsid w:val="00CB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67864-CAC0-484E-BDDE-033398A0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67B0"/>
    <w:pPr>
      <w:spacing w:before="60" w:after="60" w:line="312" w:lineRule="auto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6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 Trong</dc:creator>
  <cp:keywords/>
  <dc:description/>
  <cp:lastModifiedBy>Nguyen Do Trong</cp:lastModifiedBy>
  <cp:revision>2</cp:revision>
  <dcterms:created xsi:type="dcterms:W3CDTF">2019-08-12T12:52:00Z</dcterms:created>
  <dcterms:modified xsi:type="dcterms:W3CDTF">2019-08-12T12:53:00Z</dcterms:modified>
</cp:coreProperties>
</file>