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0" w:rsidRDefault="00C76C0F" w:rsidP="00C76C0F">
      <w:pPr>
        <w:jc w:val="center"/>
        <w:rPr>
          <w:b/>
          <w:sz w:val="52"/>
          <w:szCs w:val="52"/>
        </w:rPr>
      </w:pPr>
      <w:r w:rsidRPr="00C76C0F">
        <w:rPr>
          <w:b/>
          <w:sz w:val="52"/>
          <w:szCs w:val="52"/>
        </w:rPr>
        <w:t>CHƯƠNG 1</w:t>
      </w:r>
    </w:p>
    <w:p w:rsidR="00C76C0F" w:rsidRDefault="00C76C0F" w:rsidP="00C76C0F">
      <w:r>
        <w:t>Phần BTLT</w:t>
      </w:r>
    </w:p>
    <w:p w:rsidR="00C76C0F" w:rsidRDefault="00C76C0F" w:rsidP="00C76C0F">
      <w:r>
        <w:t>Bài 1:</w:t>
      </w:r>
    </w:p>
    <w:p w:rsidR="00C76C0F" w:rsidRDefault="00C76C0F" w:rsidP="00C76C0F">
      <w:r>
        <w:t>Số phép gán: 2n</w:t>
      </w:r>
    </w:p>
    <w:p w:rsidR="00C76C0F" w:rsidRDefault="00C76C0F" w:rsidP="00C76C0F">
      <w:r>
        <w:tab/>
        <w:t>Số phép so sánh: 2n+1</w:t>
      </w:r>
    </w:p>
    <w:p w:rsidR="00C76C0F" w:rsidRDefault="00C76C0F" w:rsidP="00C76C0F">
      <w:r>
        <w:tab/>
        <w:t>Độ phức tạp thuật giải:O(n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p w:rsidR="00C76C0F" w:rsidRPr="00C76C0F" w:rsidRDefault="00C76C0F" w:rsidP="00C76C0F"/>
    <w:sectPr w:rsidR="00C76C0F" w:rsidRPr="00C7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0F"/>
    <w:rsid w:val="00C76C0F"/>
    <w:rsid w:val="00C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4D4FD-5F2D-4AA6-B3DA-E6E48D05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2019-07-11T15:12:00Z</dcterms:created>
  <dcterms:modified xsi:type="dcterms:W3CDTF">2019-07-11T15:14:00Z</dcterms:modified>
</cp:coreProperties>
</file>