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B7B" w:rsidRPr="00C26B7B" w:rsidRDefault="00C26B7B" w:rsidP="00C26B7B">
      <w:pPr>
        <w:jc w:val="center"/>
        <w:rPr>
          <w:b/>
          <w:sz w:val="56"/>
          <w:szCs w:val="56"/>
        </w:rPr>
      </w:pPr>
      <w:r w:rsidRPr="00C26B7B">
        <w:rPr>
          <w:b/>
          <w:sz w:val="56"/>
          <w:szCs w:val="56"/>
        </w:rPr>
        <w:t>CHƯƠNG 1</w:t>
      </w:r>
    </w:p>
    <w:p w:rsidR="00C26B7B" w:rsidRDefault="00C26B7B" w:rsidP="00C26B7B">
      <w:r>
        <w:t>Phần bài tập lý thuyết</w:t>
      </w:r>
    </w:p>
    <w:p w:rsidR="00C26B7B" w:rsidRDefault="00C26B7B" w:rsidP="00C26B7B">
      <w:r>
        <w:t>Bài 1:</w:t>
      </w:r>
      <w:bookmarkStart w:id="0" w:name="_GoBack"/>
      <w:bookmarkEnd w:id="0"/>
    </w:p>
    <w:p w:rsidR="00C26B7B" w:rsidRDefault="00C26B7B" w:rsidP="00C26B7B">
      <w:r>
        <w:tab/>
        <w:t>Số phép gán: 2n</w:t>
      </w:r>
    </w:p>
    <w:p w:rsidR="00C26B7B" w:rsidRDefault="00C26B7B" w:rsidP="00C26B7B">
      <w:r>
        <w:tab/>
        <w:t>Số phép so sánh: 2n+1</w:t>
      </w:r>
    </w:p>
    <w:p w:rsidR="00C26B7B" w:rsidRDefault="00C26B7B" w:rsidP="00C26B7B">
      <w:r>
        <w:tab/>
        <w:t>Độ phức tạp thuật giải:O(n</w:t>
      </w:r>
      <w:r>
        <w:rPr>
          <w:vertAlign w:val="superscript"/>
        </w:rPr>
        <w:t>2</w:t>
      </w:r>
      <w:r>
        <w:t>)</w:t>
      </w:r>
    </w:p>
    <w:p w:rsidR="00C26B7B" w:rsidRDefault="00C26B7B" w:rsidP="00C26B7B">
      <w:r>
        <w:t>Bài 2:</w:t>
      </w:r>
    </w:p>
    <w:p w:rsidR="00C26B7B" w:rsidRDefault="00C26B7B" w:rsidP="00C26B7B">
      <w:r>
        <w:tab/>
        <w:t>Số phép gán: 3n</w:t>
      </w:r>
    </w:p>
    <w:p w:rsidR="00C26B7B" w:rsidRDefault="00C26B7B" w:rsidP="00C26B7B">
      <w:r>
        <w:tab/>
        <w:t>Số phép so sánh:2n</w:t>
      </w:r>
    </w:p>
    <w:p w:rsidR="00C26B7B" w:rsidRDefault="00C26B7B" w:rsidP="00C26B7B">
      <w:r>
        <w:tab/>
        <w:t>Độ phức tạp thuật giải:O(n</w:t>
      </w:r>
      <w:r>
        <w:rPr>
          <w:vertAlign w:val="superscript"/>
        </w:rPr>
        <w:t>2</w:t>
      </w:r>
      <w:r>
        <w:t>)</w:t>
      </w:r>
    </w:p>
    <w:p w:rsidR="00C26B7B" w:rsidRDefault="00C26B7B" w:rsidP="00C26B7B">
      <w:r>
        <w:t>Bài 3:</w:t>
      </w:r>
    </w:p>
    <w:p w:rsidR="00C26B7B" w:rsidRDefault="00C26B7B" w:rsidP="00C26B7B">
      <w:r>
        <w:tab/>
        <w:t>Độ phức tạp thuật giải:O(n)</w:t>
      </w:r>
    </w:p>
    <w:p w:rsidR="00C26B7B" w:rsidRDefault="00C26B7B" w:rsidP="00C26B7B">
      <w:r>
        <w:t>Bài 4:</w:t>
      </w:r>
    </w:p>
    <w:p w:rsidR="00C26B7B" w:rsidRDefault="00C26B7B" w:rsidP="00C26B7B">
      <w:r>
        <w:t>+ T(n-1) + 1 với n&gt;k&gt;0</w:t>
      </w:r>
    </w:p>
    <w:p w:rsidR="00C26B7B" w:rsidRDefault="00C26B7B" w:rsidP="00C26B7B">
      <w:pPr>
        <w:ind w:firstLine="720"/>
      </w:pPr>
      <w:r>
        <w:t xml:space="preserve">T(n) = T(n-1) + 1 </w:t>
      </w:r>
    </w:p>
    <w:p w:rsidR="00C26B7B" w:rsidRDefault="00C26B7B" w:rsidP="00C26B7B">
      <w:pPr>
        <w:ind w:left="720"/>
      </w:pPr>
      <w:r>
        <w:t>= T(n-2) + 1 + 1 ….</w:t>
      </w:r>
    </w:p>
    <w:p w:rsidR="00C26B7B" w:rsidRDefault="00C26B7B" w:rsidP="00C26B7B">
      <w:pPr>
        <w:ind w:left="720"/>
      </w:pPr>
      <w:r>
        <w:t>= T(n-i) + i</w:t>
      </w:r>
    </w:p>
    <w:p w:rsidR="00C26B7B" w:rsidRDefault="00C26B7B" w:rsidP="00C26B7B">
      <w:pPr>
        <w:ind w:firstLine="720"/>
      </w:pPr>
      <w:r>
        <w:t>Dừng khi n-i = 0, hay i=n, khi đó T(n) = 1 + n = O(n)</w:t>
      </w:r>
    </w:p>
    <w:p w:rsidR="00C26B7B" w:rsidRDefault="00C26B7B" w:rsidP="00C26B7B">
      <w:r>
        <w:t>+ T(n/2) + 1 với n&gt;1</w:t>
      </w:r>
    </w:p>
    <w:p w:rsidR="00C26B7B" w:rsidRDefault="00C26B7B" w:rsidP="00C26B7B">
      <w:pPr>
        <w:ind w:firstLine="720"/>
      </w:pPr>
      <w:r>
        <w:t>T(n) = T(n/2) + 1</w:t>
      </w:r>
    </w:p>
    <w:p w:rsidR="00C26B7B" w:rsidRDefault="00C26B7B" w:rsidP="00C26B7B">
      <w:pPr>
        <w:ind w:left="720"/>
      </w:pPr>
      <w:r>
        <w:t xml:space="preserve">= T(n/22) + 1 + 1 …. </w:t>
      </w:r>
    </w:p>
    <w:p w:rsidR="00C26B7B" w:rsidRDefault="00C26B7B" w:rsidP="00C26B7B">
      <w:pPr>
        <w:ind w:left="720"/>
      </w:pPr>
      <w:r>
        <w:t xml:space="preserve">= T(n/2i ) + i </w:t>
      </w:r>
    </w:p>
    <w:p w:rsidR="00C26B7B" w:rsidRDefault="00C26B7B" w:rsidP="00C26B7B">
      <w:pPr>
        <w:ind w:left="720"/>
      </w:pPr>
      <w:r>
        <w:t>Dừng: n/2i = 1 (n0), hay i=log2n, khi đó T(n) = 0 + log2n</w:t>
      </w:r>
    </w:p>
    <w:p w:rsidR="00C26B7B" w:rsidRDefault="00C26B7B" w:rsidP="00C26B7B">
      <w:r>
        <w:t>Bài 5:</w:t>
      </w:r>
    </w:p>
    <w:p w:rsidR="00C26B7B" w:rsidRDefault="00C26B7B" w:rsidP="00C26B7B">
      <w:pPr>
        <w:ind w:firstLine="720"/>
      </w:pPr>
      <w:r>
        <w:t>Độ phức tạp của thuật toán:</w:t>
      </w:r>
      <w:r w:rsidRPr="002F0227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O(((1+sqrt(5))/2)^n)</w:t>
      </w:r>
      <w:r>
        <w:t xml:space="preserve"> </w:t>
      </w:r>
    </w:p>
    <w:p w:rsidR="00E72A6A" w:rsidRDefault="00E72A6A"/>
    <w:sectPr w:rsidR="00E7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7B"/>
    <w:rsid w:val="00C26B7B"/>
    <w:rsid w:val="00E7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8CC36DB-1FE9-4398-8046-4E8A6BDF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2019-07-11T13:40:00Z</dcterms:created>
  <dcterms:modified xsi:type="dcterms:W3CDTF">2019-07-11T13:42:00Z</dcterms:modified>
</cp:coreProperties>
</file>