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6"/>
          <w:szCs w:val="36"/>
          <w:lang w:val="vi-VN"/>
        </w:rPr>
      </w:pPr>
      <w:r>
        <w:rPr>
          <w:rFonts w:ascii="Times New Roman" w:hAnsi="Times New Roman" w:cs="Times New Roman"/>
          <w:b/>
          <w:sz w:val="36"/>
          <w:szCs w:val="36"/>
          <w:lang w:val="vi-VN"/>
        </w:rPr>
        <w:t>Câu Hỏi Chương 3</w:t>
      </w:r>
    </w:p>
    <w:p>
      <w:pPr>
        <w:rPr>
          <w:rFonts w:ascii="Times New Roman" w:hAnsi="Times New Roman" w:cs="Times New Roman"/>
          <w:b/>
          <w:sz w:val="32"/>
          <w:szCs w:val="36"/>
          <w:lang w:val="vi-VN"/>
        </w:rPr>
      </w:pPr>
      <w:r>
        <w:rPr>
          <w:rFonts w:ascii="Times New Roman" w:hAnsi="Times New Roman" w:cs="Times New Roman"/>
          <w:b/>
          <w:sz w:val="32"/>
          <w:szCs w:val="36"/>
          <w:lang w:val="vi-VN"/>
        </w:rPr>
        <w:t>Câu 1:</w:t>
      </w:r>
    </w:p>
    <w:p>
      <w:pPr>
        <w:rPr>
          <w:rFonts w:ascii="Times New Roman" w:hAnsi="Times New Roman" w:cs="Times New Roman"/>
          <w:sz w:val="32"/>
          <w:szCs w:val="36"/>
          <w:lang w:val="vi-VN"/>
        </w:rPr>
      </w:pPr>
      <w:r>
        <w:rPr>
          <w:rFonts w:ascii="Times New Roman" w:hAnsi="Times New Roman" w:cs="Times New Roman"/>
          <w:sz w:val="32"/>
          <w:szCs w:val="36"/>
          <w:lang w:val="vi-VN"/>
        </w:rPr>
        <w:t>Trong các phương pháp xếp thứ tự đã học, phương pháp tối ưu nhất là QuickSort, kém tối ưu nhất là BubbleSort</w:t>
      </w:r>
    </w:p>
    <w:p>
      <w:pPr>
        <w:rPr>
          <w:rFonts w:ascii="Times New Roman" w:hAnsi="Times New Roman" w:cs="Times New Roman"/>
          <w:sz w:val="32"/>
          <w:szCs w:val="36"/>
          <w:lang w:val="vi-VN"/>
        </w:rPr>
      </w:pPr>
      <w:r>
        <w:rPr>
          <w:rFonts w:ascii="Times New Roman" w:hAnsi="Times New Roman" w:cs="Times New Roman"/>
          <w:sz w:val="32"/>
          <w:szCs w:val="36"/>
          <w:lang w:val="vi-VN"/>
        </w:rPr>
        <w:t>Vì:</w:t>
      </w:r>
    </w:p>
    <w:p>
      <w:pPr>
        <w:rPr>
          <w:rFonts w:ascii="Times New Roman" w:hAnsi="Times New Roman" w:cs="Times New Roman"/>
          <w:sz w:val="32"/>
          <w:szCs w:val="36"/>
          <w:lang w:val="vi-VN"/>
        </w:rPr>
      </w:pPr>
      <w:r>
        <w:rPr>
          <w:rFonts w:ascii="Times New Roman" w:hAnsi="Times New Roman" w:cs="Times New Roman"/>
          <w:sz w:val="32"/>
          <w:szCs w:val="36"/>
          <w:lang w:val="vi-VN"/>
        </w:rPr>
        <w:t>Dựa vào độ phức tạp:</w:t>
      </w:r>
    </w:p>
    <w:p>
      <w:pPr>
        <w:rPr>
          <w:rFonts w:ascii="Times New Roman" w:hAnsi="Times New Roman" w:cs="Times New Roman"/>
          <w:sz w:val="32"/>
          <w:szCs w:val="36"/>
          <w:lang w:val="vi-VN"/>
        </w:rPr>
      </w:pPr>
      <w:r>
        <w:rPr>
          <w:rFonts w:ascii="Times New Roman" w:hAnsi="Times New Roman" w:cs="Times New Roman"/>
          <w:sz w:val="32"/>
          <w:szCs w:val="36"/>
          <w:lang w:val="vi-VN"/>
        </w:rPr>
        <w:tab/>
      </w:r>
      <w:r>
        <w:rPr>
          <w:rFonts w:ascii="Times New Roman" w:hAnsi="Times New Roman" w:cs="Times New Roman"/>
          <w:sz w:val="32"/>
          <w:szCs w:val="36"/>
          <w:lang w:val="vi-VN"/>
        </w:rPr>
        <w:t>- QuickSort thuộc lớp O(n log n)</w:t>
      </w:r>
    </w:p>
    <w:p>
      <w:pPr>
        <w:rPr>
          <w:rFonts w:ascii="Times New Roman" w:hAnsi="Times New Roman" w:cs="Times New Roman"/>
          <w:sz w:val="32"/>
          <w:szCs w:val="36"/>
          <w:lang w:val="vi-VN"/>
        </w:rPr>
      </w:pPr>
      <w:r>
        <w:rPr>
          <w:rFonts w:ascii="Times New Roman" w:hAnsi="Times New Roman" w:cs="Times New Roman"/>
          <w:sz w:val="32"/>
          <w:szCs w:val="36"/>
          <w:lang w:val="vi-VN"/>
        </w:rPr>
        <w:tab/>
      </w:r>
      <w:r>
        <w:rPr>
          <w:rFonts w:ascii="Times New Roman" w:hAnsi="Times New Roman" w:cs="Times New Roman"/>
          <w:sz w:val="32"/>
          <w:szCs w:val="36"/>
          <w:lang w:val="vi-VN"/>
        </w:rPr>
        <w:t>- BubbleSort thuộc lớp O(n</w:t>
      </w:r>
      <w:r>
        <w:rPr>
          <w:rFonts w:ascii="Times New Roman" w:hAnsi="Times New Roman" w:cs="Times New Roman"/>
          <w:sz w:val="32"/>
          <w:szCs w:val="36"/>
          <w:vertAlign w:val="superscript"/>
          <w:lang w:val="vi-VN"/>
        </w:rPr>
        <w:t>2</w:t>
      </w:r>
      <w:r>
        <w:rPr>
          <w:rFonts w:ascii="Times New Roman" w:hAnsi="Times New Roman" w:cs="Times New Roman"/>
          <w:sz w:val="32"/>
          <w:szCs w:val="36"/>
          <w:lang w:val="vi-VN"/>
        </w:rPr>
        <w:t>)</w:t>
      </w:r>
    </w:p>
    <w:p>
      <w:pPr>
        <w:rPr>
          <w:rFonts w:ascii="Times New Roman" w:hAnsi="Times New Roman" w:cs="Times New Roman"/>
          <w:b/>
          <w:sz w:val="32"/>
          <w:szCs w:val="36"/>
          <w:lang w:val="vi-VN"/>
        </w:rPr>
      </w:pPr>
      <w:r>
        <w:rPr>
          <w:rFonts w:ascii="Times New Roman" w:hAnsi="Times New Roman" w:cs="Times New Roman"/>
          <w:b/>
          <w:sz w:val="32"/>
          <w:szCs w:val="36"/>
          <w:lang w:val="vi-VN"/>
        </w:rPr>
        <w:t>Câu 2:</w:t>
      </w:r>
    </w:p>
    <w:p>
      <w:pPr>
        <w:tabs>
          <w:tab w:val="left" w:pos="1080"/>
        </w:tabs>
        <w:rPr>
          <w:rFonts w:hint="default" w:ascii="Times New Roman" w:hAnsi="Times New Roman" w:cs="Times New Roman"/>
          <w:sz w:val="32"/>
          <w:szCs w:val="32"/>
          <w:lang w:val="en-US"/>
        </w:rPr>
      </w:pPr>
      <w:r>
        <w:rPr>
          <w:rFonts w:hint="default" w:ascii="Times New Roman" w:hAnsi="Times New Roman" w:cs="Times New Roman"/>
          <w:sz w:val="32"/>
          <w:szCs w:val="32"/>
        </w:rPr>
        <w:t>Trong 2 phương pháp tìm kiếm đã học</w:t>
      </w:r>
      <w:r>
        <w:rPr>
          <w:rFonts w:hint="default" w:ascii="Times New Roman" w:hAnsi="Times New Roman" w:cs="Times New Roman"/>
          <w:sz w:val="32"/>
          <w:szCs w:val="32"/>
          <w:lang w:val="en-US"/>
        </w:rPr>
        <w:t xml:space="preserve"> là tìm kiếm tuần tự và tìm kiếm nhị phân,</w:t>
      </w:r>
      <w:r>
        <w:rPr>
          <w:rFonts w:hint="default" w:ascii="Times New Roman" w:hAnsi="Times New Roman" w:cs="Times New Roman"/>
          <w:sz w:val="32"/>
          <w:szCs w:val="32"/>
        </w:rPr>
        <w:t xml:space="preserve"> trường hợp nào</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cả 2 phương pháp đều như nhau</w:t>
      </w:r>
      <w:r>
        <w:rPr>
          <w:rFonts w:hint="default" w:ascii="Times New Roman" w:hAnsi="Times New Roman" w:cs="Times New Roman"/>
          <w:sz w:val="32"/>
          <w:szCs w:val="32"/>
          <w:lang w:val="en-US"/>
        </w:rPr>
        <w:t xml:space="preserve"> là khi X nằm ngay vị trí xét đầu tiên vì khi đó độ phức tạp của 2 phương pháp là 1.</w:t>
      </w:r>
    </w:p>
    <w:p>
      <w:pPr>
        <w:tabs>
          <w:tab w:val="left" w:pos="1080"/>
        </w:tabs>
        <w:rPr>
          <w:rFonts w:hint="default" w:ascii="Times New Roman" w:hAnsi="Times New Roman" w:cs="Times New Roman"/>
          <w:sz w:val="32"/>
          <w:szCs w:val="32"/>
        </w:rPr>
      </w:pPr>
      <w:r>
        <w:rPr>
          <w:rFonts w:hint="default" w:ascii="Times New Roman" w:hAnsi="Times New Roman" w:cs="Times New Roman"/>
          <w:b/>
          <w:bCs/>
          <w:sz w:val="32"/>
          <w:szCs w:val="32"/>
        </w:rPr>
        <w:t>Câu 3</w:t>
      </w:r>
      <w:r>
        <w:rPr>
          <w:rFonts w:hint="default" w:ascii="Times New Roman" w:hAnsi="Times New Roman" w:cs="Times New Roman"/>
          <w:sz w:val="32"/>
          <w:szCs w:val="32"/>
        </w:rPr>
        <w:t>:</w:t>
      </w:r>
    </w:p>
    <w:p>
      <w:pPr>
        <w:tabs>
          <w:tab w:val="left" w:pos="1080"/>
        </w:tabs>
        <w:rPr>
          <w:rFonts w:hint="default" w:ascii="Times New Roman" w:hAnsi="Times New Roman" w:cs="Times New Roman"/>
          <w:sz w:val="32"/>
          <w:szCs w:val="32"/>
          <w:lang w:val="en-US"/>
        </w:rPr>
      </w:pPr>
      <w:r>
        <w:rPr>
          <w:rFonts w:hint="default" w:ascii="Times New Roman" w:hAnsi="Times New Roman" w:cs="Times New Roman"/>
          <w:sz w:val="32"/>
          <w:szCs w:val="32"/>
        </w:rPr>
        <w:t>Ngoài các phương pháp xếp thứ tự đã học, phương pháp xếp thứ tự khác</w:t>
      </w:r>
      <w:r>
        <w:rPr>
          <w:rFonts w:hint="default" w:ascii="Times New Roman" w:hAnsi="Times New Roman" w:cs="Times New Roman"/>
          <w:sz w:val="32"/>
          <w:szCs w:val="32"/>
          <w:lang w:val="en-US"/>
        </w:rPr>
        <w:t xml:space="preserve"> là MergeSort</w:t>
      </w:r>
    </w:p>
    <w:p>
      <w:pPr>
        <w:numPr>
          <w:ilvl w:val="0"/>
          <w:numId w:val="1"/>
        </w:numPr>
        <w:tabs>
          <w:tab w:val="left" w:pos="1080"/>
          <w:tab w:val="clear" w:pos="420"/>
        </w:tabs>
        <w:ind w:left="420" w:leftChars="0" w:hanging="420" w:firstLineChars="0"/>
        <w:rPr>
          <w:rFonts w:hint="default" w:ascii="Times New Roman" w:hAnsi="Times New Roman" w:cs="Times New Roman"/>
          <w:color w:val="222222"/>
          <w:sz w:val="32"/>
          <w:szCs w:val="32"/>
          <w:shd w:val="clear" w:color="auto" w:fill="FFFFFF"/>
        </w:rPr>
      </w:pPr>
      <w:r>
        <w:rPr>
          <w:rFonts w:hint="default" w:ascii="Times New Roman" w:hAnsi="Times New Roman" w:cs="Times New Roman"/>
          <w:color w:val="222222"/>
          <w:sz w:val="32"/>
          <w:szCs w:val="32"/>
          <w:shd w:val="clear" w:color="auto" w:fill="FFFFFF"/>
        </w:rPr>
        <w:t>Thuật toán sắp xếp merge sort là một trong những thuật toán có độ phức tạp ở mức trung bình giống như Quick sort, Merge sort là một thuật toán chia để trị. Thuật toán này chia mảng cần sắp xếp thành 2 nửa. Tiếp tục lặp lại việc này ở các nửa mảng đã chia. Sau cùng gộp các nửa đó thành mảng đã sắp xếp. Hàm merge() được sử dụng để gộp hai nửa mảng. Hàm merge(arr, l, m, r) là tiến trình quan trọng nhất sẽ gộp hai nửa mảng thành 1 mảng sắp xếp, các nửa mảng là arr[l…m] và arr[m+1…r] sau khi gộp sẽ thành một mảng duy nhất đã sắp xếp.</w:t>
      </w:r>
    </w:p>
    <w:p>
      <w:pPr>
        <w:numPr>
          <w:ilvl w:val="0"/>
          <w:numId w:val="1"/>
        </w:numPr>
        <w:shd w:val="clear" w:color="auto" w:fill="FFFFFF"/>
        <w:spacing w:after="390" w:line="390" w:lineRule="atLeast"/>
        <w:ind w:left="420" w:leftChars="0" w:hanging="420" w:firstLineChars="0"/>
        <w:rPr>
          <w:rFonts w:hint="default" w:ascii="Times New Roman" w:hAnsi="Times New Roman" w:eastAsia="Times New Roman" w:cs="Times New Roman"/>
          <w:color w:val="222222"/>
          <w:sz w:val="32"/>
          <w:szCs w:val="32"/>
          <w:lang w:eastAsia="en-GB"/>
        </w:rPr>
      </w:pPr>
      <w:r>
        <w:rPr>
          <w:rFonts w:hint="default" w:ascii="Times New Roman" w:hAnsi="Times New Roman" w:eastAsia="Times New Roman" w:cs="Times New Roman"/>
          <w:color w:val="222222"/>
          <w:sz w:val="32"/>
          <w:szCs w:val="32"/>
          <w:lang w:eastAsia="en-GB"/>
        </w:rPr>
        <w:t>Độ  phức tạp thuật toán</w:t>
      </w:r>
      <w:r>
        <w:rPr>
          <w:rFonts w:hint="default" w:ascii="Times New Roman" w:hAnsi="Times New Roman" w:eastAsia="Times New Roman" w:cs="Times New Roman"/>
          <w:color w:val="222222"/>
          <w:sz w:val="32"/>
          <w:szCs w:val="32"/>
          <w:lang w:val="en-US" w:eastAsia="en-GB"/>
        </w:rPr>
        <w:t>:</w:t>
      </w:r>
      <w:bookmarkStart w:id="0" w:name="_GoBack"/>
      <w:bookmarkEnd w:id="0"/>
    </w:p>
    <w:p>
      <w:pPr>
        <w:numPr>
          <w:ilvl w:val="0"/>
          <w:numId w:val="2"/>
        </w:numPr>
        <w:shd w:val="clear" w:color="auto" w:fill="FFFFFF"/>
        <w:spacing w:before="100" w:beforeAutospacing="1" w:after="100" w:afterAutospacing="1" w:line="390" w:lineRule="atLeast"/>
        <w:ind w:left="1035"/>
        <w:rPr>
          <w:rFonts w:hint="default" w:ascii="Times New Roman" w:hAnsi="Times New Roman" w:eastAsia="Times New Roman" w:cs="Times New Roman"/>
          <w:color w:val="222222"/>
          <w:sz w:val="32"/>
          <w:szCs w:val="32"/>
          <w:lang w:eastAsia="en-GB"/>
        </w:rPr>
      </w:pPr>
      <w:r>
        <w:rPr>
          <w:rFonts w:hint="default" w:ascii="Times New Roman" w:hAnsi="Times New Roman" w:eastAsia="Times New Roman" w:cs="Times New Roman"/>
          <w:color w:val="222222"/>
          <w:sz w:val="32"/>
          <w:szCs w:val="32"/>
          <w:lang w:eastAsia="en-GB"/>
        </w:rPr>
        <w:t>Trường hợp tốt: O(nlog(n))</w:t>
      </w:r>
    </w:p>
    <w:p>
      <w:pPr>
        <w:numPr>
          <w:ilvl w:val="0"/>
          <w:numId w:val="2"/>
        </w:numPr>
        <w:shd w:val="clear" w:color="auto" w:fill="FFFFFF"/>
        <w:spacing w:before="100" w:beforeAutospacing="1" w:after="100" w:afterAutospacing="1" w:line="390" w:lineRule="atLeast"/>
        <w:ind w:left="1035"/>
        <w:rPr>
          <w:rFonts w:hint="default" w:ascii="Times New Roman" w:hAnsi="Times New Roman" w:eastAsia="Times New Roman" w:cs="Times New Roman"/>
          <w:color w:val="222222"/>
          <w:sz w:val="32"/>
          <w:szCs w:val="32"/>
          <w:lang w:eastAsia="en-GB"/>
        </w:rPr>
      </w:pPr>
      <w:r>
        <w:rPr>
          <w:rFonts w:hint="default" w:ascii="Times New Roman" w:hAnsi="Times New Roman" w:eastAsia="Times New Roman" w:cs="Times New Roman"/>
          <w:color w:val="222222"/>
          <w:sz w:val="32"/>
          <w:szCs w:val="32"/>
          <w:lang w:eastAsia="en-GB"/>
        </w:rPr>
        <w:t>Trung bình: O(nlog(n))</w:t>
      </w:r>
    </w:p>
    <w:p>
      <w:pPr>
        <w:numPr>
          <w:ilvl w:val="0"/>
          <w:numId w:val="2"/>
        </w:numPr>
        <w:shd w:val="clear" w:color="auto" w:fill="FFFFFF"/>
        <w:spacing w:before="100" w:beforeAutospacing="1" w:after="100" w:afterAutospacing="1" w:line="390" w:lineRule="atLeast"/>
        <w:ind w:left="1035"/>
        <w:rPr>
          <w:rFonts w:hint="default" w:ascii="Times New Roman" w:hAnsi="Times New Roman" w:eastAsia="Times New Roman" w:cs="Times New Roman"/>
          <w:color w:val="222222"/>
          <w:sz w:val="32"/>
          <w:szCs w:val="32"/>
          <w:lang w:eastAsia="en-GB"/>
        </w:rPr>
      </w:pPr>
      <w:r>
        <w:rPr>
          <w:rFonts w:hint="default" w:ascii="Times New Roman" w:hAnsi="Times New Roman" w:eastAsia="Times New Roman" w:cs="Times New Roman"/>
          <w:color w:val="222222"/>
          <w:sz w:val="32"/>
          <w:szCs w:val="32"/>
          <w:lang w:eastAsia="en-GB"/>
        </w:rPr>
        <w:t>Trường hợp xấu: O(nlog(n))</w:t>
      </w:r>
    </w:p>
    <w:p>
      <w:pPr>
        <w:tabs>
          <w:tab w:val="left" w:pos="1080"/>
        </w:tabs>
        <w:rPr>
          <w:rFonts w:hint="default" w:ascii="Times New Roman" w:hAnsi="Times New Roman" w:cs="Times New Roman"/>
          <w:sz w:val="32"/>
          <w:szCs w:val="32"/>
        </w:rPr>
      </w:pPr>
    </w:p>
    <w:p>
      <w:pPr>
        <w:rPr>
          <w:rFonts w:hint="default" w:ascii="Times New Roman" w:hAnsi="Times New Roman" w:cs="Times New Roman"/>
          <w:b/>
          <w:sz w:val="32"/>
          <w:szCs w:val="32"/>
          <w:lang w:val="vi-V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algun Gothic Semilight">
    <w:panose1 w:val="020B0502040204020203"/>
    <w:charset w:val="86"/>
    <w:family w:val="auto"/>
    <w:pitch w:val="default"/>
    <w:sig w:usb0="900002AF" w:usb1="01D77CFB" w:usb2="00000012" w:usb3="00000000" w:csb0="203E01BD" w:csb1="D7FF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VnTimeH">
    <w:panose1 w:val="020B72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5074E"/>
    <w:multiLevelType w:val="multilevel"/>
    <w:tmpl w:val="07E507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6FFFB8A5"/>
    <w:multiLevelType w:val="singleLevel"/>
    <w:tmpl w:val="6FFFB8A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A0D"/>
    <w:rsid w:val="004837ED"/>
    <w:rsid w:val="008C0A0D"/>
    <w:rsid w:val="00C27F07"/>
    <w:rsid w:val="4F1E1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34</Words>
  <Characters>195</Characters>
  <Lines>1</Lines>
  <Paragraphs>1</Paragraphs>
  <TotalTime>6</TotalTime>
  <ScaleCrop>false</ScaleCrop>
  <LinksUpToDate>false</LinksUpToDate>
  <CharactersWithSpaces>228</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2019-07-28T11:32:00Z</dcterms:created>
  <dc:creator>NGUYEN BAO TRAN</dc:creator>
  <cp:lastModifiedBy>google1562158051</cp:lastModifiedBy>
  <dcterms:modified xsi:type="dcterms:W3CDTF">2019-07-29T11:44:57Z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