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17" w:rsidRDefault="00AA3B92">
      <w:r>
        <w:t>BTLT CHƯƠNG 1</w:t>
      </w:r>
    </w:p>
    <w:p w:rsidR="00AA3B92" w:rsidRDefault="00AA3B92">
      <w:proofErr w:type="spellStart"/>
      <w:r>
        <w:t>Câu</w:t>
      </w:r>
      <w:proofErr w:type="spellEnd"/>
      <w:r>
        <w:t xml:space="preserve"> 1:</w:t>
      </w:r>
    </w:p>
    <w:p w:rsidR="00AA3B92" w:rsidRDefault="00AA3B92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>(</w:t>
      </w:r>
      <w:proofErr w:type="spellStart"/>
      <w:proofErr w:type="gramEnd"/>
      <w:r>
        <w:t>sự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/ thong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AA3B92" w:rsidRDefault="00AA3B92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gramStart"/>
      <w:r>
        <w:t>,các</w:t>
      </w:r>
      <w:proofErr w:type="spellEnd"/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AA3B92" w:rsidRDefault="00AA3B9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hang (</w:t>
      </w:r>
      <w:proofErr w:type="spellStart"/>
      <w:r>
        <w:t>tên</w:t>
      </w:r>
      <w:proofErr w:type="spellEnd"/>
      <w:r>
        <w:t xml:space="preserve"> hang,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hang</w:t>
      </w:r>
      <w:proofErr w:type="gramStart"/>
      <w:r>
        <w:t>,giá</w:t>
      </w:r>
      <w:proofErr w:type="spellEnd"/>
      <w:proofErr w:type="gramEnd"/>
      <w:r>
        <w:t xml:space="preserve"> </w:t>
      </w:r>
      <w:proofErr w:type="spellStart"/>
      <w:r>
        <w:t>tiền,tồn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p w:rsidR="00AA3B92" w:rsidRDefault="00AA3B92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AA3B92" w:rsidRDefault="00AA3B92"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gramStart"/>
      <w:r>
        <w:t>,tên</w:t>
      </w:r>
      <w:proofErr w:type="spellEnd"/>
      <w:proofErr w:type="gram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AA3B92" w:rsidRDefault="00AA3B92">
      <w:proofErr w:type="spellStart"/>
      <w:proofErr w:type="gram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  <w:proofErr w:type="gramEnd"/>
    </w:p>
    <w:p w:rsidR="00AA3B92" w:rsidRDefault="00AA3B92">
      <w:proofErr w:type="spellStart"/>
      <w:r>
        <w:t>Câu</w:t>
      </w:r>
      <w:proofErr w:type="spellEnd"/>
      <w:r>
        <w:t xml:space="preserve"> 2:</w:t>
      </w:r>
    </w:p>
    <w:p w:rsidR="00AA3B92" w:rsidRDefault="00AA3B92"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hay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“input”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“output”</w:t>
      </w:r>
    </w:p>
    <w:p w:rsidR="00AA3B92" w:rsidRDefault="00AA3B9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AA3B92" w:rsidRDefault="00AA3B92">
      <w:proofErr w:type="spellStart"/>
      <w:r>
        <w:t>Tìm</w:t>
      </w:r>
      <w:proofErr w:type="spellEnd"/>
      <w:r>
        <w:t xml:space="preserve"> X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ax+b</w:t>
      </w:r>
      <w:proofErr w:type="spellEnd"/>
      <w:r>
        <w:t>=0(*)</w:t>
      </w:r>
    </w:p>
    <w:p w:rsidR="00AA3B92" w:rsidRDefault="00AA3B92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(input):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AA3B92" w:rsidRDefault="00AA3B92"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(output):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AA3B92" w:rsidRDefault="00AA3B92">
      <w:r>
        <w:t xml:space="preserve">-b1: </w:t>
      </w:r>
      <w:proofErr w:type="spellStart"/>
      <w:r>
        <w:t>Chuyển</w:t>
      </w:r>
      <w:proofErr w:type="spellEnd"/>
      <w:r>
        <w:t xml:space="preserve"> b qua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phải</w:t>
      </w:r>
      <w:proofErr w:type="spellEnd"/>
      <w:r>
        <w:t>: (ax=-b)</w:t>
      </w:r>
    </w:p>
    <w:p w:rsidR="00AA3B92" w:rsidRDefault="00AA3B92">
      <w:r>
        <w:t xml:space="preserve">-b2: Chia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a: (x=-b/a)</w:t>
      </w:r>
    </w:p>
    <w:p w:rsidR="00AA3B92" w:rsidRDefault="00AA3B92">
      <w:r>
        <w:t xml:space="preserve">-b3: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(*)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x=-b/a</w:t>
      </w:r>
    </w:p>
    <w:p w:rsidR="00A0387D" w:rsidRDefault="00A0387D">
      <w:proofErr w:type="spellStart"/>
      <w:r>
        <w:t>Câu</w:t>
      </w:r>
      <w:proofErr w:type="spellEnd"/>
      <w:r>
        <w:t xml:space="preserve"> 3: </w:t>
      </w:r>
    </w:p>
    <w:p w:rsidR="00A0387D" w:rsidRDefault="00A0387D">
      <w:proofErr w:type="spellStart"/>
      <w:r>
        <w:t>Giari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:rsidR="00A0387D" w:rsidRDefault="00A0387D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gramStart"/>
      <w:r>
        <w:t>,lưu</w:t>
      </w:r>
      <w:proofErr w:type="spellEnd"/>
      <w:proofErr w:type="gram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MTDL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quả,CTDL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lien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+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=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:rsidR="00A0387D" w:rsidRDefault="00A0387D">
      <w:proofErr w:type="spellStart"/>
      <w:r>
        <w:t>Câu</w:t>
      </w:r>
      <w:proofErr w:type="spellEnd"/>
      <w:r>
        <w:t xml:space="preserve"> 4 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3(n)</w:t>
      </w:r>
      <w:bookmarkStart w:id="0" w:name="_GoBack"/>
      <w:bookmarkEnd w:id="0"/>
    </w:p>
    <w:sectPr w:rsidR="00A0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92"/>
    <w:rsid w:val="00464317"/>
    <w:rsid w:val="00A0387D"/>
    <w:rsid w:val="00AA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2019-07-12T16:05:00Z</dcterms:created>
  <dcterms:modified xsi:type="dcterms:W3CDTF">2019-07-12T16:24:00Z</dcterms:modified>
</cp:coreProperties>
</file>