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Với n=0 có số phép gán là: 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n=1 có số phép gán là: (m+1)+1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 xml:space="preserve">n=2 có số phép gán là: 2(m+1)+1 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 n có số phép gán là: n(m+1)+1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với n=0 có số phép so sánh là: 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n=1 có số phép so sánh là 2m+1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 2 có số phép so sánh là 2(2m+1)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n=n có số phép so sánh là n(2m+1)</w:t>
      </w:r>
    </w:p>
    <w:p w:rsidR="00043695" w:rsidRDefault="00815126">
      <w:pPr>
        <w:rPr>
          <w:sz w:val="28"/>
          <w:szCs w:val="28"/>
        </w:rPr>
      </w:pPr>
      <w:r>
        <w:rPr>
          <w:sz w:val="28"/>
          <w:szCs w:val="28"/>
        </w:rPr>
        <w:t>Vậy</w:t>
      </w:r>
      <w:r w:rsidR="00043695">
        <w:rPr>
          <w:sz w:val="28"/>
          <w:szCs w:val="28"/>
        </w:rPr>
        <w:t xml:space="preserve"> </w:t>
      </w:r>
      <w:r>
        <w:rPr>
          <w:sz w:val="28"/>
          <w:szCs w:val="28"/>
        </w:rPr>
        <w:t>độ phức tạp của thuật toán là O(n</w:t>
      </w:r>
      <w:r w:rsidRPr="0081512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Bài 2: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n=0 có số phép gán là: 1+1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n=1 có số phép gán là: (2n+1)+1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n=2 có số phép gán là:2(2n+1)+1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n=n có số phép gán là:n(2n+1)+1</w:t>
      </w:r>
    </w:p>
    <w:p w:rsidR="00815126" w:rsidRDefault="00815126">
      <w:pPr>
        <w:rPr>
          <w:sz w:val="28"/>
          <w:szCs w:val="28"/>
        </w:rPr>
      </w:pPr>
    </w:p>
    <w:p w:rsidR="00043695" w:rsidRDefault="00815126" w:rsidP="00815126">
      <w:pPr>
        <w:rPr>
          <w:sz w:val="28"/>
          <w:szCs w:val="28"/>
        </w:rPr>
      </w:pPr>
      <w:r>
        <w:rPr>
          <w:sz w:val="28"/>
          <w:szCs w:val="28"/>
        </w:rPr>
        <w:t>Với n=0 có số phép</w:t>
      </w:r>
      <w:r>
        <w:rPr>
          <w:sz w:val="28"/>
          <w:szCs w:val="28"/>
        </w:rPr>
        <w:t xml:space="preserve"> so sánh là: 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Với n=1 có số phép</w:t>
      </w:r>
      <w:r>
        <w:rPr>
          <w:sz w:val="28"/>
          <w:szCs w:val="28"/>
        </w:rPr>
        <w:t xml:space="preserve"> so sánh là: </w:t>
      </w:r>
      <w:r>
        <w:rPr>
          <w:rFonts w:cs="Times New Roman"/>
          <w:sz w:val="30"/>
          <w:szCs w:val="30"/>
        </w:rPr>
        <w:t>(n+1)+1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</w:t>
      </w:r>
      <w:r>
        <w:rPr>
          <w:sz w:val="28"/>
          <w:szCs w:val="28"/>
        </w:rPr>
        <w:t>i n=2</w:t>
      </w:r>
      <w:r>
        <w:rPr>
          <w:sz w:val="28"/>
          <w:szCs w:val="28"/>
        </w:rPr>
        <w:t xml:space="preserve"> có số phép so sánh là: </w:t>
      </w:r>
      <w:r>
        <w:rPr>
          <w:sz w:val="28"/>
          <w:szCs w:val="28"/>
        </w:rPr>
        <w:t>2</w:t>
      </w:r>
      <w:r>
        <w:rPr>
          <w:rFonts w:cs="Times New Roman"/>
          <w:sz w:val="30"/>
          <w:szCs w:val="30"/>
        </w:rPr>
        <w:t>(n+1)+1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</w:t>
      </w:r>
      <w:r>
        <w:rPr>
          <w:sz w:val="28"/>
          <w:szCs w:val="28"/>
        </w:rPr>
        <w:t>i n=n</w:t>
      </w:r>
      <w:r>
        <w:rPr>
          <w:sz w:val="28"/>
          <w:szCs w:val="28"/>
        </w:rPr>
        <w:t xml:space="preserve"> có số phép so sánh là: </w:t>
      </w:r>
      <w:r>
        <w:rPr>
          <w:sz w:val="28"/>
          <w:szCs w:val="28"/>
        </w:rPr>
        <w:t>n</w:t>
      </w:r>
      <w:r>
        <w:rPr>
          <w:rFonts w:cs="Times New Roman"/>
          <w:sz w:val="30"/>
          <w:szCs w:val="30"/>
        </w:rPr>
        <w:t>(n+1)+1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Vậy độ phức tạp của thuật toán là O(n</w:t>
      </w:r>
      <w:r w:rsidRPr="00815126">
        <w:rPr>
          <w:rFonts w:cs="Times New Roman"/>
          <w:sz w:val="30"/>
          <w:szCs w:val="30"/>
          <w:vertAlign w:val="superscript"/>
        </w:rPr>
        <w:t>2</w:t>
      </w:r>
      <w:r>
        <w:rPr>
          <w:rFonts w:cs="Times New Roman"/>
          <w:sz w:val="30"/>
          <w:szCs w:val="30"/>
        </w:rPr>
        <w:t>)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3: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Độ phức tạp của thuật toán là: O(n)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4: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Độ phức tạp của thuật toán là: O(n</w:t>
      </w:r>
      <w:bookmarkStart w:id="0" w:name="_GoBack"/>
      <w:r w:rsidRPr="00815126">
        <w:rPr>
          <w:rFonts w:cs="Times New Roman"/>
          <w:sz w:val="30"/>
          <w:szCs w:val="30"/>
          <w:vertAlign w:val="superscript"/>
        </w:rPr>
        <w:t>2</w:t>
      </w:r>
      <w:bookmarkEnd w:id="0"/>
      <w:r>
        <w:rPr>
          <w:rFonts w:cs="Times New Roman"/>
          <w:sz w:val="30"/>
          <w:szCs w:val="30"/>
        </w:rPr>
        <w:t>)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5: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Độ phức tạp của thuật toán là :O(n)</w:t>
      </w:r>
    </w:p>
    <w:p w:rsidR="00815126" w:rsidRDefault="00815126" w:rsidP="00815126">
      <w:pPr>
        <w:rPr>
          <w:sz w:val="28"/>
          <w:szCs w:val="28"/>
        </w:rPr>
      </w:pPr>
    </w:p>
    <w:p w:rsidR="00043695" w:rsidRDefault="00043695">
      <w:pPr>
        <w:rPr>
          <w:sz w:val="28"/>
          <w:szCs w:val="28"/>
        </w:rPr>
      </w:pPr>
    </w:p>
    <w:p w:rsidR="00043695" w:rsidRPr="00043695" w:rsidRDefault="00043695">
      <w:pPr>
        <w:rPr>
          <w:sz w:val="28"/>
          <w:szCs w:val="28"/>
        </w:rPr>
      </w:pPr>
    </w:p>
    <w:sectPr w:rsidR="00043695" w:rsidRPr="0004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95"/>
    <w:rsid w:val="00043695"/>
    <w:rsid w:val="00815126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FE79"/>
  <w15:chartTrackingRefBased/>
  <w15:docId w15:val="{296B6245-B563-41AC-9A12-F0058E5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2019-07-13T08:42:00Z</dcterms:created>
  <dcterms:modified xsi:type="dcterms:W3CDTF">2019-07-13T09:06:00Z</dcterms:modified>
</cp:coreProperties>
</file>