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4B" w:rsidRPr="000C7420" w:rsidRDefault="003C744B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Câu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1:</w:t>
      </w:r>
    </w:p>
    <w:p w:rsidR="004F2AA1" w:rsidRPr="000C7420" w:rsidRDefault="004F2AA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Danh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sách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đặc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tục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4F2AA1" w:rsidRPr="000C7420" w:rsidRDefault="004F2AA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Ví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dụ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4F2AA1" w:rsidRPr="000C7420" w:rsidRDefault="000C7420">
      <w:pPr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>#define MAX 100</w:t>
      </w:r>
    </w:p>
    <w:p w:rsidR="000C7420" w:rsidRPr="000C7420" w:rsidRDefault="000C7420">
      <w:pPr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>int a[MAX], n;</w:t>
      </w:r>
    </w:p>
    <w:p w:rsidR="00364095" w:rsidRPr="000C7420" w:rsidRDefault="00F460CC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Câu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2:</w:t>
      </w:r>
    </w:p>
    <w:p w:rsidR="00F460CC" w:rsidRPr="000C7420" w:rsidRDefault="00F460C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Danh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sách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liên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kết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:</w:t>
      </w:r>
    </w:p>
    <w:p w:rsidR="005D1557" w:rsidRPr="000C7420" w:rsidRDefault="005D1557" w:rsidP="005D155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nút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trật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tuyến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5D1557" w:rsidRPr="000C7420" w:rsidRDefault="005D1557" w:rsidP="005D155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Mỗi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nút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chứa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:</w:t>
      </w:r>
    </w:p>
    <w:p w:rsidR="005D1557" w:rsidRPr="000C7420" w:rsidRDefault="005D1557" w:rsidP="005D1557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5D1557" w:rsidRPr="000C7420" w:rsidRDefault="005D1557" w:rsidP="005D1557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cá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nút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lân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cận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5D1557" w:rsidRPr="000C7420" w:rsidRDefault="005D1557" w:rsidP="005D155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nút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nằm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rải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rác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vector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nằm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tục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).</w:t>
      </w:r>
    </w:p>
    <w:p w:rsidR="005D1557" w:rsidRPr="000C7420" w:rsidRDefault="005D1557" w:rsidP="005D155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Các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loại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danh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sách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liên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i/>
          <w:sz w:val="30"/>
          <w:szCs w:val="30"/>
        </w:rPr>
        <w:t>kết</w:t>
      </w:r>
      <w:proofErr w:type="spellEnd"/>
      <w:r w:rsidRPr="000C7420">
        <w:rPr>
          <w:rFonts w:ascii="Times New Roman" w:hAnsi="Times New Roman" w:cs="Times New Roman"/>
          <w:b/>
          <w:i/>
          <w:sz w:val="30"/>
          <w:szCs w:val="30"/>
        </w:rPr>
        <w:t>:</w:t>
      </w:r>
    </w:p>
    <w:p w:rsidR="005D1557" w:rsidRPr="000C7420" w:rsidRDefault="00555AC6" w:rsidP="005D1557">
      <w:pPr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C7420" w:rsidRPr="000C7420">
        <w:rPr>
          <w:rFonts w:ascii="Times New Roman" w:hAnsi="Times New Roman" w:cs="Times New Roman"/>
          <w:b/>
          <w:sz w:val="30"/>
          <w:szCs w:val="30"/>
          <w:u w:val="single"/>
        </w:rPr>
        <w:t>Ví</w:t>
      </w:r>
      <w:proofErr w:type="spellEnd"/>
      <w:r w:rsidR="000C7420"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proofErr w:type="spellStart"/>
      <w:r w:rsidR="000C7420" w:rsidRPr="000C7420">
        <w:rPr>
          <w:rFonts w:ascii="Times New Roman" w:hAnsi="Times New Roman" w:cs="Times New Roman"/>
          <w:b/>
          <w:sz w:val="30"/>
          <w:szCs w:val="30"/>
          <w:u w:val="single"/>
        </w:rPr>
        <w:t>dụ</w:t>
      </w:r>
      <w:proofErr w:type="spellEnd"/>
      <w:r w:rsidR="000C7420" w:rsidRPr="000C7420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0C7420" w:rsidRPr="000C7420" w:rsidRDefault="000C7420" w:rsidP="005D1557">
      <w:pPr>
        <w:rPr>
          <w:rFonts w:ascii="Times New Roman" w:hAnsi="Times New Roman" w:cs="Times New Roman"/>
          <w:sz w:val="30"/>
          <w:szCs w:val="30"/>
        </w:rPr>
      </w:pPr>
    </w:p>
    <w:p w:rsidR="005D1557" w:rsidRPr="000C7420" w:rsidRDefault="000C7420" w:rsidP="005D1557">
      <w:pPr>
        <w:rPr>
          <w:rFonts w:ascii="Times New Roman" w:hAnsi="Times New Roman" w:cs="Times New Roman"/>
          <w:sz w:val="30"/>
          <w:szCs w:val="30"/>
        </w:rPr>
      </w:pPr>
      <w:r w:rsidRPr="0048537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D89B22" wp14:editId="30C43C2C">
            <wp:extent cx="5943600" cy="1829435"/>
            <wp:effectExtent l="0" t="0" r="0" b="0"/>
            <wp:docPr id="2" name="Picture 2" descr="Image result for danh sÃ¡ch liÃªn káº¿t ÄÆ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nh sÃ¡ch liÃªn káº¿t ÄÆ¡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557" w:rsidRPr="000C7420" w:rsidRDefault="005D1557" w:rsidP="005D1557">
      <w:pPr>
        <w:rPr>
          <w:rFonts w:ascii="Times New Roman" w:hAnsi="Times New Roman" w:cs="Times New Roman"/>
          <w:sz w:val="30"/>
          <w:szCs w:val="30"/>
        </w:rPr>
      </w:pPr>
    </w:p>
    <w:p w:rsidR="005D1557" w:rsidRPr="000C7420" w:rsidRDefault="005D1557" w:rsidP="005D1557">
      <w:pPr>
        <w:rPr>
          <w:rFonts w:ascii="Times New Roman" w:hAnsi="Times New Roman" w:cs="Times New Roman"/>
          <w:sz w:val="30"/>
          <w:szCs w:val="30"/>
        </w:rPr>
      </w:pPr>
    </w:p>
    <w:p w:rsidR="00F374CF" w:rsidRPr="000C7420" w:rsidRDefault="00710C23" w:rsidP="005D155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Câu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3:</w:t>
      </w:r>
      <w:r w:rsidR="00021A39"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F374CF" w:rsidRPr="000C7420">
        <w:rPr>
          <w:rFonts w:ascii="Times New Roman" w:hAnsi="Times New Roman" w:cs="Times New Roman"/>
          <w:sz w:val="30"/>
          <w:szCs w:val="30"/>
        </w:rPr>
        <w:t xml:space="preserve"> Stack </w:t>
      </w:r>
      <w:proofErr w:type="spellStart"/>
      <w:r w:rsidR="00F374CF" w:rsidRPr="000C74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F374CF" w:rsidRPr="000C7420">
        <w:rPr>
          <w:rFonts w:ascii="Times New Roman" w:hAnsi="Times New Roman" w:cs="Times New Roman"/>
          <w:sz w:val="30"/>
          <w:szCs w:val="30"/>
        </w:rPr>
        <w:t xml:space="preserve"> Queue </w:t>
      </w:r>
      <w:proofErr w:type="spellStart"/>
      <w:r w:rsidR="00F374CF" w:rsidRPr="000C74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F374CF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74CF" w:rsidRPr="000C7420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="00F374CF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74CF" w:rsidRPr="000C7420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="00F374CF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74CF" w:rsidRPr="000C7420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="00F374CF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74CF" w:rsidRPr="000C7420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="00F374CF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74CF" w:rsidRPr="000C74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F374CF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74CF" w:rsidRPr="000C7420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="00F374CF" w:rsidRPr="000C7420">
        <w:rPr>
          <w:rFonts w:ascii="Times New Roman" w:hAnsi="Times New Roman" w:cs="Times New Roman"/>
          <w:sz w:val="30"/>
          <w:szCs w:val="30"/>
        </w:rPr>
        <w:t>:</w:t>
      </w:r>
    </w:p>
    <w:p w:rsidR="00F374CF" w:rsidRPr="000C7420" w:rsidRDefault="00F374CF" w:rsidP="00F374C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lastRenderedPageBreak/>
        <w:t>Stack:</w:t>
      </w:r>
    </w:p>
    <w:p w:rsidR="00F374CF" w:rsidRPr="000C7420" w:rsidRDefault="00F374CF" w:rsidP="00F374CF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khai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tường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minh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F374CF" w:rsidRPr="000C7420" w:rsidRDefault="00F374CF" w:rsidP="00F374CF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phạm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vi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khai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F374CF" w:rsidRPr="000C7420" w:rsidRDefault="00F374CF" w:rsidP="00F374CF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Stack.</w:t>
      </w:r>
    </w:p>
    <w:p w:rsidR="00F374CF" w:rsidRPr="000C7420" w:rsidRDefault="00F374CF" w:rsidP="00F374CF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=&gt;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tận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hiệu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F374CF" w:rsidRPr="000C7420" w:rsidRDefault="00F374CF" w:rsidP="00F374CF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biết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chắc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chắn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nhu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xử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F374CF" w:rsidRPr="000C7420" w:rsidRDefault="00F374CF" w:rsidP="00F374CF">
      <w:pPr>
        <w:pStyle w:val="oancuaDanhsach"/>
        <w:rPr>
          <w:rFonts w:ascii="Times New Roman" w:hAnsi="Times New Roman" w:cs="Times New Roman"/>
          <w:sz w:val="30"/>
          <w:szCs w:val="30"/>
        </w:rPr>
      </w:pPr>
    </w:p>
    <w:p w:rsidR="00F374CF" w:rsidRPr="000C7420" w:rsidRDefault="00F374CF" w:rsidP="00F374CF">
      <w:pPr>
        <w:pStyle w:val="oancuaDanhsach"/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Ví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dụ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F374CF" w:rsidRPr="000C7420" w:rsidRDefault="00F374CF" w:rsidP="00F374CF">
      <w:pPr>
        <w:pStyle w:val="oancuaDanhsach"/>
        <w:rPr>
          <w:rFonts w:ascii="Times New Roman" w:hAnsi="Times New Roman" w:cs="Times New Roman"/>
          <w:sz w:val="30"/>
          <w:szCs w:val="30"/>
        </w:rPr>
      </w:pPr>
    </w:p>
    <w:p w:rsidR="00B26BF1" w:rsidRPr="000C7420" w:rsidRDefault="00B26BF1" w:rsidP="00B26BF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>Queue:</w:t>
      </w:r>
    </w:p>
    <w:p w:rsidR="00B26BF1" w:rsidRPr="000C7420" w:rsidRDefault="00B26BF1" w:rsidP="00B26BF1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khai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tường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minh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goi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B26BF1" w:rsidRPr="000C7420" w:rsidRDefault="00B26BF1" w:rsidP="00B26BF1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Xin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phóng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xong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B26BF1" w:rsidRPr="000C7420" w:rsidRDefault="00B26BF1" w:rsidP="00B26BF1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heap.</w:t>
      </w:r>
    </w:p>
    <w:p w:rsidR="00B26BF1" w:rsidRPr="000C7420" w:rsidRDefault="00B26BF1" w:rsidP="00B26BF1">
      <w:pPr>
        <w:pStyle w:val="oancuaDanhsach"/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Linh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B26BF1" w:rsidRPr="000C7420" w:rsidRDefault="00B26BF1" w:rsidP="00B26BF1">
      <w:pPr>
        <w:pStyle w:val="oancuaDanhsach"/>
        <w:rPr>
          <w:rFonts w:ascii="Times New Roman" w:hAnsi="Times New Roman" w:cs="Times New Roman"/>
          <w:sz w:val="30"/>
          <w:szCs w:val="30"/>
        </w:rPr>
      </w:pPr>
    </w:p>
    <w:p w:rsidR="00B26BF1" w:rsidRPr="000C7420" w:rsidRDefault="008309D1" w:rsidP="00B26BF1">
      <w:pPr>
        <w:pStyle w:val="oancuaDanhsach"/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Ví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dụ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8309D1" w:rsidRPr="000C7420" w:rsidRDefault="008309D1" w:rsidP="008309D1">
      <w:pPr>
        <w:rPr>
          <w:rFonts w:ascii="Times New Roman" w:hAnsi="Times New Roman" w:cs="Times New Roman"/>
          <w:sz w:val="30"/>
          <w:szCs w:val="30"/>
        </w:rPr>
      </w:pPr>
    </w:p>
    <w:p w:rsidR="008309D1" w:rsidRPr="000C7420" w:rsidRDefault="008309D1" w:rsidP="008309D1">
      <w:pPr>
        <w:rPr>
          <w:rFonts w:ascii="Times New Roman" w:hAnsi="Times New Roman" w:cs="Times New Roman"/>
          <w:sz w:val="30"/>
          <w:szCs w:val="30"/>
        </w:rPr>
      </w:pPr>
    </w:p>
    <w:p w:rsidR="008309D1" w:rsidRPr="000C7420" w:rsidRDefault="008309D1" w:rsidP="008309D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Câu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4:</w:t>
      </w:r>
    </w:p>
    <w:p w:rsidR="008309D1" w:rsidRPr="000C7420" w:rsidRDefault="008309D1" w:rsidP="008309D1">
      <w:pPr>
        <w:rPr>
          <w:rFonts w:ascii="Times New Roman" w:hAnsi="Times New Roman" w:cs="Times New Roman"/>
          <w:sz w:val="30"/>
          <w:szCs w:val="30"/>
        </w:rPr>
      </w:pPr>
    </w:p>
    <w:p w:rsidR="008309D1" w:rsidRPr="000C7420" w:rsidRDefault="003C1C29" w:rsidP="003C1C2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FIFO (First </w:t>
      </w:r>
      <w:proofErr w:type="gramStart"/>
      <w:r w:rsidRPr="000C7420">
        <w:rPr>
          <w:rFonts w:ascii="Times New Roman" w:hAnsi="Times New Roman" w:cs="Times New Roman"/>
          <w:sz w:val="30"/>
          <w:szCs w:val="30"/>
        </w:rPr>
        <w:t>In</w:t>
      </w:r>
      <w:proofErr w:type="gramEnd"/>
      <w:r w:rsidRPr="000C7420">
        <w:rPr>
          <w:rFonts w:ascii="Times New Roman" w:hAnsi="Times New Roman" w:cs="Times New Roman"/>
          <w:sz w:val="30"/>
          <w:szCs w:val="30"/>
        </w:rPr>
        <w:t xml:space="preserve"> First Out)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tức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3C1C29" w:rsidRPr="000C7420" w:rsidRDefault="003C1C29" w:rsidP="003C1C29">
      <w:pPr>
        <w:pStyle w:val="oancuaDanhsach"/>
        <w:rPr>
          <w:rFonts w:ascii="Times New Roman" w:hAnsi="Times New Roman" w:cs="Times New Roman"/>
          <w:sz w:val="30"/>
          <w:szCs w:val="30"/>
        </w:rPr>
      </w:pPr>
    </w:p>
    <w:p w:rsidR="003C1C29" w:rsidRPr="000C7420" w:rsidRDefault="003C1C29" w:rsidP="003C1C29">
      <w:pPr>
        <w:pStyle w:val="oancuaDanhsach"/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Ví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dụ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mua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vé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phim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, ai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vô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mua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vé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khỏi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hang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đợi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3C1C29" w:rsidRPr="000C7420" w:rsidRDefault="003C1C29" w:rsidP="003C1C29">
      <w:pPr>
        <w:rPr>
          <w:rFonts w:ascii="Times New Roman" w:hAnsi="Times New Roman" w:cs="Times New Roman"/>
          <w:sz w:val="30"/>
          <w:szCs w:val="30"/>
        </w:rPr>
      </w:pPr>
    </w:p>
    <w:p w:rsidR="003C1C29" w:rsidRPr="000C7420" w:rsidRDefault="003C1C29" w:rsidP="003C1C2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LIFO (Last </w:t>
      </w:r>
      <w:proofErr w:type="gramStart"/>
      <w:r w:rsidRPr="000C7420">
        <w:rPr>
          <w:rFonts w:ascii="Times New Roman" w:hAnsi="Times New Roman" w:cs="Times New Roman"/>
          <w:sz w:val="30"/>
          <w:szCs w:val="30"/>
        </w:rPr>
        <w:t>In</w:t>
      </w:r>
      <w:proofErr w:type="gramEnd"/>
      <w:r w:rsidRPr="000C7420">
        <w:rPr>
          <w:rFonts w:ascii="Times New Roman" w:hAnsi="Times New Roman" w:cs="Times New Roman"/>
          <w:sz w:val="30"/>
          <w:szCs w:val="30"/>
        </w:rPr>
        <w:t xml:space="preserve"> First Out)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tức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chèn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them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cuối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87099B" w:rsidRPr="000C7420" w:rsidRDefault="0087099B" w:rsidP="0087099B">
      <w:pPr>
        <w:pStyle w:val="oancuaDanhsach"/>
        <w:rPr>
          <w:rFonts w:ascii="Times New Roman" w:hAnsi="Times New Roman" w:cs="Times New Roman"/>
          <w:sz w:val="30"/>
          <w:szCs w:val="30"/>
        </w:rPr>
      </w:pPr>
    </w:p>
    <w:p w:rsidR="003C1C29" w:rsidRPr="000C7420" w:rsidRDefault="003C1C29" w:rsidP="003C1C29">
      <w:pPr>
        <w:pStyle w:val="oancuaDanhsach"/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Ví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dụ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Bát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chén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muốn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bát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cuối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bát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bỏ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cuối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lần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lượt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bát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bát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cuối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7099B" w:rsidRPr="000C7420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="0087099B" w:rsidRPr="000C7420">
        <w:rPr>
          <w:rFonts w:ascii="Times New Roman" w:hAnsi="Times New Roman" w:cs="Times New Roman"/>
          <w:sz w:val="30"/>
          <w:szCs w:val="30"/>
        </w:rPr>
        <w:t>.</w:t>
      </w:r>
    </w:p>
    <w:p w:rsidR="0087099B" w:rsidRPr="000C7420" w:rsidRDefault="0087099B" w:rsidP="0087099B">
      <w:pPr>
        <w:rPr>
          <w:rFonts w:ascii="Times New Roman" w:hAnsi="Times New Roman" w:cs="Times New Roman"/>
          <w:sz w:val="30"/>
          <w:szCs w:val="30"/>
        </w:rPr>
      </w:pPr>
    </w:p>
    <w:p w:rsidR="0087099B" w:rsidRPr="000C7420" w:rsidRDefault="0087099B" w:rsidP="0087099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Câu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6:</w:t>
      </w:r>
    </w:p>
    <w:p w:rsidR="0087099B" w:rsidRPr="000C7420" w:rsidRDefault="000C7420" w:rsidP="0087099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cá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vấn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:</w:t>
      </w:r>
    </w:p>
    <w:p w:rsidR="000C7420" w:rsidRPr="000C7420" w:rsidRDefault="000C7420" w:rsidP="0087099B">
      <w:pPr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dung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0C7420" w:rsidRPr="000C7420" w:rsidRDefault="000C7420" w:rsidP="0087099B">
      <w:pPr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 xml:space="preserve">+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quyết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tràn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0C7420" w:rsidRPr="000C7420" w:rsidRDefault="000C7420" w:rsidP="0087099B">
      <w:pPr>
        <w:rPr>
          <w:rFonts w:ascii="Times New Roman" w:hAnsi="Times New Roman" w:cs="Times New Roman"/>
          <w:sz w:val="30"/>
          <w:szCs w:val="30"/>
        </w:rPr>
      </w:pPr>
    </w:p>
    <w:p w:rsidR="000C7420" w:rsidRPr="000C7420" w:rsidRDefault="000C7420" w:rsidP="0087099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>Câu</w:t>
      </w:r>
      <w:proofErr w:type="spellEnd"/>
      <w:r w:rsidRPr="000C7420">
        <w:rPr>
          <w:rFonts w:ascii="Times New Roman" w:hAnsi="Times New Roman" w:cs="Times New Roman"/>
          <w:b/>
          <w:sz w:val="30"/>
          <w:szCs w:val="30"/>
          <w:u w:val="single"/>
        </w:rPr>
        <w:t xml:space="preserve"> 7:</w:t>
      </w:r>
    </w:p>
    <w:p w:rsidR="000C7420" w:rsidRPr="000C7420" w:rsidRDefault="000C7420" w:rsidP="000C742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trúc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tổ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linh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thước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trúc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suốt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7420">
        <w:rPr>
          <w:rFonts w:ascii="Times New Roman" w:hAnsi="Times New Roman" w:cs="Times New Roman"/>
          <w:sz w:val="30"/>
          <w:szCs w:val="30"/>
        </w:rPr>
        <w:t>sống</w:t>
      </w:r>
      <w:proofErr w:type="spellEnd"/>
      <w:r w:rsidRPr="000C7420">
        <w:rPr>
          <w:rFonts w:ascii="Times New Roman" w:hAnsi="Times New Roman" w:cs="Times New Roman"/>
          <w:sz w:val="30"/>
          <w:szCs w:val="30"/>
        </w:rPr>
        <w:t>.</w:t>
      </w:r>
    </w:p>
    <w:p w:rsidR="000C7420" w:rsidRPr="000C7420" w:rsidRDefault="000C7420" w:rsidP="0087099B">
      <w:pPr>
        <w:rPr>
          <w:rFonts w:ascii="Times New Roman" w:hAnsi="Times New Roman" w:cs="Times New Roman"/>
          <w:sz w:val="30"/>
          <w:szCs w:val="30"/>
        </w:rPr>
      </w:pPr>
    </w:p>
    <w:p w:rsidR="0087099B" w:rsidRPr="000C7420" w:rsidRDefault="0087099B" w:rsidP="0087099B">
      <w:pPr>
        <w:rPr>
          <w:rFonts w:ascii="Times New Roman" w:hAnsi="Times New Roman" w:cs="Times New Roman"/>
          <w:sz w:val="30"/>
          <w:szCs w:val="30"/>
        </w:rPr>
      </w:pPr>
    </w:p>
    <w:p w:rsidR="00555AC6" w:rsidRPr="000C7420" w:rsidRDefault="00555AC6" w:rsidP="005D1557">
      <w:pPr>
        <w:rPr>
          <w:rFonts w:ascii="Times New Roman" w:hAnsi="Times New Roman" w:cs="Times New Roman"/>
          <w:sz w:val="30"/>
          <w:szCs w:val="30"/>
        </w:rPr>
      </w:pPr>
    </w:p>
    <w:p w:rsidR="00555AC6" w:rsidRPr="000C7420" w:rsidRDefault="005479CC" w:rsidP="005D1557">
      <w:pPr>
        <w:rPr>
          <w:rFonts w:ascii="Times New Roman" w:hAnsi="Times New Roman" w:cs="Times New Roman"/>
          <w:sz w:val="30"/>
          <w:szCs w:val="30"/>
        </w:rPr>
      </w:pPr>
      <w:r w:rsidRPr="000C7420">
        <w:rPr>
          <w:rFonts w:ascii="Times New Roman" w:hAnsi="Times New Roman" w:cs="Times New Roman"/>
          <w:sz w:val="30"/>
          <w:szCs w:val="30"/>
        </w:rPr>
        <w:tab/>
      </w:r>
    </w:p>
    <w:p w:rsidR="00710C23" w:rsidRPr="000C7420" w:rsidRDefault="00710C23" w:rsidP="005D1557">
      <w:pPr>
        <w:rPr>
          <w:rFonts w:ascii="Times New Roman" w:hAnsi="Times New Roman" w:cs="Times New Roman"/>
          <w:sz w:val="30"/>
          <w:szCs w:val="30"/>
        </w:rPr>
      </w:pPr>
    </w:p>
    <w:sectPr w:rsidR="00710C23" w:rsidRPr="000C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B92"/>
    <w:multiLevelType w:val="hybridMultilevel"/>
    <w:tmpl w:val="2DE63AD8"/>
    <w:lvl w:ilvl="0" w:tplc="9782C5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CC"/>
    <w:rsid w:val="00021A39"/>
    <w:rsid w:val="000C7420"/>
    <w:rsid w:val="003C1C29"/>
    <w:rsid w:val="003C744B"/>
    <w:rsid w:val="004F2AA1"/>
    <w:rsid w:val="005479CC"/>
    <w:rsid w:val="00555AC6"/>
    <w:rsid w:val="00587169"/>
    <w:rsid w:val="005D1557"/>
    <w:rsid w:val="00710C23"/>
    <w:rsid w:val="007245D8"/>
    <w:rsid w:val="008309D1"/>
    <w:rsid w:val="0087099B"/>
    <w:rsid w:val="00B26BF1"/>
    <w:rsid w:val="00BB16A5"/>
    <w:rsid w:val="00F374CF"/>
    <w:rsid w:val="00F4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A268"/>
  <w15:chartTrackingRefBased/>
  <w15:docId w15:val="{A3BD6C4D-0FB8-4111-A7FF-B79A4912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460CC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0C7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C7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Thi Ngoc</dc:creator>
  <cp:keywords/>
  <dc:description/>
  <cp:lastModifiedBy>Anh Ngoc</cp:lastModifiedBy>
  <cp:revision>6</cp:revision>
  <dcterms:created xsi:type="dcterms:W3CDTF">2019-07-14T02:48:00Z</dcterms:created>
  <dcterms:modified xsi:type="dcterms:W3CDTF">2019-07-21T11:28:00Z</dcterms:modified>
</cp:coreProperties>
</file>