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0B6" w:rsidRPr="001B6A7F" w:rsidRDefault="00F55406" w:rsidP="00077ECF">
      <w:pPr>
        <w:spacing w:before="120" w:after="120"/>
        <w:ind w:left="-144" w:right="-288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1B6A7F">
        <w:rPr>
          <w:rFonts w:ascii="Times New Roman" w:hAnsi="Times New Roman" w:cs="Times New Roman"/>
          <w:b/>
          <w:i/>
          <w:sz w:val="26"/>
          <w:szCs w:val="26"/>
        </w:rPr>
        <w:t>CÂU HỎI LÝ THUYẾT CHƯƠNG 4</w:t>
      </w:r>
    </w:p>
    <w:p w:rsidR="00F55406" w:rsidRPr="001B6A7F" w:rsidRDefault="00F55406" w:rsidP="00491BAB">
      <w:pPr>
        <w:spacing w:before="120" w:after="120"/>
        <w:ind w:left="-144" w:right="-288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B6A7F">
        <w:rPr>
          <w:rFonts w:ascii="Times New Roman" w:hAnsi="Times New Roman" w:cs="Times New Roman"/>
          <w:b/>
          <w:i/>
          <w:sz w:val="26"/>
          <w:szCs w:val="26"/>
        </w:rPr>
        <w:t>Họ</w:t>
      </w:r>
      <w:proofErr w:type="spellEnd"/>
      <w:r w:rsidRPr="001B6A7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Pr="001B6A7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proofErr w:type="gramStart"/>
      <w:r w:rsidRPr="001B6A7F">
        <w:rPr>
          <w:rFonts w:ascii="Times New Roman" w:hAnsi="Times New Roman" w:cs="Times New Roman"/>
          <w:b/>
          <w:i/>
          <w:sz w:val="26"/>
          <w:szCs w:val="26"/>
        </w:rPr>
        <w:t>tên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:</w:t>
      </w:r>
      <w:proofErr w:type="gram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Nguyễn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Thị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Thanh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Hằng</w:t>
      </w:r>
      <w:proofErr w:type="spellEnd"/>
    </w:p>
    <w:p w:rsidR="00F55406" w:rsidRPr="001B6A7F" w:rsidRDefault="00F55406" w:rsidP="00491BAB">
      <w:pPr>
        <w:spacing w:before="120" w:after="120"/>
        <w:ind w:left="-144" w:right="-288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1B6A7F">
        <w:rPr>
          <w:rFonts w:ascii="Times New Roman" w:hAnsi="Times New Roman" w:cs="Times New Roman"/>
          <w:b/>
          <w:i/>
          <w:sz w:val="26"/>
          <w:szCs w:val="26"/>
        </w:rPr>
        <w:t>MSSV</w:t>
      </w:r>
      <w:r w:rsidRPr="001B6A7F">
        <w:rPr>
          <w:rFonts w:ascii="Times New Roman" w:hAnsi="Times New Roman" w:cs="Times New Roman"/>
          <w:i/>
          <w:sz w:val="26"/>
          <w:szCs w:val="26"/>
        </w:rPr>
        <w:t xml:space="preserve"> :</w:t>
      </w:r>
      <w:proofErr w:type="gram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1654050032</w:t>
      </w:r>
    </w:p>
    <w:p w:rsidR="00F55406" w:rsidRPr="001B6A7F" w:rsidRDefault="00F55406" w:rsidP="00491BAB">
      <w:pPr>
        <w:spacing w:before="120" w:after="120"/>
        <w:ind w:left="-144" w:right="-288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B6A7F">
        <w:rPr>
          <w:rFonts w:ascii="Times New Roman" w:hAnsi="Times New Roman" w:cs="Times New Roman"/>
          <w:b/>
          <w:i/>
          <w:sz w:val="26"/>
          <w:szCs w:val="26"/>
        </w:rPr>
        <w:t>Nhóm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: 02 </w:t>
      </w:r>
    </w:p>
    <w:p w:rsidR="00F55406" w:rsidRPr="001B6A7F" w:rsidRDefault="00F55406" w:rsidP="00491BAB">
      <w:pPr>
        <w:spacing w:before="120" w:after="120"/>
        <w:ind w:left="-144" w:right="-288"/>
        <w:rPr>
          <w:rFonts w:ascii="Times New Roman" w:hAnsi="Times New Roman" w:cs="Times New Roman"/>
          <w:sz w:val="26"/>
          <w:szCs w:val="26"/>
        </w:rPr>
      </w:pPr>
    </w:p>
    <w:p w:rsidR="00F55406" w:rsidRPr="001B6A7F" w:rsidRDefault="00077ECF" w:rsidP="00077ECF">
      <w:pPr>
        <w:spacing w:before="120" w:after="120"/>
        <w:ind w:left="-144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1B6A7F">
        <w:rPr>
          <w:rFonts w:ascii="Times New Roman" w:hAnsi="Times New Roman" w:cs="Times New Roman"/>
          <w:b/>
          <w:i/>
          <w:sz w:val="26"/>
          <w:szCs w:val="26"/>
          <w:u w:val="single"/>
        </w:rPr>
        <w:t>Đề</w:t>
      </w:r>
      <w:proofErr w:type="spellEnd"/>
      <w:r w:rsidRPr="001B6A7F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b/>
          <w:i/>
          <w:sz w:val="26"/>
          <w:szCs w:val="26"/>
          <w:u w:val="single"/>
        </w:rPr>
        <w:t>bài</w:t>
      </w:r>
      <w:proofErr w:type="spellEnd"/>
      <w:r w:rsidR="00F55406" w:rsidRPr="001B6A7F">
        <w:rPr>
          <w:rFonts w:ascii="Times New Roman" w:hAnsi="Times New Roman" w:cs="Times New Roman"/>
          <w:sz w:val="26"/>
          <w:szCs w:val="26"/>
        </w:rPr>
        <w:t>:</w:t>
      </w:r>
    </w:p>
    <w:p w:rsidR="00F55406" w:rsidRPr="001B6A7F" w:rsidRDefault="00F55406" w:rsidP="00491BAB">
      <w:pPr>
        <w:spacing w:before="120" w:after="120"/>
        <w:ind w:left="-144" w:right="-288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B6A7F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1B6A7F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1</w:t>
      </w:r>
      <w:r w:rsidRPr="001B6A7F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Hãy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bày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vấn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Định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nghĩa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nêu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đặc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cây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nhị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;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thao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tốt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kiểu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này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;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Hạn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chế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kiểu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CTDL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này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>.</w:t>
      </w:r>
    </w:p>
    <w:p w:rsidR="006E45FB" w:rsidRPr="001B6A7F" w:rsidRDefault="00F55406" w:rsidP="00491BAB">
      <w:pPr>
        <w:spacing w:before="120" w:after="120"/>
        <w:ind w:left="-144" w:right="-288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1B6A7F">
        <w:rPr>
          <w:rFonts w:ascii="Times New Roman" w:hAnsi="Times New Roman" w:cs="Times New Roman"/>
          <w:b/>
          <w:i/>
          <w:sz w:val="26"/>
          <w:szCs w:val="26"/>
        </w:rPr>
        <w:t>Câu</w:t>
      </w:r>
      <w:proofErr w:type="spellEnd"/>
      <w:r w:rsidRPr="001B6A7F">
        <w:rPr>
          <w:rFonts w:ascii="Times New Roman" w:hAnsi="Times New Roman" w:cs="Times New Roman"/>
          <w:b/>
          <w:i/>
          <w:sz w:val="26"/>
          <w:szCs w:val="26"/>
        </w:rPr>
        <w:t xml:space="preserve"> 2</w:t>
      </w:r>
      <w:r w:rsidRPr="001B6A7F">
        <w:rPr>
          <w:rFonts w:ascii="Times New Roman" w:hAnsi="Times New Roman" w:cs="Times New Roman"/>
          <w:i/>
          <w:sz w:val="26"/>
          <w:szCs w:val="26"/>
        </w:rPr>
        <w:t xml:space="preserve">: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Hãy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so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sánh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cây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nhị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CTDL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cơ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bản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: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Danh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sách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đặc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Danh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sách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liên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kết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Danh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sách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hạn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</w:rPr>
        <w:t>chế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</w:rPr>
        <w:t>.</w:t>
      </w:r>
    </w:p>
    <w:p w:rsidR="00F55406" w:rsidRPr="001B6A7F" w:rsidRDefault="008450A4" w:rsidP="00077ECF">
      <w:pPr>
        <w:spacing w:before="120" w:after="120"/>
        <w:ind w:left="-144" w:right="-288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B6A7F">
        <w:rPr>
          <w:rFonts w:ascii="Times New Roman" w:hAnsi="Times New Roman" w:cs="Times New Roman"/>
          <w:b/>
          <w:i/>
          <w:sz w:val="26"/>
          <w:szCs w:val="26"/>
          <w:u w:val="single"/>
        </w:rPr>
        <w:t>Bài</w:t>
      </w:r>
      <w:proofErr w:type="spellEnd"/>
      <w:r w:rsidRPr="001B6A7F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b/>
          <w:i/>
          <w:sz w:val="26"/>
          <w:szCs w:val="26"/>
          <w:u w:val="single"/>
        </w:rPr>
        <w:t>làm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>:</w:t>
      </w:r>
    </w:p>
    <w:p w:rsidR="008450A4" w:rsidRPr="001B6A7F" w:rsidRDefault="008450A4" w:rsidP="00491BAB">
      <w:pPr>
        <w:spacing w:before="120" w:after="120"/>
        <w:ind w:left="-144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1B6A7F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1B6A7F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1</w:t>
      </w:r>
      <w:r w:rsidRPr="001B6A7F">
        <w:rPr>
          <w:rFonts w:ascii="Times New Roman" w:hAnsi="Times New Roman" w:cs="Times New Roman"/>
          <w:sz w:val="26"/>
          <w:szCs w:val="26"/>
        </w:rPr>
        <w:t>:</w:t>
      </w:r>
    </w:p>
    <w:p w:rsidR="008450A4" w:rsidRDefault="008450A4" w:rsidP="00491BAB">
      <w:pPr>
        <w:pStyle w:val="ListParagraph"/>
        <w:numPr>
          <w:ilvl w:val="0"/>
          <w:numId w:val="1"/>
        </w:numPr>
        <w:spacing w:before="120" w:after="120"/>
        <w:ind w:left="-144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Định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nghĩa</w:t>
      </w:r>
      <w:proofErr w:type="spellEnd"/>
      <w:r w:rsidR="00643A37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="00643A37">
        <w:rPr>
          <w:rFonts w:ascii="Times New Roman" w:hAnsi="Times New Roman" w:cs="Times New Roman"/>
          <w:i/>
          <w:sz w:val="26"/>
          <w:szCs w:val="26"/>
          <w:u w:val="single"/>
        </w:rPr>
        <w:t>và</w:t>
      </w:r>
      <w:proofErr w:type="spellEnd"/>
      <w:r w:rsidR="00643A37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="00643A37">
        <w:rPr>
          <w:rFonts w:ascii="Times New Roman" w:hAnsi="Times New Roman" w:cs="Times New Roman"/>
          <w:i/>
          <w:sz w:val="26"/>
          <w:szCs w:val="26"/>
          <w:u w:val="single"/>
        </w:rPr>
        <w:t>đặc</w:t>
      </w:r>
      <w:proofErr w:type="spellEnd"/>
      <w:r w:rsidR="00643A37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="00643A37">
        <w:rPr>
          <w:rFonts w:ascii="Times New Roman" w:hAnsi="Times New Roman" w:cs="Times New Roman"/>
          <w:i/>
          <w:sz w:val="26"/>
          <w:szCs w:val="26"/>
          <w:u w:val="single"/>
        </w:rPr>
        <w:t>điểm</w:t>
      </w:r>
      <w:proofErr w:type="spellEnd"/>
      <w:r w:rsidR="00643A37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cây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nhị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phân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tìm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kiếm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>:</w:t>
      </w:r>
    </w:p>
    <w:p w:rsidR="00643A37" w:rsidRDefault="00643A37" w:rsidP="00643A37">
      <w:pPr>
        <w:pStyle w:val="ListParagraph"/>
        <w:numPr>
          <w:ilvl w:val="0"/>
          <w:numId w:val="1"/>
        </w:numPr>
        <w:spacing w:before="120" w:after="120"/>
        <w:ind w:right="-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43A37" w:rsidRDefault="00643A37" w:rsidP="00643A37">
      <w:pPr>
        <w:pStyle w:val="ListParagraph"/>
        <w:numPr>
          <w:ilvl w:val="0"/>
          <w:numId w:val="1"/>
        </w:numPr>
        <w:spacing w:before="120" w:after="120"/>
        <w:ind w:right="-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43A37" w:rsidRDefault="00643A37" w:rsidP="00643A37">
      <w:pPr>
        <w:pStyle w:val="ListParagraph"/>
        <w:numPr>
          <w:ilvl w:val="0"/>
          <w:numId w:val="1"/>
        </w:numPr>
        <w:spacing w:before="120" w:after="120"/>
        <w:ind w:right="-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</w:p>
    <w:p w:rsidR="00643A37" w:rsidRPr="003E18A1" w:rsidRDefault="00643A37" w:rsidP="00643A37">
      <w:pPr>
        <w:pStyle w:val="ListParagraph"/>
        <w:numPr>
          <w:ilvl w:val="0"/>
          <w:numId w:val="1"/>
        </w:numPr>
        <w:spacing w:before="120" w:after="120"/>
        <w:ind w:right="-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43A37" w:rsidRPr="001B6A7F" w:rsidRDefault="00643A37" w:rsidP="00491BAB">
      <w:pPr>
        <w:pStyle w:val="ListParagraph"/>
        <w:numPr>
          <w:ilvl w:val="0"/>
          <w:numId w:val="1"/>
        </w:numPr>
        <w:spacing w:before="120" w:after="120"/>
        <w:ind w:left="-144" w:right="-288"/>
        <w:rPr>
          <w:rFonts w:ascii="Times New Roman" w:hAnsi="Times New Roman" w:cs="Times New Roman"/>
          <w:sz w:val="26"/>
          <w:szCs w:val="26"/>
        </w:rPr>
      </w:pPr>
    </w:p>
    <w:p w:rsidR="00F122E8" w:rsidRPr="001B6A7F" w:rsidRDefault="00077ECF" w:rsidP="00491BAB">
      <w:pPr>
        <w:pStyle w:val="ListParagraph"/>
        <w:spacing w:before="120" w:after="120"/>
        <w:ind w:left="-144" w:right="-288"/>
        <w:rPr>
          <w:rFonts w:ascii="Times New Roman" w:hAnsi="Times New Roman" w:cs="Times New Roman"/>
          <w:sz w:val="24"/>
          <w:szCs w:val="24"/>
        </w:rPr>
      </w:pPr>
      <w:proofErr w:type="spellStart"/>
      <w:r w:rsidRPr="001B6A7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kiếm</w:t>
      </w:r>
      <w:proofErr w:type="spellEnd"/>
    </w:p>
    <w:p w:rsidR="00077ECF" w:rsidRPr="001B6A7F" w:rsidRDefault="00077ECF" w:rsidP="00491BAB">
      <w:pPr>
        <w:pStyle w:val="ListParagraph"/>
        <w:spacing w:before="120" w:after="120"/>
        <w:ind w:left="-144" w:right="-288"/>
        <w:rPr>
          <w:rFonts w:ascii="Times New Roman" w:hAnsi="Times New Roman" w:cs="Times New Roman"/>
          <w:sz w:val="26"/>
          <w:szCs w:val="26"/>
        </w:rPr>
      </w:pPr>
    </w:p>
    <w:p w:rsidR="00077ECF" w:rsidRPr="001B6A7F" w:rsidRDefault="008721E7" w:rsidP="00491BAB">
      <w:pPr>
        <w:pStyle w:val="ListParagraph"/>
        <w:spacing w:before="120" w:after="120"/>
        <w:ind w:left="-144" w:right="-288"/>
        <w:rPr>
          <w:rFonts w:ascii="Times New Roman" w:hAnsi="Times New Roman" w:cs="Times New Roman"/>
          <w:sz w:val="26"/>
          <w:szCs w:val="26"/>
        </w:rPr>
      </w:pPr>
      <w:r w:rsidRPr="001B6A7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55673F" wp14:editId="7866A863">
                <wp:simplePos x="0" y="0"/>
                <wp:positionH relativeFrom="column">
                  <wp:posOffset>2018581</wp:posOffset>
                </wp:positionH>
                <wp:positionV relativeFrom="paragraph">
                  <wp:posOffset>6062</wp:posOffset>
                </wp:positionV>
                <wp:extent cx="431057" cy="319178"/>
                <wp:effectExtent l="0" t="0" r="26670" b="2413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57" cy="319178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21E7" w:rsidRPr="00077ECF" w:rsidRDefault="008721E7" w:rsidP="008721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077ECF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5673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left:0;text-align:left;margin-left:158.95pt;margin-top:.5pt;width:33.95pt;height:2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" fillcolor="#5b9bd5" strokecolor="#41719c" strokeweight="1pt">
                <v:stroke joinstyle="miter"/>
                <v:textbox>
                  <w:txbxContent>
                    <w:p w:rsidR="008721E7" w:rsidRPr="00077ECF" w:rsidRDefault="008721E7" w:rsidP="008721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077ECF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7ECF" w:rsidRPr="001B6A7F" w:rsidRDefault="008721E7" w:rsidP="00491BAB">
      <w:pPr>
        <w:pStyle w:val="ListParagraph"/>
        <w:spacing w:before="120" w:after="120"/>
        <w:ind w:left="-144" w:right="-288"/>
        <w:rPr>
          <w:rFonts w:ascii="Times New Roman" w:hAnsi="Times New Roman" w:cs="Times New Roman"/>
          <w:sz w:val="26"/>
          <w:szCs w:val="26"/>
        </w:rPr>
      </w:pPr>
      <w:r w:rsidRPr="001B6A7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2363638</wp:posOffset>
                </wp:positionH>
                <wp:positionV relativeFrom="paragraph">
                  <wp:posOffset>96604</wp:posOffset>
                </wp:positionV>
                <wp:extent cx="387398" cy="155275"/>
                <wp:effectExtent l="0" t="0" r="31750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98" cy="15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E0F46"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1pt,7.6pt" to="216.6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B6A7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1604513</wp:posOffset>
                </wp:positionH>
                <wp:positionV relativeFrom="paragraph">
                  <wp:posOffset>79351</wp:posOffset>
                </wp:positionV>
                <wp:extent cx="474453" cy="112143"/>
                <wp:effectExtent l="0" t="0" r="20955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53" cy="11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30C27" id="Straight Connector 1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35pt,6.25pt" to="163.7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77ECF" w:rsidRPr="001B6A7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55673F" wp14:editId="7866A863">
                <wp:simplePos x="0" y="0"/>
                <wp:positionH relativeFrom="column">
                  <wp:posOffset>2716649</wp:posOffset>
                </wp:positionH>
                <wp:positionV relativeFrom="paragraph">
                  <wp:posOffset>196802</wp:posOffset>
                </wp:positionV>
                <wp:extent cx="431057" cy="319178"/>
                <wp:effectExtent l="0" t="0" r="26670" b="2413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57" cy="319178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7ECF" w:rsidRPr="00077ECF" w:rsidRDefault="00077ECF" w:rsidP="00077E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8721E7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673F" id="Flowchart: Connector 10" o:spid="_x0000_s1027" type="#_x0000_t120" style="position:absolute;left:0;text-align:left;margin-left:213.9pt;margin-top:15.5pt;width:33.95pt;height:2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" fillcolor="#5b9bd5" strokecolor="#41719c" strokeweight="1pt">
                <v:stroke joinstyle="miter"/>
                <v:textbox>
                  <w:txbxContent>
                    <w:p w:rsidR="00077ECF" w:rsidRPr="00077ECF" w:rsidRDefault="00077ECF" w:rsidP="00077E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="008721E7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7ECF" w:rsidRPr="001B6A7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55673F" wp14:editId="7866A863">
                <wp:simplePos x="0" y="0"/>
                <wp:positionH relativeFrom="column">
                  <wp:posOffset>1284953</wp:posOffset>
                </wp:positionH>
                <wp:positionV relativeFrom="paragraph">
                  <wp:posOffset>169761</wp:posOffset>
                </wp:positionV>
                <wp:extent cx="431057" cy="319178"/>
                <wp:effectExtent l="0" t="0" r="26670" b="2413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57" cy="319178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7ECF" w:rsidRPr="00077ECF" w:rsidRDefault="008721E7" w:rsidP="00077E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673F" id="Flowchart: Connector 9" o:spid="_x0000_s1028" type="#_x0000_t120" style="position:absolute;left:0;text-align:left;margin-left:101.2pt;margin-top:13.35pt;width:33.95pt;height:2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" fillcolor="#5b9bd5" strokecolor="#41719c" strokeweight="1pt">
                <v:stroke joinstyle="miter"/>
                <v:textbox>
                  <w:txbxContent>
                    <w:p w:rsidR="00077ECF" w:rsidRPr="00077ECF" w:rsidRDefault="008721E7" w:rsidP="00077E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:rsidR="00077ECF" w:rsidRPr="001B6A7F" w:rsidRDefault="00077ECF" w:rsidP="00491BAB">
      <w:pPr>
        <w:pStyle w:val="ListParagraph"/>
        <w:spacing w:before="120" w:after="120"/>
        <w:ind w:left="-144" w:right="-288"/>
        <w:rPr>
          <w:rFonts w:ascii="Times New Roman" w:hAnsi="Times New Roman" w:cs="Times New Roman"/>
          <w:sz w:val="26"/>
          <w:szCs w:val="26"/>
        </w:rPr>
      </w:pPr>
    </w:p>
    <w:p w:rsidR="00077ECF" w:rsidRPr="001B6A7F" w:rsidRDefault="008721E7" w:rsidP="00491BAB">
      <w:pPr>
        <w:pStyle w:val="ListParagraph"/>
        <w:spacing w:before="120" w:after="120"/>
        <w:ind w:left="-144" w:right="-288"/>
        <w:rPr>
          <w:rFonts w:ascii="Times New Roman" w:hAnsi="Times New Roman" w:cs="Times New Roman"/>
          <w:sz w:val="26"/>
          <w:szCs w:val="26"/>
        </w:rPr>
      </w:pPr>
      <w:r w:rsidRPr="001B6A7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3096883</wp:posOffset>
                </wp:positionH>
                <wp:positionV relativeFrom="paragraph">
                  <wp:posOffset>40712</wp:posOffset>
                </wp:positionV>
                <wp:extent cx="198408" cy="198072"/>
                <wp:effectExtent l="0" t="0" r="3048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198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7CDA8" id="Straight Connector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5pt,3.2pt" to="259.4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1B6A7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2639683</wp:posOffset>
                </wp:positionH>
                <wp:positionV relativeFrom="paragraph">
                  <wp:posOffset>83844</wp:posOffset>
                </wp:positionV>
                <wp:extent cx="163902" cy="155275"/>
                <wp:effectExtent l="0" t="0" r="26670" b="355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02" cy="15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443F7" id="Straight Connector 2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5pt,6.6pt" to="220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1B6A7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55673F" wp14:editId="7866A863">
                <wp:simplePos x="0" y="0"/>
                <wp:positionH relativeFrom="column">
                  <wp:posOffset>888521</wp:posOffset>
                </wp:positionH>
                <wp:positionV relativeFrom="paragraph">
                  <wp:posOffset>204614</wp:posOffset>
                </wp:positionV>
                <wp:extent cx="430530" cy="327396"/>
                <wp:effectExtent l="0" t="0" r="26670" b="158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327396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7ECF" w:rsidRPr="00077ECF" w:rsidRDefault="00077ECF" w:rsidP="00077E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673F" id="Flowchart: Connector 11" o:spid="_x0000_s1029" type="#_x0000_t120" style="position:absolute;left:0;text-align:left;margin-left:69.95pt;margin-top:16.1pt;width:33.9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" fillcolor="#5b9bd5" strokecolor="#41719c" strokeweight="1pt">
                <v:stroke joinstyle="miter"/>
                <v:textbox>
                  <w:txbxContent>
                    <w:p w:rsidR="00077ECF" w:rsidRPr="00077ECF" w:rsidRDefault="00077ECF" w:rsidP="00077E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B6A7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1069675</wp:posOffset>
                </wp:positionH>
                <wp:positionV relativeFrom="paragraph">
                  <wp:posOffset>23458</wp:posOffset>
                </wp:positionV>
                <wp:extent cx="258793" cy="171977"/>
                <wp:effectExtent l="0" t="0" r="2730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3" cy="171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CF631" id="Straight Connector 1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5pt,1.85pt" to="104.6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1B6A7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1664898</wp:posOffset>
                </wp:positionH>
                <wp:positionV relativeFrom="paragraph">
                  <wp:posOffset>32085</wp:posOffset>
                </wp:positionV>
                <wp:extent cx="181155" cy="189782"/>
                <wp:effectExtent l="0" t="0" r="28575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189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7AC86" id="Straight Connector 1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2.55pt" to="145.3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77ECF" w:rsidRPr="001B6A7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55673F" wp14:editId="7866A863">
                <wp:simplePos x="0" y="0"/>
                <wp:positionH relativeFrom="column">
                  <wp:posOffset>1699260</wp:posOffset>
                </wp:positionH>
                <wp:positionV relativeFrom="paragraph">
                  <wp:posOffset>208915</wp:posOffset>
                </wp:positionV>
                <wp:extent cx="430530" cy="318770"/>
                <wp:effectExtent l="0" t="0" r="26670" b="2413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31877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7ECF" w:rsidRPr="00077ECF" w:rsidRDefault="00077ECF" w:rsidP="00077E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673F" id="Flowchart: Connector 12" o:spid="_x0000_s1030" type="#_x0000_t120" style="position:absolute;left:0;text-align:left;margin-left:133.8pt;margin-top:16.45pt;width:33.9pt;height:2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" fillcolor="#5b9bd5" strokecolor="#41719c" strokeweight="1pt">
                <v:stroke joinstyle="miter"/>
                <v:textbox>
                  <w:txbxContent>
                    <w:p w:rsidR="00077ECF" w:rsidRPr="00077ECF" w:rsidRDefault="00077ECF" w:rsidP="00077E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:rsidR="00077ECF" w:rsidRPr="001B6A7F" w:rsidRDefault="00077ECF" w:rsidP="00077ECF">
      <w:pPr>
        <w:pStyle w:val="ListParagraph"/>
        <w:spacing w:before="120" w:after="120"/>
        <w:ind w:left="-144" w:right="-288"/>
        <w:rPr>
          <w:rFonts w:ascii="Times New Roman" w:hAnsi="Times New Roman" w:cs="Times New Roman"/>
          <w:sz w:val="26"/>
          <w:szCs w:val="26"/>
        </w:rPr>
      </w:pPr>
      <w:r w:rsidRPr="001B6A7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55673F" wp14:editId="7866A863">
                <wp:simplePos x="0" y="0"/>
                <wp:positionH relativeFrom="column">
                  <wp:posOffset>3174521</wp:posOffset>
                </wp:positionH>
                <wp:positionV relativeFrom="paragraph">
                  <wp:posOffset>8351</wp:posOffset>
                </wp:positionV>
                <wp:extent cx="431057" cy="319178"/>
                <wp:effectExtent l="0" t="0" r="26670" b="2413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57" cy="319178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7ECF" w:rsidRPr="00077ECF" w:rsidRDefault="00077ECF" w:rsidP="00077E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673F" id="Flowchart: Connector 14" o:spid="_x0000_s1031" type="#_x0000_t120" style="position:absolute;left:0;text-align:left;margin-left:249.95pt;margin-top:.65pt;width:33.95pt;height:2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" fillcolor="#5b9bd5" strokecolor="#41719c" strokeweight="1pt">
                <v:stroke joinstyle="miter"/>
                <v:textbox>
                  <w:txbxContent>
                    <w:p w:rsidR="00077ECF" w:rsidRPr="00077ECF" w:rsidRDefault="00077ECF" w:rsidP="00077E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Pr="001B6A7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55673F" wp14:editId="7866A863">
                <wp:simplePos x="0" y="0"/>
                <wp:positionH relativeFrom="column">
                  <wp:posOffset>2320506</wp:posOffset>
                </wp:positionH>
                <wp:positionV relativeFrom="paragraph">
                  <wp:posOffset>7991</wp:posOffset>
                </wp:positionV>
                <wp:extent cx="431057" cy="319178"/>
                <wp:effectExtent l="0" t="0" r="26670" b="2413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57" cy="319178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7ECF" w:rsidRPr="00077ECF" w:rsidRDefault="00077ECF" w:rsidP="00077E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673F" id="Flowchart: Connector 13" o:spid="_x0000_s1032" type="#_x0000_t120" style="position:absolute;left:0;text-align:left;margin-left:182.7pt;margin-top:.65pt;width:33.95pt;height:2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" fillcolor="#5b9bd5" strokecolor="#41719c" strokeweight="1pt">
                <v:stroke joinstyle="miter"/>
                <v:textbox>
                  <w:txbxContent>
                    <w:p w:rsidR="00077ECF" w:rsidRPr="00077ECF" w:rsidRDefault="00077ECF" w:rsidP="00077E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:rsidR="00077ECF" w:rsidRPr="001B6A7F" w:rsidRDefault="00077ECF" w:rsidP="008721E7">
      <w:pPr>
        <w:spacing w:before="120" w:after="120"/>
        <w:ind w:right="-288"/>
        <w:rPr>
          <w:rFonts w:ascii="Times New Roman" w:hAnsi="Times New Roman" w:cs="Times New Roman"/>
          <w:sz w:val="26"/>
          <w:szCs w:val="26"/>
        </w:rPr>
      </w:pPr>
    </w:p>
    <w:p w:rsidR="00F122E8" w:rsidRPr="001B6A7F" w:rsidRDefault="00F122E8" w:rsidP="00491BAB">
      <w:pPr>
        <w:pStyle w:val="ListParagraph"/>
        <w:numPr>
          <w:ilvl w:val="0"/>
          <w:numId w:val="1"/>
        </w:numPr>
        <w:spacing w:before="120" w:after="120"/>
        <w:ind w:left="-144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Các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thao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tác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thực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hiện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tốt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trong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cây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tìm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kiếm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nhị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phân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F122E8" w:rsidRPr="001B6A7F" w:rsidRDefault="00F122E8" w:rsidP="00491BAB">
      <w:pPr>
        <w:pStyle w:val="ListParagraph"/>
        <w:numPr>
          <w:ilvl w:val="0"/>
          <w:numId w:val="2"/>
        </w:numPr>
        <w:spacing w:before="120" w:after="120"/>
        <w:ind w:left="216" w:right="-288"/>
        <w:rPr>
          <w:rFonts w:ascii="Times New Roman" w:hAnsi="Times New Roman" w:cs="Times New Roman"/>
          <w:sz w:val="24"/>
          <w:szCs w:val="24"/>
        </w:rPr>
      </w:pPr>
      <w:proofErr w:type="spellStart"/>
      <w:r w:rsidRPr="001B6A7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kiếm</w:t>
      </w:r>
      <w:proofErr w:type="spellEnd"/>
    </w:p>
    <w:p w:rsidR="00F122E8" w:rsidRPr="001B6A7F" w:rsidRDefault="00F122E8" w:rsidP="00491BAB">
      <w:pPr>
        <w:pStyle w:val="ListParagraph"/>
        <w:numPr>
          <w:ilvl w:val="0"/>
          <w:numId w:val="2"/>
        </w:numPr>
        <w:spacing w:before="120" w:after="120"/>
        <w:ind w:left="216" w:right="-288"/>
        <w:rPr>
          <w:rFonts w:ascii="Times New Roman" w:hAnsi="Times New Roman" w:cs="Times New Roman"/>
          <w:sz w:val="24"/>
          <w:szCs w:val="24"/>
        </w:rPr>
      </w:pPr>
      <w:proofErr w:type="spellStart"/>
      <w:r w:rsidRPr="001B6A7F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kiếm</w:t>
      </w:r>
      <w:proofErr w:type="spellEnd"/>
    </w:p>
    <w:p w:rsidR="00F122E8" w:rsidRPr="001B6A7F" w:rsidRDefault="00F122E8" w:rsidP="00491BAB">
      <w:pPr>
        <w:pStyle w:val="ListParagraph"/>
        <w:numPr>
          <w:ilvl w:val="0"/>
          <w:numId w:val="2"/>
        </w:numPr>
        <w:spacing w:before="120" w:after="120"/>
        <w:ind w:left="216" w:right="-288"/>
        <w:rPr>
          <w:rFonts w:ascii="Times New Roman" w:hAnsi="Times New Roman" w:cs="Times New Roman"/>
          <w:sz w:val="24"/>
          <w:szCs w:val="24"/>
        </w:rPr>
      </w:pPr>
      <w:proofErr w:type="spellStart"/>
      <w:r w:rsidRPr="001B6A7F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kiếm</w:t>
      </w:r>
      <w:proofErr w:type="spellEnd"/>
    </w:p>
    <w:p w:rsidR="00F122E8" w:rsidRPr="001B6A7F" w:rsidRDefault="00F122E8" w:rsidP="00491BAB">
      <w:pPr>
        <w:pStyle w:val="ListParagraph"/>
        <w:numPr>
          <w:ilvl w:val="0"/>
          <w:numId w:val="2"/>
        </w:numPr>
        <w:spacing w:before="120" w:after="120"/>
        <w:ind w:left="216" w:right="-288"/>
        <w:rPr>
          <w:rFonts w:ascii="Times New Roman" w:hAnsi="Times New Roman" w:cs="Times New Roman"/>
          <w:sz w:val="24"/>
          <w:szCs w:val="24"/>
        </w:rPr>
      </w:pPr>
      <w:proofErr w:type="spellStart"/>
      <w:r w:rsidRPr="001B6A7F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>.</w:t>
      </w:r>
    </w:p>
    <w:p w:rsidR="00F122E8" w:rsidRPr="001B6A7F" w:rsidRDefault="009B021D" w:rsidP="00491BAB">
      <w:pPr>
        <w:pStyle w:val="ListParagraph"/>
        <w:numPr>
          <w:ilvl w:val="0"/>
          <w:numId w:val="1"/>
        </w:numPr>
        <w:spacing w:before="120" w:after="120"/>
        <w:ind w:left="-144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Hạn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chế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của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kiểu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CTDL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này</w:t>
      </w:r>
      <w:proofErr w:type="spellEnd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proofErr w:type="spellStart"/>
      <w:r w:rsidRPr="001B6A7F">
        <w:rPr>
          <w:rFonts w:ascii="Times New Roman" w:hAnsi="Times New Roman" w:cs="Times New Roman"/>
          <w:i/>
          <w:sz w:val="26"/>
          <w:szCs w:val="26"/>
          <w:u w:val="single"/>
        </w:rPr>
        <w:t>là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491BAB" w:rsidRPr="001B6A7F" w:rsidRDefault="00491BAB" w:rsidP="00491BAB">
      <w:pPr>
        <w:pStyle w:val="ListParagraph"/>
        <w:numPr>
          <w:ilvl w:val="0"/>
          <w:numId w:val="2"/>
        </w:numPr>
        <w:spacing w:before="120" w:after="120"/>
        <w:ind w:left="288" w:right="-288"/>
        <w:rPr>
          <w:rFonts w:ascii="Times New Roman" w:hAnsi="Times New Roman" w:cs="Times New Roman"/>
          <w:sz w:val="24"/>
          <w:szCs w:val="24"/>
        </w:rPr>
      </w:pPr>
      <w:proofErr w:type="spellStart"/>
      <w:r w:rsidRPr="001B6A7F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rời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rạc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>.</w:t>
      </w:r>
    </w:p>
    <w:p w:rsidR="00491BAB" w:rsidRPr="001B6A7F" w:rsidRDefault="00491BAB" w:rsidP="00491BAB">
      <w:pPr>
        <w:pStyle w:val="ListParagraph"/>
        <w:numPr>
          <w:ilvl w:val="0"/>
          <w:numId w:val="2"/>
        </w:numPr>
        <w:spacing w:before="120" w:after="120"/>
        <w:ind w:left="288" w:right="-288"/>
        <w:rPr>
          <w:rFonts w:ascii="Times New Roman" w:hAnsi="Times New Roman" w:cs="Times New Roman"/>
          <w:sz w:val="24"/>
          <w:szCs w:val="24"/>
        </w:rPr>
      </w:pPr>
      <w:proofErr w:type="spellStart"/>
      <w:r w:rsidRPr="001B6A7F">
        <w:rPr>
          <w:rFonts w:ascii="Times New Roman" w:hAnsi="Times New Roman" w:cs="Times New Roman"/>
          <w:sz w:val="24"/>
          <w:szCs w:val="24"/>
        </w:rPr>
        <w:lastRenderedPageBreak/>
        <w:t>Việc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, do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1B6A7F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1B6A7F">
        <w:rPr>
          <w:rFonts w:ascii="Times New Roman" w:hAnsi="Times New Roman" w:cs="Times New Roman"/>
          <w:sz w:val="24"/>
          <w:szCs w:val="24"/>
        </w:rPr>
        <w:t>.</w:t>
      </w:r>
    </w:p>
    <w:p w:rsidR="00F122E8" w:rsidRPr="001B6A7F" w:rsidRDefault="00F122E8" w:rsidP="00491BAB">
      <w:pPr>
        <w:pStyle w:val="ListParagraph"/>
        <w:spacing w:before="120" w:after="120"/>
        <w:ind w:left="288" w:right="-288"/>
        <w:rPr>
          <w:rFonts w:ascii="Times New Roman" w:hAnsi="Times New Roman" w:cs="Times New Roman"/>
          <w:sz w:val="24"/>
          <w:szCs w:val="24"/>
        </w:rPr>
      </w:pPr>
    </w:p>
    <w:p w:rsidR="00491BAB" w:rsidRPr="001B6A7F" w:rsidRDefault="00491BAB" w:rsidP="00491BAB">
      <w:pPr>
        <w:pStyle w:val="ListParagraph"/>
        <w:spacing w:before="120" w:after="120"/>
        <w:ind w:left="-144" w:right="-288"/>
        <w:rPr>
          <w:rFonts w:ascii="Times New Roman" w:hAnsi="Times New Roman" w:cs="Times New Roman"/>
          <w:sz w:val="26"/>
          <w:szCs w:val="26"/>
        </w:rPr>
      </w:pPr>
      <w:proofErr w:type="spellStart"/>
      <w:r w:rsidRPr="001B6A7F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1B6A7F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</w:t>
      </w:r>
      <w:r w:rsidRPr="001B6A7F">
        <w:rPr>
          <w:rFonts w:ascii="Times New Roman" w:hAnsi="Times New Roman" w:cs="Times New Roman"/>
          <w:sz w:val="26"/>
          <w:szCs w:val="26"/>
        </w:rPr>
        <w:t xml:space="preserve">: </w:t>
      </w:r>
      <w:r w:rsidRPr="0099289B">
        <w:rPr>
          <w:rFonts w:ascii="Times New Roman" w:hAnsi="Times New Roman" w:cs="Times New Roman"/>
          <w:i/>
          <w:sz w:val="26"/>
          <w:szCs w:val="26"/>
        </w:rPr>
        <w:t xml:space="preserve">So </w:t>
      </w:r>
      <w:proofErr w:type="spellStart"/>
      <w:r w:rsidRPr="0099289B">
        <w:rPr>
          <w:rFonts w:ascii="Times New Roman" w:hAnsi="Times New Roman" w:cs="Times New Roman"/>
          <w:i/>
          <w:sz w:val="26"/>
          <w:szCs w:val="26"/>
        </w:rPr>
        <w:t>sánh</w:t>
      </w:r>
      <w:proofErr w:type="spellEnd"/>
      <w:r w:rsidRPr="009928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289B">
        <w:rPr>
          <w:rFonts w:ascii="Times New Roman" w:hAnsi="Times New Roman" w:cs="Times New Roman"/>
          <w:i/>
          <w:sz w:val="26"/>
          <w:szCs w:val="26"/>
        </w:rPr>
        <w:t>cây</w:t>
      </w:r>
      <w:proofErr w:type="spellEnd"/>
      <w:r w:rsidRPr="009928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289B">
        <w:rPr>
          <w:rFonts w:ascii="Times New Roman" w:hAnsi="Times New Roman" w:cs="Times New Roman"/>
          <w:i/>
          <w:sz w:val="26"/>
          <w:szCs w:val="26"/>
        </w:rPr>
        <w:t>nhị</w:t>
      </w:r>
      <w:proofErr w:type="spellEnd"/>
      <w:r w:rsidRPr="009928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289B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9928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289B">
        <w:rPr>
          <w:rFonts w:ascii="Times New Roman" w:hAnsi="Times New Roman" w:cs="Times New Roman"/>
          <w:i/>
          <w:sz w:val="26"/>
          <w:szCs w:val="26"/>
        </w:rPr>
        <w:t>tìm</w:t>
      </w:r>
      <w:proofErr w:type="spellEnd"/>
      <w:r w:rsidRPr="009928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289B">
        <w:rPr>
          <w:rFonts w:ascii="Times New Roman" w:hAnsi="Times New Roman" w:cs="Times New Roman"/>
          <w:i/>
          <w:sz w:val="26"/>
          <w:szCs w:val="26"/>
        </w:rPr>
        <w:t>kiếm</w:t>
      </w:r>
      <w:proofErr w:type="spellEnd"/>
      <w:r w:rsidRPr="009928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289B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9928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289B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9928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289B"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 w:rsidRPr="009928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289B">
        <w:rPr>
          <w:rFonts w:ascii="Times New Roman" w:hAnsi="Times New Roman" w:cs="Times New Roman"/>
          <w:i/>
          <w:sz w:val="26"/>
          <w:szCs w:val="26"/>
        </w:rPr>
        <w:t>trúc</w:t>
      </w:r>
      <w:proofErr w:type="spellEnd"/>
      <w:r w:rsidRPr="009928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289B">
        <w:rPr>
          <w:rFonts w:ascii="Times New Roman" w:hAnsi="Times New Roman" w:cs="Times New Roman"/>
          <w:i/>
          <w:sz w:val="26"/>
          <w:szCs w:val="26"/>
        </w:rPr>
        <w:t>dữ</w:t>
      </w:r>
      <w:proofErr w:type="spellEnd"/>
      <w:r w:rsidRPr="009928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289B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9928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289B">
        <w:rPr>
          <w:rFonts w:ascii="Times New Roman" w:hAnsi="Times New Roman" w:cs="Times New Roman"/>
          <w:i/>
          <w:sz w:val="26"/>
          <w:szCs w:val="26"/>
        </w:rPr>
        <w:t>cơ</w:t>
      </w:r>
      <w:proofErr w:type="spellEnd"/>
      <w:r w:rsidRPr="0099289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9289B">
        <w:rPr>
          <w:rFonts w:ascii="Times New Roman" w:hAnsi="Times New Roman" w:cs="Times New Roman"/>
          <w:i/>
          <w:sz w:val="26"/>
          <w:szCs w:val="26"/>
        </w:rPr>
        <w:t>bản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>:</w:t>
      </w:r>
    </w:p>
    <w:p w:rsidR="00491BAB" w:rsidRPr="001B6A7F" w:rsidRDefault="00E04763" w:rsidP="00A14741">
      <w:pPr>
        <w:pStyle w:val="ListParagraph"/>
        <w:spacing w:before="120" w:after="120"/>
        <w:ind w:left="-144" w:right="-288" w:firstLine="864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 w:rsidRPr="001B6A7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node con .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B6A7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( Linked List), do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6A7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1B6A7F">
        <w:rPr>
          <w:rFonts w:ascii="Times New Roman" w:hAnsi="Times New Roman" w:cs="Times New Roman"/>
          <w:sz w:val="26"/>
          <w:szCs w:val="26"/>
        </w:rPr>
        <w:t xml:space="preserve"> Linked list</w:t>
      </w:r>
    </w:p>
    <w:p w:rsidR="008450A4" w:rsidRPr="001B6A7F" w:rsidRDefault="008450A4" w:rsidP="00491BAB">
      <w:pPr>
        <w:spacing w:before="120" w:after="120"/>
        <w:ind w:left="-144" w:right="-288"/>
        <w:rPr>
          <w:rFonts w:ascii="Times New Roman" w:hAnsi="Times New Roman" w:cs="Times New Roman"/>
          <w:sz w:val="26"/>
          <w:szCs w:val="26"/>
        </w:rPr>
      </w:pPr>
    </w:p>
    <w:sectPr w:rsidR="008450A4" w:rsidRPr="001B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548A2"/>
    <w:multiLevelType w:val="hybridMultilevel"/>
    <w:tmpl w:val="A3382DC4"/>
    <w:lvl w:ilvl="0" w:tplc="769495C2">
      <w:numFmt w:val="bullet"/>
      <w:lvlText w:val="-"/>
      <w:lvlJc w:val="left"/>
      <w:pPr>
        <w:ind w:left="21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1" w15:restartNumberingAfterBreak="0">
    <w:nsid w:val="48337FB8"/>
    <w:multiLevelType w:val="hybridMultilevel"/>
    <w:tmpl w:val="1238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514E8"/>
    <w:multiLevelType w:val="hybridMultilevel"/>
    <w:tmpl w:val="D430CD18"/>
    <w:lvl w:ilvl="0" w:tplc="FE4AEF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7607B"/>
    <w:multiLevelType w:val="hybridMultilevel"/>
    <w:tmpl w:val="FB7A29A2"/>
    <w:lvl w:ilvl="0" w:tplc="D3BA1D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06"/>
    <w:rsid w:val="00077ECF"/>
    <w:rsid w:val="001B6A7F"/>
    <w:rsid w:val="003E18A1"/>
    <w:rsid w:val="00491BAB"/>
    <w:rsid w:val="00514E35"/>
    <w:rsid w:val="005C30B6"/>
    <w:rsid w:val="00643A37"/>
    <w:rsid w:val="006E45FB"/>
    <w:rsid w:val="008450A4"/>
    <w:rsid w:val="008721E7"/>
    <w:rsid w:val="0099289B"/>
    <w:rsid w:val="009B021D"/>
    <w:rsid w:val="00A14741"/>
    <w:rsid w:val="00C77C08"/>
    <w:rsid w:val="00E04763"/>
    <w:rsid w:val="00F122E8"/>
    <w:rsid w:val="00F5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D18D"/>
  <w15:chartTrackingRefBased/>
  <w15:docId w15:val="{6B578229-FE27-4B88-9D48-F67BD5F1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A4"/>
    <w:pPr>
      <w:ind w:left="720"/>
      <w:contextualSpacing/>
    </w:pPr>
  </w:style>
  <w:style w:type="table" w:styleId="TableGrid">
    <w:name w:val="Table Grid"/>
    <w:basedOn w:val="TableNormal"/>
    <w:uiPriority w:val="39"/>
    <w:rsid w:val="00F1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2019-07-26T16:39:00Z</dcterms:created>
  <dcterms:modified xsi:type="dcterms:W3CDTF">2019-08-05T12:46:00Z</dcterms:modified>
</cp:coreProperties>
</file>