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C37" w:rsidRDefault="00D80C37">
      <w:r>
        <w:t>Câu 1</w:t>
      </w:r>
    </w:p>
    <w:p w:rsidR="00D80C37" w:rsidRDefault="00D80C37">
      <w:r>
        <w:t>Cây bao trùm là tập hợp các cây khung trên đồ thị</w:t>
      </w:r>
    </w:p>
    <w:p w:rsidR="00D80C37" w:rsidRDefault="00D80C37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3192780</wp:posOffset>
                </wp:positionH>
                <wp:positionV relativeFrom="paragraph">
                  <wp:posOffset>160020</wp:posOffset>
                </wp:positionV>
                <wp:extent cx="1623060" cy="922020"/>
                <wp:effectExtent l="0" t="0" r="15240" b="1143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3060" cy="922020"/>
                          <a:chOff x="0" y="0"/>
                          <a:chExt cx="1623060" cy="922020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182880" y="556260"/>
                            <a:ext cx="1013460" cy="2362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259080" y="205740"/>
                            <a:ext cx="381000" cy="220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1325880" y="266700"/>
                            <a:ext cx="259080" cy="388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685800" y="205740"/>
                            <a:ext cx="472440" cy="510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739140" y="76200"/>
                            <a:ext cx="769620" cy="129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0" y="388620"/>
                            <a:ext cx="25908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80C37" w:rsidRDefault="00D80C37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104900" y="655320"/>
                            <a:ext cx="25908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80C37" w:rsidRDefault="00D80C37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541020" y="0"/>
                            <a:ext cx="25908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80C37" w:rsidRDefault="00D80C37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363980" y="76200"/>
                            <a:ext cx="25908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80C37" w:rsidRDefault="00D80C37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251.4pt;margin-top:12.6pt;width:127.8pt;height:72.6pt;z-index:251674624" coordsize="16230,9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">
                <v:line id="Straight Connector 5" o:spid="_x0000_s1027" style="position:absolute;visibility:visible;mso-wrap-style:square" from="1828,5562" to="11963,7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4472c4 [3204]" strokeweight=".5pt">
                  <v:stroke joinstyle="miter"/>
                </v:line>
                <v:line id="Straight Connector 6" o:spid="_x0000_s1028" style="position:absolute;flip:y;visibility:visible;mso-wrap-style:square" from="2590,2057" to="6400,4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" strokecolor="#4472c4 [3204]" strokeweight=".5pt">
                  <v:stroke joinstyle="miter"/>
                </v:line>
                <v:line id="Straight Connector 7" o:spid="_x0000_s1029" style="position:absolute;flip:x;visibility:visible;mso-wrap-style:square" from="13258,2667" to="15849,6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" strokecolor="#4472c4 [3204]" strokeweight=".5pt">
                  <v:stroke joinstyle="miter"/>
                </v:line>
                <v:line id="Straight Connector 8" o:spid="_x0000_s1030" style="position:absolute;visibility:visible;mso-wrap-style:square" from="6858,2057" to="11582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<v:stroke joinstyle="miter"/>
                </v:line>
                <v:line id="Straight Connector 9" o:spid="_x0000_s1031" style="position:absolute;visibility:visible;mso-wrap-style:square" from="7391,762" to="15087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4472c4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32" type="#_x0000_t202" style="position:absolute;top:3886;width:259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:rsidR="00D80C37" w:rsidRDefault="00D80C37">
                        <w:r>
                          <w:t>A</w:t>
                        </w:r>
                      </w:p>
                    </w:txbxContent>
                  </v:textbox>
                </v:shape>
                <v:shape id="Text Box 2" o:spid="_x0000_s1033" type="#_x0000_t202" style="position:absolute;left:11049;top:6553;width:259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D80C37" w:rsidRDefault="00D80C37">
                        <w:r>
                          <w:t>D</w:t>
                        </w:r>
                      </w:p>
                    </w:txbxContent>
                  </v:textbox>
                </v:shape>
                <v:shape id="Text Box 3" o:spid="_x0000_s1034" type="#_x0000_t202" style="position:absolute;left:5410;width:259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D80C37" w:rsidRDefault="00D80C37">
                        <w:r>
                          <w:t>B</w:t>
                        </w:r>
                      </w:p>
                    </w:txbxContent>
                  </v:textbox>
                </v:shape>
                <v:shape id="Text Box 4" o:spid="_x0000_s1035" type="#_x0000_t202" style="position:absolute;left:13639;top:762;width:259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D80C37" w:rsidRDefault="00D80C37">
                        <w: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Vd: như hình</w:t>
      </w:r>
    </w:p>
    <w:p w:rsidR="00D80C37" w:rsidRDefault="00D80C37">
      <w:r>
        <w:t xml:space="preserve">Cây bao trùm tối tiểu là cây bao trùm, có tổng </w:t>
      </w:r>
    </w:p>
    <w:p w:rsidR="00D80C37" w:rsidRDefault="00D80C37">
      <w:r>
        <w:t>Trọng số là tối tiểu trên tập hợp cây khung</w:t>
      </w:r>
    </w:p>
    <w:p w:rsidR="00D80C37" w:rsidRDefault="00D80C37"/>
    <w:p w:rsidR="00D80C37" w:rsidRDefault="00D80C37"/>
    <w:p w:rsidR="00D80C37" w:rsidRDefault="00D80C37">
      <w:r>
        <w:t>Câu 2</w:t>
      </w:r>
    </w:p>
    <w:p w:rsidR="00D80C37" w:rsidRDefault="00D80C37">
      <w:r>
        <w:t>Giống: đầu là tập hợp các cạnh và đỉnh</w:t>
      </w:r>
    </w:p>
    <w:p w:rsidR="00147634" w:rsidRDefault="00147634">
      <w:r>
        <w:t>khác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0C37" w:rsidTr="00D80C37">
        <w:tc>
          <w:tcPr>
            <w:tcW w:w="3116" w:type="dxa"/>
          </w:tcPr>
          <w:p w:rsidR="00D80C37" w:rsidRDefault="00D80C37">
            <w:r>
              <w:t>đđ so sánh</w:t>
            </w:r>
          </w:p>
        </w:tc>
        <w:tc>
          <w:tcPr>
            <w:tcW w:w="3117" w:type="dxa"/>
          </w:tcPr>
          <w:p w:rsidR="00D80C37" w:rsidRDefault="00D80C37">
            <w:r>
              <w:t>cây bao trùm</w:t>
            </w:r>
          </w:p>
        </w:tc>
        <w:tc>
          <w:tcPr>
            <w:tcW w:w="3117" w:type="dxa"/>
          </w:tcPr>
          <w:p w:rsidR="00D80C37" w:rsidRDefault="00D80C37">
            <w:r>
              <w:t>đồ thị</w:t>
            </w:r>
          </w:p>
        </w:tc>
      </w:tr>
      <w:tr w:rsidR="00D80C37" w:rsidTr="00D80C37">
        <w:tc>
          <w:tcPr>
            <w:tcW w:w="3116" w:type="dxa"/>
          </w:tcPr>
          <w:p w:rsidR="00D80C37" w:rsidRDefault="00D80C37"/>
        </w:tc>
        <w:tc>
          <w:tcPr>
            <w:tcW w:w="3117" w:type="dxa"/>
          </w:tcPr>
          <w:p w:rsidR="00D80C37" w:rsidRDefault="00D80C37">
            <w:r>
              <w:t>bắt buộc liên thông</w:t>
            </w:r>
          </w:p>
        </w:tc>
        <w:tc>
          <w:tcPr>
            <w:tcW w:w="3117" w:type="dxa"/>
          </w:tcPr>
          <w:p w:rsidR="00D80C37" w:rsidRDefault="00D80C37">
            <w:r>
              <w:t>có thể bao gồm các  đỉnh không liên thông vs các đỉnh còn lại</w:t>
            </w:r>
          </w:p>
        </w:tc>
      </w:tr>
    </w:tbl>
    <w:p w:rsidR="00D80C37" w:rsidRDefault="00D80C37">
      <w:bookmarkStart w:id="0" w:name="_GoBack"/>
      <w:bookmarkEnd w:id="0"/>
    </w:p>
    <w:sectPr w:rsidR="00D80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79"/>
    <w:rsid w:val="00147634"/>
    <w:rsid w:val="00873283"/>
    <w:rsid w:val="00905279"/>
    <w:rsid w:val="00954399"/>
    <w:rsid w:val="00D8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BBDF"/>
  <w15:chartTrackingRefBased/>
  <w15:docId w15:val="{DF9A15E3-273E-4BE5-BE30-44FA6795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Ngô Văn</dc:creator>
  <cp:keywords/>
  <dc:description/>
  <cp:lastModifiedBy>Hậu Ngô Văn</cp:lastModifiedBy>
  <cp:revision>3</cp:revision>
  <dcterms:created xsi:type="dcterms:W3CDTF">2019-08-11T14:15:00Z</dcterms:created>
  <dcterms:modified xsi:type="dcterms:W3CDTF">2019-08-11T14:25:00Z</dcterms:modified>
</cp:coreProperties>
</file>