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4735" w:rsidRDefault="008F47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Bài 5:</w:t>
      </w:r>
      <w:bookmarkStart w:id="0" w:name="_GoBack"/>
      <w:bookmarkEnd w:id="0"/>
    </w:p>
    <w:p w:rsidR="00A73180" w:rsidRPr="008F4735" w:rsidRDefault="008F4735">
      <w:pPr>
        <w:rPr>
          <w:rFonts w:ascii="Times New Roman" w:hAnsi="Times New Roman" w:cs="Times New Roman"/>
          <w:sz w:val="28"/>
          <w:szCs w:val="28"/>
        </w:rPr>
      </w:pPr>
      <w:r w:rsidRPr="008F4735">
        <w:rPr>
          <w:rFonts w:ascii="Times New Roman" w:hAnsi="Times New Roman" w:cs="Times New Roman"/>
          <w:sz w:val="28"/>
          <w:szCs w:val="28"/>
        </w:rPr>
        <w:t>F(n) có 2^(n-1) lần gọi đệ quy</w:t>
      </w:r>
    </w:p>
    <w:sectPr w:rsidR="00A73180" w:rsidRPr="008F47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735"/>
    <w:rsid w:val="007B34D7"/>
    <w:rsid w:val="008F4735"/>
    <w:rsid w:val="00C47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8E19D"/>
  <w15:chartTrackingRefBased/>
  <w15:docId w15:val="{CFD1CC82-052B-4C42-877B-DE0574D49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180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Phuc Luong</dc:creator>
  <cp:keywords/>
  <dc:description/>
  <cp:lastModifiedBy>Phuc Luong</cp:lastModifiedBy>
  <cp:revision>1</cp:revision>
  <dcterms:created xsi:type="dcterms:W3CDTF">2019-07-14T05:44:00Z</dcterms:created>
  <dcterms:modified xsi:type="dcterms:W3CDTF">2019-07-14T05:46:00Z</dcterms:modified>
</cp:coreProperties>
</file>