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A74" w:rsidRDefault="00302A7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Int Fibo(int n)</w:t>
      </w:r>
    </w:p>
    <w:p w:rsidR="00302A74" w:rsidRDefault="00302A7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{</w:t>
      </w:r>
    </w:p>
    <w:p w:rsidR="00302A74" w:rsidRDefault="00302A7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if( n &lt; = 1)</w:t>
      </w:r>
    </w:p>
    <w:p w:rsidR="00302A74" w:rsidRDefault="00302A7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  <w:t>return n;</w:t>
      </w:r>
    </w:p>
    <w:p w:rsidR="00302A74" w:rsidRDefault="00302A7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return Fibo(n – 1) + Fibo( n – 2);</w:t>
      </w:r>
    </w:p>
    <w:p w:rsidR="00302A74" w:rsidRDefault="00302A7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}</w:t>
      </w:r>
    </w:p>
    <w:p w:rsidR="00302A74" w:rsidRDefault="00302A74">
      <w:pPr>
        <w:rPr>
          <w:rFonts w:asciiTheme="majorHAnsi" w:hAnsiTheme="majorHAnsi" w:cstheme="majorHAnsi"/>
          <w:sz w:val="56"/>
          <w:szCs w:val="56"/>
          <w:lang w:val="en-US"/>
        </w:rPr>
      </w:pPr>
      <w:r w:rsidRPr="00302A74">
        <w:rPr>
          <w:rFonts w:asciiTheme="majorHAnsi" w:hAnsiTheme="majorHAnsi" w:cstheme="majorHAnsi"/>
          <w:sz w:val="56"/>
          <w:szCs w:val="56"/>
          <w:lang w:val="en-US"/>
        </w:rPr>
        <w:sym w:font="Symbol" w:char="F0A7"/>
      </w:r>
    </w:p>
    <w:p w:rsidR="00302A74" w:rsidRDefault="00302A74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T(n) = C1(n&lt; =)</w:t>
      </w:r>
    </w:p>
    <w:p w:rsidR="00302A74" w:rsidRDefault="00302A74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T(n) = T(n - 1) + T(n - 2) + C2(n&gt;1)</w:t>
      </w:r>
    </w:p>
    <w:p w:rsidR="00302A74" w:rsidRDefault="00302A74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Mà T(n - 1) &gt; T(n - 2)</w:t>
      </w:r>
    </w:p>
    <w:p w:rsidR="00302A74" w:rsidRDefault="00302A74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→ T(n) = T(n - 1) + T(n  -2) + C2</w:t>
      </w:r>
    </w:p>
    <w:p w:rsidR="00302A74" w:rsidRDefault="00302A74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sym w:font="Symbol" w:char="F0DB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T(n) = 2*T(n-1) + C2</w:t>
      </w:r>
    </w:p>
    <w:p w:rsidR="00302A74" w:rsidRDefault="00302A74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sym w:font="Symbol" w:char="F0DB"/>
      </w:r>
      <w:r>
        <w:rPr>
          <w:rFonts w:asciiTheme="majorHAnsi" w:hAnsiTheme="majorHAnsi" w:cstheme="majorHAnsi"/>
          <w:sz w:val="26"/>
          <w:szCs w:val="26"/>
          <w:lang w:val="en-US"/>
        </w:rPr>
        <w:t>T(n) = 4 * T(n-2) + C2 + C2</w:t>
      </w:r>
    </w:p>
    <w:p w:rsidR="00302A74" w:rsidRDefault="00302A74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sym w:font="Symbol" w:char="F0DB"/>
      </w:r>
      <w:r>
        <w:rPr>
          <w:rFonts w:asciiTheme="majorHAnsi" w:hAnsiTheme="majorHAnsi" w:cstheme="majorHAnsi"/>
          <w:sz w:val="26"/>
          <w:szCs w:val="26"/>
          <w:lang w:val="en-US"/>
        </w:rPr>
        <w:t>T(n) = 8 * T(n - 3) + C2 + 2 * C2</w:t>
      </w:r>
    </w:p>
    <w:p w:rsidR="00302A74" w:rsidRDefault="00302A74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→ T(n) = (2</w:t>
      </w:r>
      <w:r w:rsidRPr="00302A74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k</w:t>
      </w:r>
      <w:r>
        <w:rPr>
          <w:rFonts w:asciiTheme="majorHAnsi" w:hAnsiTheme="majorHAnsi" w:cstheme="majorHAnsi"/>
          <w:sz w:val="26"/>
          <w:szCs w:val="26"/>
          <w:lang w:val="en-US"/>
        </w:rPr>
        <w:t>) * T(n - k) + k*C2</w:t>
      </w:r>
    </w:p>
    <w:p w:rsidR="00302A74" w:rsidRDefault="00302A74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Mà n – k = 1→ k = n -1</w:t>
      </w:r>
    </w:p>
    <w:p w:rsidR="00AA68F9" w:rsidRDefault="00AA68F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→ T(n) = ( 2</w:t>
      </w:r>
      <w:r w:rsidRPr="00AA68F9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(n – 1)</w:t>
      </w:r>
      <w:r>
        <w:rPr>
          <w:rFonts w:asciiTheme="majorHAnsi" w:hAnsiTheme="majorHAnsi" w:cstheme="majorHAnsi"/>
          <w:sz w:val="26"/>
          <w:szCs w:val="26"/>
          <w:lang w:val="en-US"/>
        </w:rPr>
        <w:t>)*T(1) + (n – 1) * C2</w:t>
      </w:r>
    </w:p>
    <w:p w:rsidR="00AA68F9" w:rsidRPr="00EE42BF" w:rsidRDefault="00AA68F9" w:rsidP="00AA68F9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b/>
          <w:color w:val="FF0000"/>
          <w:sz w:val="32"/>
          <w:szCs w:val="32"/>
          <w:lang w:val="en-US"/>
        </w:rPr>
      </w:pPr>
      <w:r w:rsidRPr="00EE42BF">
        <w:rPr>
          <w:rFonts w:asciiTheme="majorHAnsi" w:hAnsiTheme="majorHAnsi" w:cstheme="majorHAnsi"/>
          <w:b/>
          <w:color w:val="FF0000"/>
          <w:sz w:val="32"/>
          <w:szCs w:val="32"/>
          <w:lang w:val="en-US"/>
        </w:rPr>
        <w:t xml:space="preserve">T(n) </w:t>
      </w:r>
      <w:r w:rsidRPr="00EE42BF">
        <w:rPr>
          <w:rFonts w:asciiTheme="majorHAnsi" w:hAnsiTheme="majorHAnsi" w:cstheme="majorHAnsi"/>
          <w:b/>
          <w:color w:val="FF0000"/>
          <w:sz w:val="32"/>
          <w:szCs w:val="32"/>
          <w:lang w:val="en-US"/>
        </w:rPr>
        <w:sym w:font="Symbol" w:char="F0BB"/>
      </w:r>
      <w:r w:rsidRPr="00EE42BF">
        <w:rPr>
          <w:rFonts w:asciiTheme="majorHAnsi" w:hAnsiTheme="majorHAnsi" w:cstheme="majorHAnsi"/>
          <w:b/>
          <w:color w:val="FF0000"/>
          <w:sz w:val="32"/>
          <w:szCs w:val="32"/>
          <w:lang w:val="en-US"/>
        </w:rPr>
        <w:t xml:space="preserve"> </w:t>
      </w:r>
      <w:r w:rsidR="00EE42BF" w:rsidRPr="00EE42BF">
        <w:rPr>
          <w:rFonts w:asciiTheme="majorHAnsi" w:hAnsiTheme="majorHAnsi" w:cstheme="majorHAnsi"/>
          <w:b/>
          <w:color w:val="FF0000"/>
          <w:sz w:val="32"/>
          <w:szCs w:val="32"/>
          <w:lang w:val="en-US"/>
        </w:rPr>
        <w:t>O(2</w:t>
      </w:r>
      <w:r w:rsidR="00EE42BF" w:rsidRPr="00EE42BF">
        <w:rPr>
          <w:rFonts w:asciiTheme="majorHAnsi" w:hAnsiTheme="majorHAnsi" w:cstheme="majorHAnsi"/>
          <w:b/>
          <w:color w:val="FF0000"/>
          <w:sz w:val="32"/>
          <w:szCs w:val="32"/>
          <w:vertAlign w:val="superscript"/>
          <w:lang w:val="en-US"/>
        </w:rPr>
        <w:t>n</w:t>
      </w:r>
      <w:r w:rsidR="00EE42BF" w:rsidRPr="00EE42BF">
        <w:rPr>
          <w:rFonts w:asciiTheme="majorHAnsi" w:hAnsiTheme="majorHAnsi" w:cstheme="majorHAnsi"/>
          <w:b/>
          <w:color w:val="FF0000"/>
          <w:sz w:val="32"/>
          <w:szCs w:val="32"/>
          <w:lang w:val="en-US"/>
        </w:rPr>
        <w:t>)</w:t>
      </w:r>
      <w:bookmarkStart w:id="0" w:name="_GoBack"/>
      <w:bookmarkEnd w:id="0"/>
    </w:p>
    <w:sectPr w:rsidR="00AA68F9" w:rsidRPr="00EE42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C148A"/>
    <w:multiLevelType w:val="hybridMultilevel"/>
    <w:tmpl w:val="E69A55A6"/>
    <w:lvl w:ilvl="0" w:tplc="BC4C40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74"/>
    <w:rsid w:val="00302A74"/>
    <w:rsid w:val="00AA68F9"/>
    <w:rsid w:val="00EE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E5B0C"/>
  <w15:chartTrackingRefBased/>
  <w15:docId w15:val="{E992DA44-88BF-4FE2-B97D-75D03EB9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A6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PHUONG THU THUY</dc:creator>
  <cp:keywords/>
  <dc:description/>
  <cp:lastModifiedBy>NGUYEN PHUONG THU THUY</cp:lastModifiedBy>
  <cp:revision>2</cp:revision>
  <dcterms:created xsi:type="dcterms:W3CDTF">2019-07-11T16:10:00Z</dcterms:created>
  <dcterms:modified xsi:type="dcterms:W3CDTF">2019-07-11T16:21:00Z</dcterms:modified>
</cp:coreProperties>
</file>