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48C" w:rsidRPr="001A148C" w:rsidRDefault="001A148C" w:rsidP="001A148C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</w:rPr>
      </w:pPr>
      <w:r w:rsidRPr="001A148C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CHƯƠNG 6</w:t>
      </w:r>
    </w:p>
    <w:p w:rsidR="001A148C" w:rsidRPr="001A148C" w:rsidRDefault="001A148C" w:rsidP="001A14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>Câu 1</w:t>
      </w:r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1A148C" w:rsidRPr="001A148C" w:rsidRDefault="001A148C" w:rsidP="001A14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Cây bao trùm: </w:t>
      </w:r>
    </w:p>
    <w:p w:rsidR="001A148C" w:rsidRDefault="001A148C" w:rsidP="001A1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Cho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đồ thị liên thông </w:t>
      </w:r>
      <w:r>
        <w:rPr>
          <w:rFonts w:ascii="Times New Roman" w:hAnsi="Times New Roman" w:cs="Times New Roman"/>
          <w:bCs/>
          <w:sz w:val="28"/>
          <w:szCs w:val="28"/>
        </w:rPr>
        <w:t>G = (V, E), V là tập đỉnh, E là tập cạnh của G.</w:t>
      </w:r>
    </w:p>
    <w:p w:rsidR="001A148C" w:rsidRDefault="001A148C" w:rsidP="001A1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Nếu tập T = (V, E’), trong đó E’ </w:t>
      </w:r>
      <w:r>
        <w:sym w:font="Symbol" w:char="F0CD"/>
      </w:r>
      <w:r>
        <w:rPr>
          <w:rFonts w:ascii="Times New Roman" w:hAnsi="Times New Roman" w:cs="Times New Roman"/>
          <w:bCs/>
          <w:sz w:val="28"/>
          <w:szCs w:val="28"/>
        </w:rPr>
        <w:t xml:space="preserve"> E, và T là một cây (có nghĩa T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không có chu trình </w:t>
      </w:r>
      <w:r>
        <w:rPr>
          <w:rFonts w:ascii="Times New Roman" w:hAnsi="Times New Roman" w:cs="Times New Roman"/>
          <w:bCs/>
          <w:sz w:val="28"/>
          <w:szCs w:val="28"/>
        </w:rPr>
        <w:t>hay T không có vòng)</w:t>
      </w:r>
    </w:p>
    <w:p w:rsidR="001A148C" w:rsidRDefault="001A148C" w:rsidP="001A148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Cs/>
          <w:sz w:val="28"/>
          <w:szCs w:val="28"/>
        </w:rPr>
        <w:t>Thì ta nói T là cây bao trùm của G.</w:t>
      </w:r>
    </w:p>
    <w:p w:rsidR="001A148C" w:rsidRDefault="001A148C" w:rsidP="001A14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Ví dụ: </w:t>
      </w:r>
    </w:p>
    <w:p w:rsidR="001A148C" w:rsidRDefault="001A148C" w:rsidP="001A14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14478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148C" w:rsidRDefault="001A148C" w:rsidP="001A14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Cây bao trùm tối thiểu:</w:t>
      </w:r>
    </w:p>
    <w:p w:rsidR="001A148C" w:rsidRDefault="001A148C" w:rsidP="001A148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Cho G = (V, E) là một đồ thị có trọng số,</w:t>
      </w:r>
    </w:p>
    <w:p w:rsidR="001A148C" w:rsidRDefault="001A148C" w:rsidP="001A148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 là cây bao trùm tối tiểu khi:</w:t>
      </w:r>
    </w:p>
    <w:p w:rsidR="001A148C" w:rsidRDefault="001A148C" w:rsidP="001A148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>
        <w:rPr>
          <w:lang w:val="vi-VN"/>
        </w:rPr>
        <w:sym w:font="Symbol" w:char="F0CE"/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Sp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:rsidR="001A148C" w:rsidRDefault="001A148C" w:rsidP="001A148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w(T): Tổng trọng số của các cạnh trên cây T;</w:t>
      </w:r>
    </w:p>
    <w:p w:rsidR="001A148C" w:rsidRDefault="001A148C" w:rsidP="001A148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Sp(G): là tập tất cả cây bao trùm trên G;</w:t>
      </w:r>
    </w:p>
    <w:p w:rsidR="001A148C" w:rsidRDefault="001A148C" w:rsidP="001A148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Cây bao trùm tối tiểu là 1 cây bao trùm, có tổng trọng số là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tối tiểu (Min)</w:t>
      </w:r>
      <w:r>
        <w:rPr>
          <w:rFonts w:ascii="Times New Roman" w:hAnsi="Times New Roman" w:cs="Times New Roman"/>
          <w:bCs/>
          <w:sz w:val="28"/>
          <w:szCs w:val="28"/>
        </w:rPr>
        <w:t xml:space="preserve"> trên tập các cây khung Sp(G);</w:t>
      </w:r>
    </w:p>
    <w:p w:rsidR="001A148C" w:rsidRPr="001A148C" w:rsidRDefault="001A148C" w:rsidP="001A14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4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Câu 2: </w:t>
      </w:r>
    </w:p>
    <w:p w:rsidR="001A148C" w:rsidRDefault="001A148C" w:rsidP="001A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Giống nhau: G = (V, E) là một bộ gồm 2 thành phần: V là tập đỉnh, E là tập cạnh.</w:t>
      </w:r>
    </w:p>
    <w:p w:rsidR="001A148C" w:rsidRDefault="001A148C" w:rsidP="001A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Khác nhau: </w:t>
      </w:r>
    </w:p>
    <w:p w:rsidR="001A148C" w:rsidRDefault="001A148C" w:rsidP="001A148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thị: G có thể có chu trình (có vòng)</w:t>
      </w:r>
    </w:p>
    <w:p w:rsidR="001A148C" w:rsidRDefault="001A148C" w:rsidP="001A148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Cây bao trùm: G là đồ thị liên thông và </w:t>
      </w:r>
      <w:r>
        <w:rPr>
          <w:rFonts w:ascii="Times New Roman" w:hAnsi="Times New Roman" w:cs="Times New Roman"/>
          <w:iCs/>
          <w:sz w:val="28"/>
          <w:szCs w:val="28"/>
        </w:rPr>
        <w:t xml:space="preserve">không có chu trình </w:t>
      </w:r>
      <w:r>
        <w:rPr>
          <w:rFonts w:ascii="Times New Roman" w:hAnsi="Times New Roman" w:cs="Times New Roman"/>
          <w:sz w:val="28"/>
          <w:szCs w:val="28"/>
        </w:rPr>
        <w:t>hay G không có vòng.</w:t>
      </w:r>
    </w:p>
    <w:p w:rsidR="001A148C" w:rsidRDefault="001A148C" w:rsidP="001A148C">
      <w:pPr>
        <w:rPr>
          <w:rFonts w:ascii="Times New Roman" w:hAnsi="Times New Roman" w:cs="Times New Roman"/>
          <w:sz w:val="28"/>
          <w:szCs w:val="28"/>
        </w:rPr>
      </w:pPr>
    </w:p>
    <w:p w:rsidR="009850EA" w:rsidRDefault="009850EA"/>
    <w:sectPr w:rsidR="009850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8C"/>
    <w:rsid w:val="001A148C"/>
    <w:rsid w:val="00476BC9"/>
    <w:rsid w:val="009850EA"/>
    <w:rsid w:val="00C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7352"/>
  <w15:chartTrackingRefBased/>
  <w15:docId w15:val="{57A9899F-FF47-4C39-87C4-79F521C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A148C"/>
    <w:pPr>
      <w:spacing w:after="200" w:line="27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148C"/>
    <w:pPr>
      <w:spacing w:after="160" w:line="256" w:lineRule="auto"/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1A1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A148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2019-08-04T13:13:00Z</dcterms:created>
  <dcterms:modified xsi:type="dcterms:W3CDTF">2019-08-04T13:14:00Z</dcterms:modified>
</cp:coreProperties>
</file>