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35A7" w14:textId="77777777"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7B3162">
        <w:rPr>
          <w:rFonts w:ascii="Times New Roman" w:hAnsi="Times New Roman" w:cs="Times New Roman"/>
          <w:b/>
          <w:sz w:val="32"/>
          <w:szCs w:val="32"/>
        </w:rPr>
        <w:t>4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14:paraId="7B17FF09" w14:textId="22A5403A"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Họ và tên: Nguyễn </w:t>
      </w:r>
      <w:r w:rsidR="00B00A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Văn Thanh Thiên</w:t>
      </w:r>
    </w:p>
    <w:p w14:paraId="62A00563" w14:textId="12A6135C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</w:t>
      </w:r>
      <w:r w:rsidR="00B00A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0106</w:t>
      </w:r>
      <w:bookmarkStart w:id="0" w:name="_GoBack"/>
      <w:bookmarkEnd w:id="0"/>
    </w:p>
    <w:p w14:paraId="2FFB9064" w14:textId="77777777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14:paraId="60DF159B" w14:textId="77777777" w:rsidR="00B54402" w:rsidRDefault="00B54402" w:rsidP="00B544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CCDDF" w14:textId="77777777" w:rsidR="00B94C0D" w:rsidRDefault="002B24E1" w:rsidP="00B94C0D">
      <w:pPr>
        <w:rPr>
          <w:rFonts w:ascii="Times New Roman" w:hAnsi="Times New Roman" w:cs="Times New Roman"/>
          <w:b/>
          <w:sz w:val="28"/>
          <w:szCs w:val="28"/>
        </w:rPr>
      </w:pPr>
      <w:r w:rsidRPr="002B24E1">
        <w:rPr>
          <w:rFonts w:ascii="Times New Roman" w:hAnsi="Times New Roman" w:cs="Times New Roman"/>
          <w:b/>
          <w:bCs/>
          <w:sz w:val="28"/>
          <w:szCs w:val="28"/>
        </w:rPr>
        <w:t>Câu 1</w:t>
      </w:r>
      <w:r w:rsidR="00B94C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32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246" w:rsidRPr="00B94C0D">
        <w:rPr>
          <w:rFonts w:ascii="Times New Roman" w:hAnsi="Times New Roman" w:cs="Times New Roman"/>
          <w:b/>
          <w:sz w:val="28"/>
          <w:szCs w:val="28"/>
        </w:rPr>
        <w:t>Hãy trình bày các vấn đề sau: Định nghĩa và đặc điểm của cây nhị phân tìm kiếm; Các thao tác thực hiện tốt trong kiểu này; Hạn chế của kiểu CTDL này?</w:t>
      </w:r>
    </w:p>
    <w:p w14:paraId="4282D9CD" w14:textId="77777777" w:rsidR="00B94C0D" w:rsidRPr="00B94C0D" w:rsidRDefault="00B94C0D" w:rsidP="00B94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 xml:space="preserve">Cây </w:t>
      </w:r>
      <w:r w:rsidR="00C73246" w:rsidRPr="00B94C0D">
        <w:rPr>
          <w:rFonts w:ascii="Times New Roman" w:hAnsi="Times New Roman" w:cs="Times New Roman"/>
          <w:iCs/>
          <w:sz w:val="28"/>
          <w:szCs w:val="28"/>
        </w:rPr>
        <w:t>nhị phân tìm kiếm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(NPTK)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là 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>cây nhị phân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mà giá trị (khóa) của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trái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có giá trị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nhỏ h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  <w:lang w:val="vi-VN"/>
        </w:rPr>
        <w:t>ơ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giá trị (khóa) của node, giá trị (khóa) của các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phải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thì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lớn hơn </w:t>
      </w:r>
      <w:r w:rsidR="00C73246" w:rsidRPr="00B94C0D">
        <w:rPr>
          <w:rFonts w:ascii="Times New Roman" w:hAnsi="Times New Roman" w:cs="Times New Roman"/>
          <w:sz w:val="28"/>
          <w:szCs w:val="28"/>
        </w:rPr>
        <w:t>giá trị (khóa) của node đó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A55A1" w14:textId="77777777" w:rsidR="00B94C0D" w:rsidRDefault="00B94C0D" w:rsidP="00B94C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Các thao tác thực hiện tốt trong kiểu này:</w:t>
      </w:r>
    </w:p>
    <w:p w14:paraId="28E3D842" w14:textId="77777777"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Tìm một node trên cây nhị phân tìm kiếm</w:t>
      </w:r>
    </w:p>
    <w:p w14:paraId="47EC1C7D" w14:textId="77777777"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Thêm một node mới vào cây</w:t>
      </w:r>
    </w:p>
    <w:p w14:paraId="480DD04F" w14:textId="77777777"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Duyệt cây nhị phân tìm kiếm</w:t>
      </w:r>
    </w:p>
    <w:p w14:paraId="54FD4BED" w14:textId="77777777" w:rsidR="004473F0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Xóa một node trên cây</w:t>
      </w:r>
      <w:r w:rsidR="00B94C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56AC26" w14:textId="77777777" w:rsidR="00B94C0D" w:rsidRPr="00B94C0D" w:rsidRDefault="00B94C0D" w:rsidP="002B3F94">
      <w:p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Hạn chế của kiểu CTDL này:</w:t>
      </w:r>
      <w:r w:rsidR="0019438F">
        <w:rPr>
          <w:rFonts w:ascii="Times New Roman" w:hAnsi="Times New Roman" w:cs="Times New Roman"/>
          <w:sz w:val="28"/>
          <w:szCs w:val="28"/>
        </w:rPr>
        <w:t xml:space="preserve"> </w:t>
      </w:r>
      <w:r w:rsidR="002B3F94">
        <w:rPr>
          <w:rFonts w:ascii="Times New Roman" w:hAnsi="Times New Roman" w:cs="Times New Roman"/>
          <w:sz w:val="28"/>
          <w:szCs w:val="28"/>
        </w:rPr>
        <w:t>Tốn thêm bộ nhớ để lưu trữ địa chỉ node con bên trái và nod con bên phải.</w:t>
      </w:r>
    </w:p>
    <w:p w14:paraId="5C16FA9B" w14:textId="77777777" w:rsidR="004473F0" w:rsidRPr="00B94C0D" w:rsidRDefault="00C73246" w:rsidP="00B94C0D">
      <w:pPr>
        <w:rPr>
          <w:rFonts w:ascii="Times New Roman" w:hAnsi="Times New Roman" w:cs="Times New Roman"/>
          <w:b/>
          <w:sz w:val="28"/>
          <w:szCs w:val="28"/>
        </w:rPr>
      </w:pPr>
      <w:r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Pr="00B94C0D">
        <w:rPr>
          <w:rFonts w:ascii="Times New Roman" w:hAnsi="Times New Roman" w:cs="Times New Roman"/>
          <w:b/>
          <w:sz w:val="28"/>
          <w:szCs w:val="28"/>
        </w:rPr>
        <w:t>Hãy so sánh cây nhị phân tìm kiếm và các CTDL c</w:t>
      </w:r>
      <w:r w:rsidRPr="00B94C0D">
        <w:rPr>
          <w:rFonts w:ascii="Times New Roman" w:hAnsi="Times New Roman" w:cs="Times New Roman"/>
          <w:b/>
          <w:sz w:val="28"/>
          <w:szCs w:val="28"/>
          <w:lang w:val="vi-VN"/>
        </w:rPr>
        <w:t>ơ</w:t>
      </w:r>
      <w:r w:rsidRPr="00B94C0D">
        <w:rPr>
          <w:rFonts w:ascii="Times New Roman" w:hAnsi="Times New Roman" w:cs="Times New Roman"/>
          <w:b/>
          <w:sz w:val="28"/>
          <w:szCs w:val="28"/>
        </w:rPr>
        <w:t xml:space="preserve"> bản: danh sách đặc, danh sách liên kết, danh sách hạn chế.</w:t>
      </w:r>
    </w:p>
    <w:tbl>
      <w:tblPr>
        <w:tblStyle w:val="TableGrid"/>
        <w:tblW w:w="11110" w:type="dxa"/>
        <w:tblLook w:val="04A0" w:firstRow="1" w:lastRow="0" w:firstColumn="1" w:lastColumn="0" w:noHBand="0" w:noVBand="1"/>
      </w:tblPr>
      <w:tblGrid>
        <w:gridCol w:w="2775"/>
        <w:gridCol w:w="2773"/>
        <w:gridCol w:w="2770"/>
        <w:gridCol w:w="2792"/>
      </w:tblGrid>
      <w:tr w:rsidR="004636E1" w14:paraId="58362514" w14:textId="77777777" w:rsidTr="004636E1">
        <w:trPr>
          <w:trHeight w:val="498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ED1D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6574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C69D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56D12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4636E1" w14:paraId="128D7E1A" w14:textId="77777777" w:rsidTr="004636E1">
        <w:trPr>
          <w:trHeight w:val="18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4C6E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Có các thao tác: tạo mới, tìm kiếm, thêm, xóa, cập nhập, sắp xếp, gộp , sao chép, hủy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DB79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7DAF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 thao tác: khởi tạo, thêm , xóa, duyệt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7C6A" w14:textId="77777777" w:rsidR="004636E1" w:rsidRPr="004636E1" w:rsidRDefault="004636E1" w:rsidP="004636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tìm , xóa node,  thêm node, duyệt cây</w:t>
            </w:r>
          </w:p>
          <w:p w14:paraId="3244C02E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6E1" w14:paraId="11BFD7D8" w14:textId="77777777" w:rsidTr="004636E1">
        <w:trPr>
          <w:trHeight w:val="823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79AB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tĩnh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873C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FB24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4EBF" w14:textId="77777777"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</w:tr>
    </w:tbl>
    <w:p w14:paraId="07C846E0" w14:textId="77777777" w:rsidR="00B54402" w:rsidRPr="0008029F" w:rsidRDefault="00B54402" w:rsidP="00B94C0D">
      <w:pPr>
        <w:rPr>
          <w:rFonts w:ascii="Times New Roman" w:hAnsi="Times New Roman" w:cs="Times New Roman"/>
          <w:sz w:val="28"/>
          <w:szCs w:val="28"/>
        </w:rPr>
      </w:pPr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0"/>
  </w:num>
  <w:num w:numId="5">
    <w:abstractNumId w:val="18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15"/>
  </w:num>
  <w:num w:numId="12">
    <w:abstractNumId w:val="24"/>
  </w:num>
  <w:num w:numId="13">
    <w:abstractNumId w:val="14"/>
  </w:num>
  <w:num w:numId="14">
    <w:abstractNumId w:val="23"/>
  </w:num>
  <w:num w:numId="15">
    <w:abstractNumId w:val="13"/>
  </w:num>
  <w:num w:numId="16">
    <w:abstractNumId w:val="20"/>
  </w:num>
  <w:num w:numId="17">
    <w:abstractNumId w:val="25"/>
  </w:num>
  <w:num w:numId="18">
    <w:abstractNumId w:val="2"/>
  </w:num>
  <w:num w:numId="19">
    <w:abstractNumId w:val="22"/>
  </w:num>
  <w:num w:numId="20">
    <w:abstractNumId w:val="5"/>
  </w:num>
  <w:num w:numId="21">
    <w:abstractNumId w:val="16"/>
  </w:num>
  <w:num w:numId="22">
    <w:abstractNumId w:val="19"/>
  </w:num>
  <w:num w:numId="23">
    <w:abstractNumId w:val="17"/>
  </w:num>
  <w:num w:numId="24">
    <w:abstractNumId w:val="1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B24E1"/>
    <w:rsid w:val="002B3F94"/>
    <w:rsid w:val="002F5552"/>
    <w:rsid w:val="003C7FBD"/>
    <w:rsid w:val="004473F0"/>
    <w:rsid w:val="004636E1"/>
    <w:rsid w:val="004960C5"/>
    <w:rsid w:val="005D5933"/>
    <w:rsid w:val="00664437"/>
    <w:rsid w:val="006E0558"/>
    <w:rsid w:val="006E7F96"/>
    <w:rsid w:val="007B3162"/>
    <w:rsid w:val="00806BDD"/>
    <w:rsid w:val="008260E8"/>
    <w:rsid w:val="008A5D32"/>
    <w:rsid w:val="009A66E0"/>
    <w:rsid w:val="00A13F6F"/>
    <w:rsid w:val="00B00ADF"/>
    <w:rsid w:val="00B54402"/>
    <w:rsid w:val="00B94C0D"/>
    <w:rsid w:val="00BF0826"/>
    <w:rsid w:val="00C7324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9F0E"/>
  <w15:docId w15:val="{F9C0882E-095D-4066-8201-E2350960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365F-5922-4A7E-8A96-8F3FB993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18</cp:revision>
  <dcterms:created xsi:type="dcterms:W3CDTF">2019-07-13T09:40:00Z</dcterms:created>
  <dcterms:modified xsi:type="dcterms:W3CDTF">2019-08-10T15:45:00Z</dcterms:modified>
</cp:coreProperties>
</file>