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270" w:rsidRDefault="009051C8">
      <w:pPr>
        <w:rPr>
          <w:rFonts w:ascii="Times New Roman" w:hAnsi="Times New Roman" w:cs="Times New Roman"/>
        </w:rPr>
      </w:pPr>
      <w:r>
        <w:rPr>
          <w:rFonts w:ascii="Times New Roman" w:hAnsi="Times New Roman" w:cs="Times New Roman"/>
        </w:rPr>
        <w:t xml:space="preserve">Câu 1: </w:t>
      </w:r>
    </w:p>
    <w:p w:rsidR="00DB1270" w:rsidRDefault="00DB1270" w:rsidP="00DB1270">
      <w:pPr>
        <w:pStyle w:val="ListParagraph"/>
        <w:numPr>
          <w:ilvl w:val="0"/>
          <w:numId w:val="1"/>
        </w:numPr>
        <w:rPr>
          <w:rFonts w:ascii="Times New Roman" w:hAnsi="Times New Roman" w:cs="Times New Roman"/>
        </w:rPr>
      </w:pPr>
      <w:r>
        <w:rPr>
          <w:rFonts w:ascii="Times New Roman" w:hAnsi="Times New Roman" w:cs="Times New Roman"/>
        </w:rPr>
        <w:t>Cấu trúc dữ liệu</w:t>
      </w:r>
      <w:r w:rsidRPr="00DB1270">
        <w:rPr>
          <w:rFonts w:ascii="Times New Roman" w:hAnsi="Times New Roman" w:cs="Times New Roman"/>
        </w:rPr>
        <w:t xml:space="preserve"> là sự tổ chứ</w:t>
      </w:r>
      <w:r>
        <w:rPr>
          <w:rFonts w:ascii="Times New Roman" w:hAnsi="Times New Roman" w:cs="Times New Roman"/>
        </w:rPr>
        <w:t>c</w:t>
      </w:r>
      <w:r w:rsidRPr="00DB1270">
        <w:rPr>
          <w:rFonts w:ascii="Times New Roman" w:hAnsi="Times New Roman" w:cs="Times New Roman"/>
        </w:rPr>
        <w:t xml:space="preserve"> của dữ liệ</w:t>
      </w:r>
      <w:r>
        <w:rPr>
          <w:rFonts w:ascii="Times New Roman" w:hAnsi="Times New Roman" w:cs="Times New Roman"/>
        </w:rPr>
        <w:t xml:space="preserve">u hoặc </w:t>
      </w:r>
      <w:r w:rsidRPr="00DB1270">
        <w:rPr>
          <w:rFonts w:ascii="Times New Roman" w:hAnsi="Times New Roman" w:cs="Times New Roman"/>
        </w:rPr>
        <w:t>thông tin lên trên máy tính, mà ở đó với cấu trúc này máy tính có thể xử lý đượ</w:t>
      </w:r>
      <w:r>
        <w:rPr>
          <w:rFonts w:ascii="Times New Roman" w:hAnsi="Times New Roman" w:cs="Times New Roman"/>
        </w:rPr>
        <w:t>c.</w:t>
      </w:r>
    </w:p>
    <w:p w:rsidR="009051C8" w:rsidRDefault="00DB1270" w:rsidP="00DB1270">
      <w:pPr>
        <w:pStyle w:val="ListParagraph"/>
        <w:numPr>
          <w:ilvl w:val="0"/>
          <w:numId w:val="1"/>
        </w:numPr>
        <w:rPr>
          <w:rFonts w:ascii="Times New Roman" w:hAnsi="Times New Roman" w:cs="Times New Roman"/>
        </w:rPr>
      </w:pPr>
      <w:r w:rsidRPr="00DB1270">
        <w:rPr>
          <w:rFonts w:ascii="Times New Roman" w:hAnsi="Times New Roman" w:cs="Times New Roman"/>
        </w:rPr>
        <w:t>Cấu trúc này phải rõ ràng, xác định, các thành phần bên trong cấu trúc cũng phải rõ ràng, và xác đị</w:t>
      </w:r>
      <w:r>
        <w:rPr>
          <w:rFonts w:ascii="Times New Roman" w:hAnsi="Times New Roman" w:cs="Times New Roman"/>
        </w:rPr>
        <w:t>nh.</w:t>
      </w:r>
    </w:p>
    <w:p w:rsidR="00DB1270" w:rsidRDefault="00DB1270" w:rsidP="00DB1270">
      <w:pPr>
        <w:pStyle w:val="ListParagraph"/>
        <w:numPr>
          <w:ilvl w:val="0"/>
          <w:numId w:val="1"/>
        </w:numPr>
        <w:rPr>
          <w:rFonts w:ascii="Times New Roman" w:hAnsi="Times New Roman" w:cs="Times New Roman"/>
        </w:rPr>
      </w:pPr>
      <w:r>
        <w:rPr>
          <w:rFonts w:ascii="Times New Roman" w:hAnsi="Times New Roman" w:cs="Times New Roman"/>
        </w:rPr>
        <w:t>Ví dụ: Cấu trúc dữ liệu cơ bản của con chó (kiểu lông, màu lông, kích thước, cân nặng , loài, giống)</w:t>
      </w:r>
    </w:p>
    <w:p w:rsidR="00DB1270" w:rsidRDefault="00DB1270" w:rsidP="00DB1270">
      <w:pPr>
        <w:pStyle w:val="ListParagraph"/>
        <w:rPr>
          <w:rFonts w:ascii="Times New Roman" w:hAnsi="Times New Roman" w:cs="Times New Roman"/>
        </w:rPr>
      </w:pPr>
      <w:r>
        <w:rPr>
          <w:rFonts w:ascii="Times New Roman" w:hAnsi="Times New Roman" w:cs="Times New Roman"/>
        </w:rPr>
        <w:t>Trong đó:</w:t>
      </w:r>
    </w:p>
    <w:p w:rsidR="00DB1270" w:rsidRDefault="00DB1270" w:rsidP="00DB1270">
      <w:pPr>
        <w:pStyle w:val="ListParagraph"/>
        <w:numPr>
          <w:ilvl w:val="0"/>
          <w:numId w:val="2"/>
        </w:numPr>
        <w:rPr>
          <w:rFonts w:ascii="Times New Roman" w:hAnsi="Times New Roman" w:cs="Times New Roman"/>
        </w:rPr>
      </w:pPr>
      <w:r>
        <w:rPr>
          <w:rFonts w:ascii="Times New Roman" w:hAnsi="Times New Roman" w:cs="Times New Roman"/>
        </w:rPr>
        <w:t>K</w:t>
      </w:r>
      <w:r>
        <w:rPr>
          <w:rFonts w:ascii="Times New Roman" w:hAnsi="Times New Roman" w:cs="Times New Roman"/>
        </w:rPr>
        <w:t>iểu lông, màu lông</w:t>
      </w:r>
      <w:r>
        <w:rPr>
          <w:rFonts w:ascii="Times New Roman" w:hAnsi="Times New Roman" w:cs="Times New Roman"/>
        </w:rPr>
        <w:t>,</w:t>
      </w:r>
      <w:r w:rsidRPr="00DB1270">
        <w:rPr>
          <w:rFonts w:ascii="Times New Roman" w:hAnsi="Times New Roman" w:cs="Times New Roman"/>
        </w:rPr>
        <w:t xml:space="preserve"> </w:t>
      </w:r>
      <w:r>
        <w:rPr>
          <w:rFonts w:ascii="Times New Roman" w:hAnsi="Times New Roman" w:cs="Times New Roman"/>
        </w:rPr>
        <w:t>loài, giống</w:t>
      </w:r>
      <w:r>
        <w:rPr>
          <w:rFonts w:ascii="Times New Roman" w:hAnsi="Times New Roman" w:cs="Times New Roman"/>
        </w:rPr>
        <w:t xml:space="preserve"> có kiểu dữ liệu là kiểu chuỗi.</w:t>
      </w:r>
    </w:p>
    <w:p w:rsidR="00DB1270" w:rsidRPr="00DB1270" w:rsidRDefault="00566DE6" w:rsidP="00DB1270">
      <w:pPr>
        <w:pStyle w:val="ListParagraph"/>
        <w:numPr>
          <w:ilvl w:val="0"/>
          <w:numId w:val="2"/>
        </w:numPr>
        <w:rPr>
          <w:rFonts w:ascii="Times New Roman" w:hAnsi="Times New Roman" w:cs="Times New Roman"/>
        </w:rPr>
      </w:pPr>
      <w:r>
        <w:rPr>
          <w:rFonts w:ascii="Times New Roman" w:hAnsi="Times New Roman" w:cs="Times New Roman"/>
        </w:rPr>
        <w:t>K</w:t>
      </w:r>
      <w:r>
        <w:rPr>
          <w:rFonts w:ascii="Times New Roman" w:hAnsi="Times New Roman" w:cs="Times New Roman"/>
        </w:rPr>
        <w:t>ích thước, cân nặng</w:t>
      </w:r>
      <w:r>
        <w:rPr>
          <w:rFonts w:ascii="Times New Roman" w:hAnsi="Times New Roman" w:cs="Times New Roman"/>
        </w:rPr>
        <w:t xml:space="preserve"> </w:t>
      </w:r>
      <w:r>
        <w:rPr>
          <w:rFonts w:ascii="Times New Roman" w:hAnsi="Times New Roman" w:cs="Times New Roman"/>
        </w:rPr>
        <w:t>có kiểu dữ liệu là</w:t>
      </w:r>
      <w:r>
        <w:rPr>
          <w:rFonts w:ascii="Times New Roman" w:hAnsi="Times New Roman" w:cs="Times New Roman"/>
        </w:rPr>
        <w:t xml:space="preserve"> kiểu số.</w:t>
      </w:r>
    </w:p>
    <w:p w:rsidR="00566DE6" w:rsidRDefault="009051C8">
      <w:pPr>
        <w:rPr>
          <w:rFonts w:ascii="Times New Roman" w:hAnsi="Times New Roman" w:cs="Times New Roman"/>
        </w:rPr>
      </w:pPr>
      <w:r>
        <w:rPr>
          <w:rFonts w:ascii="Times New Roman" w:hAnsi="Times New Roman" w:cs="Times New Roman"/>
        </w:rPr>
        <w:t xml:space="preserve">Câu 2: </w:t>
      </w:r>
    </w:p>
    <w:p w:rsidR="009051C8" w:rsidRDefault="00566DE6" w:rsidP="00566DE6">
      <w:pPr>
        <w:pStyle w:val="ListParagraph"/>
        <w:numPr>
          <w:ilvl w:val="0"/>
          <w:numId w:val="1"/>
        </w:numPr>
        <w:rPr>
          <w:rFonts w:ascii="Times New Roman" w:hAnsi="Times New Roman" w:cs="Times New Roman"/>
        </w:rPr>
      </w:pPr>
      <w:r w:rsidRPr="00566DE6">
        <w:rPr>
          <w:rFonts w:ascii="Times New Roman" w:hAnsi="Times New Roman" w:cs="Times New Roman"/>
        </w:rPr>
        <w:t>Giải thuật là một tập hữu hạn của các bước theo một trình tự, được xác định rõ ràng nhằm mục đích để giải quyết một bài toán nào đó dựa vào những giá trị đầu vào gọi là “input” và cho ra kết quả đầu ra gọi là “ouput”.</w:t>
      </w:r>
    </w:p>
    <w:p w:rsidR="00566DE6" w:rsidRDefault="00566DE6" w:rsidP="00566DE6">
      <w:pPr>
        <w:pStyle w:val="ListParagraph"/>
        <w:numPr>
          <w:ilvl w:val="0"/>
          <w:numId w:val="1"/>
        </w:numPr>
        <w:rPr>
          <w:rFonts w:ascii="Times New Roman" w:hAnsi="Times New Roman" w:cs="Times New Roman"/>
        </w:rPr>
      </w:pPr>
      <w:r>
        <w:rPr>
          <w:rFonts w:ascii="Times New Roman" w:hAnsi="Times New Roman" w:cs="Times New Roman"/>
        </w:rPr>
        <w:t xml:space="preserve">Ví dụ: Ta có bài tính cộng vậy </w:t>
      </w:r>
      <w:r w:rsidRPr="00566DE6">
        <w:rPr>
          <w:rFonts w:ascii="Times New Roman" w:hAnsi="Times New Roman" w:cs="Times New Roman"/>
          <w:b/>
        </w:rPr>
        <w:t>a</w:t>
      </w:r>
      <w:r>
        <w:rPr>
          <w:rFonts w:ascii="Times New Roman" w:hAnsi="Times New Roman" w:cs="Times New Roman"/>
        </w:rPr>
        <w:t xml:space="preserve"> + </w:t>
      </w:r>
      <w:r w:rsidRPr="00566DE6">
        <w:rPr>
          <w:rFonts w:ascii="Times New Roman" w:hAnsi="Times New Roman" w:cs="Times New Roman"/>
          <w:b/>
        </w:rPr>
        <w:t>b</w:t>
      </w:r>
      <w:r>
        <w:rPr>
          <w:rFonts w:ascii="Times New Roman" w:hAnsi="Times New Roman" w:cs="Times New Roman"/>
        </w:rPr>
        <w:t xml:space="preserve"> = </w:t>
      </w:r>
      <w:r w:rsidRPr="00566DE6">
        <w:rPr>
          <w:rFonts w:ascii="Times New Roman" w:hAnsi="Times New Roman" w:cs="Times New Roman"/>
          <w:b/>
        </w:rPr>
        <w:t>c</w:t>
      </w:r>
      <w:r>
        <w:rPr>
          <w:rFonts w:ascii="Times New Roman" w:hAnsi="Times New Roman" w:cs="Times New Roman"/>
        </w:rPr>
        <w:t>.</w:t>
      </w:r>
    </w:p>
    <w:p w:rsidR="00566DE6" w:rsidRPr="00566DE6" w:rsidRDefault="00566DE6" w:rsidP="00566DE6">
      <w:pPr>
        <w:pStyle w:val="ListParagraph"/>
        <w:ind w:left="1440"/>
        <w:rPr>
          <w:rFonts w:ascii="Times New Roman" w:hAnsi="Times New Roman" w:cs="Times New Roman"/>
        </w:rPr>
      </w:pPr>
      <w:r>
        <w:rPr>
          <w:rFonts w:ascii="Times New Roman" w:hAnsi="Times New Roman" w:cs="Times New Roman"/>
        </w:rPr>
        <w:t xml:space="preserve">Vậy </w:t>
      </w:r>
      <w:r w:rsidRPr="00566DE6">
        <w:rPr>
          <w:rFonts w:ascii="Times New Roman" w:hAnsi="Times New Roman" w:cs="Times New Roman"/>
          <w:b/>
        </w:rPr>
        <w:t>a</w:t>
      </w:r>
      <w:r>
        <w:rPr>
          <w:rFonts w:ascii="Times New Roman" w:hAnsi="Times New Roman" w:cs="Times New Roman"/>
        </w:rPr>
        <w:t xml:space="preserve"> và </w:t>
      </w:r>
      <w:r w:rsidRPr="00566DE6">
        <w:rPr>
          <w:rFonts w:ascii="Times New Roman" w:hAnsi="Times New Roman" w:cs="Times New Roman"/>
          <w:b/>
        </w:rPr>
        <w:t xml:space="preserve">b </w:t>
      </w:r>
      <w:r>
        <w:rPr>
          <w:rFonts w:ascii="Times New Roman" w:hAnsi="Times New Roman" w:cs="Times New Roman"/>
        </w:rPr>
        <w:t xml:space="preserve">gọi là </w:t>
      </w:r>
      <w:r w:rsidRPr="00566DE6">
        <w:rPr>
          <w:rFonts w:ascii="Times New Roman" w:hAnsi="Times New Roman" w:cs="Times New Roman"/>
        </w:rPr>
        <w:t>giá trị đầu vào gọi là “input”</w:t>
      </w:r>
      <w:r>
        <w:rPr>
          <w:rFonts w:ascii="Times New Roman" w:hAnsi="Times New Roman" w:cs="Times New Roman"/>
        </w:rPr>
        <w:t xml:space="preserve"> và </w:t>
      </w:r>
      <w:r w:rsidRPr="00566DE6">
        <w:rPr>
          <w:rFonts w:ascii="Times New Roman" w:hAnsi="Times New Roman" w:cs="Times New Roman"/>
          <w:b/>
        </w:rPr>
        <w:t xml:space="preserve">c </w:t>
      </w:r>
      <w:r>
        <w:rPr>
          <w:rFonts w:ascii="Times New Roman" w:hAnsi="Times New Roman" w:cs="Times New Roman"/>
        </w:rPr>
        <w:t>gọi là</w:t>
      </w:r>
      <w:r w:rsidRPr="00566DE6">
        <w:rPr>
          <w:rFonts w:ascii="Times New Roman" w:hAnsi="Times New Roman" w:cs="Times New Roman"/>
        </w:rPr>
        <w:t xml:space="preserve"> kết quả đầu ra gọi là “ouput”</w:t>
      </w:r>
    </w:p>
    <w:p w:rsidR="00566DE6" w:rsidRDefault="00566DE6">
      <w:pPr>
        <w:rPr>
          <w:rFonts w:ascii="Times New Roman" w:hAnsi="Times New Roman" w:cs="Times New Roman"/>
        </w:rPr>
      </w:pPr>
      <w:r>
        <w:rPr>
          <w:rFonts w:ascii="Times New Roman" w:hAnsi="Times New Roman" w:cs="Times New Roman"/>
        </w:rPr>
        <w:t>Câu 3:</w:t>
      </w:r>
    </w:p>
    <w:p w:rsidR="00566DE6" w:rsidRDefault="00566DE6" w:rsidP="00566DE6">
      <w:pPr>
        <w:pStyle w:val="ListParagraph"/>
        <w:numPr>
          <w:ilvl w:val="0"/>
          <w:numId w:val="1"/>
        </w:numPr>
        <w:rPr>
          <w:rFonts w:ascii="Times New Roman" w:hAnsi="Times New Roman" w:cs="Times New Roman"/>
        </w:rPr>
      </w:pPr>
      <w:r>
        <w:rPr>
          <w:rFonts w:ascii="Times New Roman" w:hAnsi="Times New Roman" w:cs="Times New Roman"/>
        </w:rPr>
        <w:t>Vì CTDL và GT có mối quan hệ trực tiếp với nhau.</w:t>
      </w:r>
    </w:p>
    <w:p w:rsidR="00566DE6" w:rsidRDefault="00566DE6" w:rsidP="00566DE6">
      <w:pPr>
        <w:pStyle w:val="ListParagraph"/>
        <w:rPr>
          <w:rFonts w:ascii="Times New Roman" w:hAnsi="Times New Roman" w:cs="Times New Roman"/>
        </w:rPr>
      </w:pPr>
      <w:r>
        <w:rPr>
          <w:rFonts w:ascii="Times New Roman" w:hAnsi="Times New Roman" w:cs="Times New Roman"/>
        </w:rPr>
        <w:t xml:space="preserve">Ví dụ: </w:t>
      </w:r>
    </w:p>
    <w:p w:rsidR="00566DE6" w:rsidRDefault="00566DE6" w:rsidP="00566DE6">
      <w:pPr>
        <w:pStyle w:val="ListParagraph"/>
        <w:numPr>
          <w:ilvl w:val="0"/>
          <w:numId w:val="2"/>
        </w:numPr>
        <w:rPr>
          <w:rFonts w:ascii="Times New Roman" w:hAnsi="Times New Roman" w:cs="Times New Roman"/>
        </w:rPr>
      </w:pPr>
      <w:r>
        <w:rPr>
          <w:rFonts w:ascii="Times New Roman" w:hAnsi="Times New Roman" w:cs="Times New Roman"/>
        </w:rPr>
        <w:t>Nếu bài toán yêu cầu dữ liệu ra là một giá trị là số mà chúng ta chỉ nghĩ và viết giải thuật mà thôi không quan tâm đến kết quả đầu vào là loại cấu trúc dữ liệu gì thì sẽ không thể cho ra được kết quả theo yêu cầu bài toán.</w:t>
      </w:r>
    </w:p>
    <w:p w:rsidR="003022EC" w:rsidRDefault="00566DE6" w:rsidP="00566DE6">
      <w:pPr>
        <w:pStyle w:val="ListParagraph"/>
        <w:numPr>
          <w:ilvl w:val="0"/>
          <w:numId w:val="2"/>
        </w:numPr>
        <w:rPr>
          <w:rFonts w:ascii="Times New Roman" w:hAnsi="Times New Roman" w:cs="Times New Roman"/>
        </w:rPr>
      </w:pPr>
      <w:r>
        <w:rPr>
          <w:rFonts w:ascii="Times New Roman" w:hAnsi="Times New Roman" w:cs="Times New Roman"/>
        </w:rPr>
        <w:t xml:space="preserve">Nếu bài toán yêu cầu </w:t>
      </w:r>
      <w:r>
        <w:rPr>
          <w:rFonts w:ascii="Times New Roman" w:hAnsi="Times New Roman" w:cs="Times New Roman"/>
        </w:rPr>
        <w:t xml:space="preserve">tốc độ và độ xử lý nhanh mà chúng ta chỉ </w:t>
      </w:r>
      <w:r>
        <w:rPr>
          <w:rFonts w:ascii="Times New Roman" w:hAnsi="Times New Roman" w:cs="Times New Roman"/>
        </w:rPr>
        <w:t>viết giải thuật</w:t>
      </w:r>
      <w:r>
        <w:rPr>
          <w:rFonts w:ascii="Times New Roman" w:hAnsi="Times New Roman" w:cs="Times New Roman"/>
        </w:rPr>
        <w:t xml:space="preserve"> </w:t>
      </w:r>
      <w:r w:rsidR="003022EC">
        <w:rPr>
          <w:rFonts w:ascii="Times New Roman" w:hAnsi="Times New Roman" w:cs="Times New Roman"/>
        </w:rPr>
        <w:t>mà không quan tâm đến giải thuật đó có tốt hay không thì sẽ cho ra một chương trình kém hay không phù hợp với yêu cầu bài toán.</w:t>
      </w:r>
    </w:p>
    <w:p w:rsidR="003022EC" w:rsidRPr="003022EC" w:rsidRDefault="003022EC" w:rsidP="003022EC">
      <w:pPr>
        <w:rPr>
          <w:rFonts w:ascii="Times New Roman" w:hAnsi="Times New Roman" w:cs="Times New Roman"/>
        </w:rPr>
      </w:pPr>
      <w:r w:rsidRPr="003022EC">
        <w:rPr>
          <w:rFonts w:ascii="Times New Roman" w:hAnsi="Times New Roman" w:cs="Times New Roman"/>
        </w:rPr>
        <w:t>Câu 4:</w:t>
      </w:r>
      <w:r>
        <w:rPr>
          <w:rFonts w:ascii="Times New Roman" w:hAnsi="Times New Roman" w:cs="Times New Roman"/>
        </w:rPr>
        <w:t xml:space="preserve"> Đếm phép so sánh:</w:t>
      </w:r>
      <w:bookmarkStart w:id="0" w:name="_GoBack"/>
      <w:bookmarkEnd w:id="0"/>
    </w:p>
    <w:tbl>
      <w:tblPr>
        <w:tblStyle w:val="TableGrid"/>
        <w:tblW w:w="5251" w:type="dxa"/>
        <w:tblInd w:w="0" w:type="dxa"/>
        <w:tblLayout w:type="fixed"/>
        <w:tblLook w:val="04A0" w:firstRow="1" w:lastRow="0" w:firstColumn="1" w:lastColumn="0" w:noHBand="0" w:noVBand="1"/>
      </w:tblPr>
      <w:tblGrid>
        <w:gridCol w:w="2416"/>
        <w:gridCol w:w="2835"/>
      </w:tblGrid>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Số phép so sánh</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 n=0</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1</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 n=1</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(0*2+1)*0+1</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 n=2</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(1*2+1)*1+1</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 n=3</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(2*2+1)*2+1</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 n=4</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(3*2+1)*3+1</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 n=5</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(4*2+1)*4+1</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w:t>
            </w:r>
          </w:p>
        </w:tc>
      </w:tr>
      <w:tr w:rsidR="003022EC" w:rsidRPr="003022EC" w:rsidTr="003022EC">
        <w:tc>
          <w:tcPr>
            <w:tcW w:w="2416" w:type="dxa"/>
            <w:tcBorders>
              <w:top w:val="single" w:sz="4" w:space="0" w:color="auto"/>
              <w:left w:val="single" w:sz="4" w:space="0" w:color="auto"/>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Lần n=n</w:t>
            </w:r>
          </w:p>
        </w:tc>
        <w:tc>
          <w:tcPr>
            <w:tcW w:w="2835" w:type="dxa"/>
            <w:tcBorders>
              <w:top w:val="single" w:sz="4" w:space="0" w:color="auto"/>
              <w:left w:val="nil"/>
              <w:bottom w:val="single" w:sz="4" w:space="0" w:color="auto"/>
              <w:right w:val="single" w:sz="4" w:space="0" w:color="auto"/>
            </w:tcBorders>
            <w:hideMark/>
          </w:tcPr>
          <w:p w:rsidR="003022EC" w:rsidRPr="003022EC" w:rsidRDefault="003022EC">
            <w:pPr>
              <w:rPr>
                <w:rFonts w:eastAsia="Calibri"/>
                <w:sz w:val="22"/>
                <w:szCs w:val="22"/>
              </w:rPr>
            </w:pPr>
            <w:r w:rsidRPr="003022EC">
              <w:rPr>
                <w:rFonts w:eastAsia="Calibri"/>
                <w:sz w:val="22"/>
                <w:szCs w:val="22"/>
              </w:rPr>
              <w:t>((n-1)*2+1)*(n-1)+1</w:t>
            </w:r>
          </w:p>
        </w:tc>
      </w:tr>
    </w:tbl>
    <w:p w:rsidR="003022EC" w:rsidRPr="003022EC" w:rsidRDefault="003022EC" w:rsidP="003022EC">
      <w:pPr>
        <w:rPr>
          <w:rFonts w:ascii="Times New Roman" w:eastAsia="Calibri" w:hAnsi="Times New Roman"/>
        </w:rPr>
      </w:pPr>
      <w:r w:rsidRPr="003022EC">
        <w:rPr>
          <w:rFonts w:ascii="Times New Roman" w:eastAsia="Calibri" w:hAnsi="Times New Roman"/>
        </w:rPr>
        <w:t>T(n)= ((n-1)*2+1)*(n-1)+1 ~ O(n2)</w:t>
      </w:r>
    </w:p>
    <w:p w:rsidR="003022EC" w:rsidRDefault="003022EC" w:rsidP="003022EC">
      <w:pPr>
        <w:rPr>
          <w:rFonts w:ascii="Times New Roman" w:eastAsia="Calibri" w:hAnsi="Times New Roman"/>
        </w:rPr>
      </w:pPr>
      <w:r>
        <w:rPr>
          <w:rFonts w:ascii="Times New Roman" w:eastAsia="Calibri" w:hAnsi="Times New Roman"/>
        </w:rPr>
        <w:t xml:space="preserve"> </w:t>
      </w:r>
    </w:p>
    <w:p w:rsidR="003022EC" w:rsidRPr="003022EC" w:rsidRDefault="003022EC" w:rsidP="003022EC">
      <w:pPr>
        <w:rPr>
          <w:rFonts w:ascii="Times New Roman" w:hAnsi="Times New Roman" w:cs="Times New Roman"/>
        </w:rPr>
      </w:pPr>
    </w:p>
    <w:sectPr w:rsidR="003022EC" w:rsidRPr="0030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537E6"/>
    <w:multiLevelType w:val="hybridMultilevel"/>
    <w:tmpl w:val="BB0401DA"/>
    <w:lvl w:ilvl="0" w:tplc="9D36A1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D0745F"/>
    <w:multiLevelType w:val="hybridMultilevel"/>
    <w:tmpl w:val="559A6136"/>
    <w:lvl w:ilvl="0" w:tplc="C9206CA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C8"/>
    <w:rsid w:val="003022EC"/>
    <w:rsid w:val="00566DE6"/>
    <w:rsid w:val="009051C8"/>
    <w:rsid w:val="00C55DBB"/>
    <w:rsid w:val="00DB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A8562-49D4-4B0D-95F6-A2DD91005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70"/>
    <w:pPr>
      <w:ind w:left="720"/>
      <w:contextualSpacing/>
    </w:pPr>
  </w:style>
  <w:style w:type="table" w:styleId="TableGrid">
    <w:name w:val="Table Grid"/>
    <w:basedOn w:val="TableNormal"/>
    <w:uiPriority w:val="99"/>
    <w:unhideWhenUsed/>
    <w:rsid w:val="003022E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 Nguyen</dc:creator>
  <cp:keywords/>
  <dc:description/>
  <cp:lastModifiedBy>Tins Nguyen</cp:lastModifiedBy>
  <cp:revision>1</cp:revision>
  <dcterms:created xsi:type="dcterms:W3CDTF">2019-07-15T09:19:00Z</dcterms:created>
  <dcterms:modified xsi:type="dcterms:W3CDTF">2019-07-15T10:04:00Z</dcterms:modified>
</cp:coreProperties>
</file>