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0E" w:rsidRPr="00842F0E" w:rsidRDefault="00842F0E" w:rsidP="00842F0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842F0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Câu</w:t>
      </w:r>
      <w:proofErr w:type="spellEnd"/>
      <w:r w:rsidRPr="00842F0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1:</w:t>
      </w:r>
    </w:p>
    <w:p w:rsidR="00842F0E" w:rsidRPr="00842F0E" w:rsidRDefault="00842F0E" w:rsidP="0084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Cây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nhị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cây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nhị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1 node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node,giá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1 node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2F0E" w:rsidRPr="00842F0E" w:rsidRDefault="00842F0E" w:rsidP="0084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thao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tác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tốt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là:Tìm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1 node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cây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nhị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</w:p>
    <w:p w:rsidR="00842F0E" w:rsidRPr="00842F0E" w:rsidRDefault="00842F0E" w:rsidP="0084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Hạn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xóa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cây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khá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phức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tạp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nhiều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842F0E">
        <w:rPr>
          <w:rFonts w:ascii="Times New Roman" w:hAnsi="Times New Roman" w:cs="Times New Roman"/>
          <w:sz w:val="24"/>
          <w:szCs w:val="24"/>
          <w:lang w:val="en-US"/>
        </w:rPr>
        <w:t>sánh</w:t>
      </w:r>
      <w:proofErr w:type="spellEnd"/>
      <w:r w:rsidRPr="00842F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2F0E" w:rsidRPr="00842F0E" w:rsidRDefault="00842F0E" w:rsidP="00842F0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842F0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Câu</w:t>
      </w:r>
      <w:proofErr w:type="spellEnd"/>
      <w:r w:rsidRPr="00842F0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2:</w:t>
      </w:r>
    </w:p>
    <w:tbl>
      <w:tblPr>
        <w:tblStyle w:val="TableGrid"/>
        <w:tblW w:w="10350" w:type="dxa"/>
        <w:tblInd w:w="-432" w:type="dxa"/>
        <w:tblLook w:val="04A0"/>
      </w:tblPr>
      <w:tblGrid>
        <w:gridCol w:w="2610"/>
        <w:gridCol w:w="2554"/>
        <w:gridCol w:w="2576"/>
        <w:gridCol w:w="2610"/>
      </w:tblGrid>
      <w:tr w:rsidR="00842F0E" w:rsidRPr="00842F0E" w:rsidTr="00A8159F">
        <w:trPr>
          <w:trHeight w:val="459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DS ĐẶC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DS LIÊN KẾT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DS HẠN CHẾ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CÂY NHỊ PHÂN</w:t>
            </w:r>
          </w:p>
        </w:tc>
      </w:tr>
      <w:tr w:rsidR="00842F0E" w:rsidRPr="00842F0E" w:rsidTr="00A8159F">
        <w:trPr>
          <w:trHeight w:val="1738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Có các thao tác: tạo mới, tìm kiếm, thêm, xóa, cập nhập, sắp xếp, gộp , sao chép, hủy.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Các thao tác: khởi tạo, thêm đầu-cuối, tạo danh sách, xuất danh sách, tìm, hủy phần tử đầu-cuối, hủy danh sách.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Các  thao tác: khởi tạo, thêm , xóa, duyệt.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F0E" w:rsidRPr="00842F0E" w:rsidRDefault="00842F0E" w:rsidP="00A8159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Các thao tác: tìm , xóa node,  thêm node, duyệt cây.</w:t>
            </w:r>
          </w:p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2F0E" w:rsidRPr="00842F0E" w:rsidTr="00A8159F">
        <w:trPr>
          <w:trHeight w:val="804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Cấu trúc dữ liệu tĩnh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Cấu trúc dữ liệu động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Cấu trúc dữ liệu động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F0E" w:rsidRPr="00842F0E" w:rsidRDefault="00842F0E" w:rsidP="00A8159F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F0E">
              <w:rPr>
                <w:rFonts w:ascii="Times New Roman" w:hAnsi="Times New Roman" w:cs="Times New Roman"/>
                <w:bCs/>
                <w:sz w:val="24"/>
                <w:szCs w:val="24"/>
              </w:rPr>
              <w:t>Cấu trúc dữ liệu động</w:t>
            </w:r>
          </w:p>
        </w:tc>
      </w:tr>
    </w:tbl>
    <w:p w:rsidR="00842F0E" w:rsidRPr="00DC6A6F" w:rsidRDefault="00842F0E" w:rsidP="00842F0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A7FAF" w:rsidRDefault="002A7FAF"/>
    <w:sectPr w:rsidR="002A7FAF" w:rsidSect="007D70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223A"/>
    <w:multiLevelType w:val="hybridMultilevel"/>
    <w:tmpl w:val="E6E8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842F0E"/>
    <w:rsid w:val="002A7FAF"/>
    <w:rsid w:val="00842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0E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0E"/>
    <w:pPr>
      <w:ind w:left="720"/>
      <w:contextualSpacing/>
    </w:pPr>
  </w:style>
  <w:style w:type="table" w:styleId="TableGrid">
    <w:name w:val="Table Grid"/>
    <w:basedOn w:val="TableNormal"/>
    <w:uiPriority w:val="39"/>
    <w:rsid w:val="00842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2019-08-05T14:25:00Z</dcterms:created>
  <dcterms:modified xsi:type="dcterms:W3CDTF">2019-08-05T14:28:00Z</dcterms:modified>
</cp:coreProperties>
</file>