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4A" w:rsidRPr="00C624FC" w:rsidRDefault="007A66A9" w:rsidP="0095664A">
      <w:pPr>
        <w:rPr>
          <w:rFonts w:eastAsiaTheme="minorEastAsia"/>
          <w:b/>
          <w:szCs w:val="24"/>
        </w:rPr>
      </w:pPr>
      <w:proofErr w:type="spellStart"/>
      <w:r w:rsidRPr="00C624FC">
        <w:rPr>
          <w:rFonts w:eastAsiaTheme="minorEastAsia"/>
          <w:b/>
          <w:szCs w:val="24"/>
        </w:rPr>
        <w:t>Câu</w:t>
      </w:r>
      <w:proofErr w:type="spellEnd"/>
      <w:r w:rsidR="0095664A" w:rsidRPr="00C624FC">
        <w:rPr>
          <w:rFonts w:eastAsiaTheme="minorEastAsia"/>
          <w:b/>
          <w:szCs w:val="24"/>
        </w:rPr>
        <w:t xml:space="preserve"> 1:</w:t>
      </w: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>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3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5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130BFD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(2k + 1)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130BFD">
      <w:pPr>
        <w:ind w:firstLine="540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T = (2m + 1). </w:t>
      </w:r>
      <w:proofErr w:type="gramStart"/>
      <w:r w:rsidRPr="00C624FC">
        <w:rPr>
          <w:rFonts w:eastAsiaTheme="minorEastAsia"/>
          <w:szCs w:val="24"/>
        </w:rPr>
        <w:t>n</w:t>
      </w:r>
      <w:proofErr w:type="gramEnd"/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~</m:t>
        </m:r>
      </m:oMath>
      <w:r w:rsidRPr="00C624FC">
        <w:rPr>
          <w:rFonts w:eastAsiaTheme="minorEastAsia"/>
          <w:szCs w:val="24"/>
        </w:rPr>
        <w:t xml:space="preserve"> </w:t>
      </w:r>
      <w:r w:rsidR="00130BFD" w:rsidRPr="00C624FC">
        <w:rPr>
          <w:rFonts w:eastAsiaTheme="minorEastAsia"/>
          <w:szCs w:val="24"/>
        </w:rPr>
        <w:t>(n</w:t>
      </w:r>
      <w:r w:rsidR="00130BFD" w:rsidRPr="00C624FC">
        <w:rPr>
          <w:rFonts w:eastAsiaTheme="minorEastAsia"/>
          <w:szCs w:val="24"/>
          <w:vertAlign w:val="superscript"/>
        </w:rPr>
        <w:t>2</w:t>
      </w:r>
      <w:r w:rsidR="00130BFD" w:rsidRPr="00C624FC">
        <w:rPr>
          <w:rFonts w:eastAsiaTheme="minorEastAsia"/>
          <w:szCs w:val="24"/>
        </w:rPr>
        <w:t>).</w:t>
      </w:r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</w:t>
      </w:r>
      <w:proofErr w:type="gramStart"/>
      <w:r w:rsidRPr="00C624FC">
        <w:rPr>
          <w:rFonts w:eastAsiaTheme="minorEastAsia"/>
          <w:szCs w:val="24"/>
        </w:rPr>
        <w:t>thu</w:t>
      </w:r>
      <w:proofErr w:type="spellStart"/>
      <w:r w:rsidRPr="00C624FC">
        <w:rPr>
          <w:rFonts w:eastAsiaTheme="minorEastAsia"/>
          <w:szCs w:val="24"/>
        </w:rPr>
        <w:t>ộc</w:t>
      </w:r>
      <w:proofErr w:type="spellEnd"/>
      <w:proofErr w:type="gram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lớ</w:t>
      </w:r>
      <w:r w:rsidR="00130BFD" w:rsidRPr="00C624FC">
        <w:rPr>
          <w:rFonts w:eastAsiaTheme="minorEastAsia"/>
          <w:szCs w:val="24"/>
        </w:rPr>
        <w:t>p</w:t>
      </w:r>
      <w:proofErr w:type="spellEnd"/>
      <w:r w:rsidR="00130BFD" w:rsidRPr="00C624FC">
        <w:rPr>
          <w:rFonts w:eastAsiaTheme="minorEastAsia"/>
          <w:szCs w:val="24"/>
        </w:rPr>
        <w:t xml:space="preserve"> O(n</w:t>
      </w:r>
      <w:r w:rsidR="00130BFD" w:rsidRPr="00C624FC">
        <w:rPr>
          <w:rFonts w:eastAsiaTheme="minorEastAsia"/>
          <w:szCs w:val="24"/>
          <w:vertAlign w:val="superscript"/>
        </w:rPr>
        <w:t>2</w:t>
      </w:r>
      <w:r w:rsidR="00130BFD" w:rsidRPr="00C624FC">
        <w:rPr>
          <w:rFonts w:eastAsiaTheme="minorEastAsia"/>
          <w:szCs w:val="24"/>
        </w:rPr>
        <w:t>).</w:t>
      </w:r>
    </w:p>
    <w:p w:rsidR="00130BFD" w:rsidRPr="00C624FC" w:rsidRDefault="00130BFD" w:rsidP="0095664A">
      <w:pPr>
        <w:ind w:firstLine="567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  <w:r w:rsidRPr="00C624FC">
        <w:rPr>
          <w:rFonts w:eastAsiaTheme="minorEastAsia"/>
          <w:szCs w:val="24"/>
        </w:rPr>
        <w:t xml:space="preserve"> m: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2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3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m=k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(k + 1)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130BFD">
      <w:pPr>
        <w:ind w:firstLine="540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 T = (m + 1). </w:t>
      </w:r>
      <w:proofErr w:type="gramStart"/>
      <w:r w:rsidRPr="00C624FC">
        <w:rPr>
          <w:rFonts w:eastAsiaTheme="minorEastAsia"/>
          <w:szCs w:val="24"/>
        </w:rPr>
        <w:t>n</w:t>
      </w:r>
      <w:proofErr w:type="gramEnd"/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~</m:t>
        </m:r>
      </m:oMath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O(n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</w:t>
      </w:r>
      <w:proofErr w:type="spellStart"/>
      <w:proofErr w:type="gramStart"/>
      <w:r w:rsidRPr="00C624FC">
        <w:rPr>
          <w:rFonts w:eastAsiaTheme="minorEastAsia"/>
          <w:szCs w:val="24"/>
        </w:rPr>
        <w:t>thuộc</w:t>
      </w:r>
      <w:proofErr w:type="spellEnd"/>
      <w:proofErr w:type="gram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lớp</w:t>
      </w:r>
      <w:proofErr w:type="spellEnd"/>
      <w:r w:rsidRPr="00C624FC">
        <w:rPr>
          <w:rFonts w:eastAsiaTheme="minorEastAsia"/>
          <w:szCs w:val="24"/>
        </w:rPr>
        <w:t xml:space="preserve"> </w:t>
      </w:r>
      <w:r w:rsidR="00130BFD" w:rsidRPr="00C624FC">
        <w:rPr>
          <w:rFonts w:eastAsiaTheme="minorEastAsia"/>
          <w:szCs w:val="24"/>
        </w:rPr>
        <w:t>O(n</w:t>
      </w:r>
      <w:r w:rsidR="00130BFD" w:rsidRPr="00C624FC">
        <w:rPr>
          <w:rFonts w:eastAsiaTheme="minorEastAsia"/>
          <w:szCs w:val="24"/>
          <w:vertAlign w:val="superscript"/>
        </w:rPr>
        <w:t>2</w:t>
      </w:r>
      <w:r w:rsidR="00130BFD" w:rsidRPr="00C624FC">
        <w:rPr>
          <w:rFonts w:eastAsiaTheme="minorEastAsia"/>
          <w:szCs w:val="24"/>
        </w:rPr>
        <w:t>).</w:t>
      </w:r>
    </w:p>
    <w:p w:rsidR="00130BFD" w:rsidRPr="00C624FC" w:rsidRDefault="00130BFD" w:rsidP="00130BFD">
      <w:pPr>
        <w:pStyle w:val="ListParagraph"/>
        <w:numPr>
          <w:ilvl w:val="0"/>
          <w:numId w:val="2"/>
        </w:numPr>
        <w:rPr>
          <w:rFonts w:eastAsiaTheme="minorEastAsia"/>
          <w:szCs w:val="24"/>
        </w:rPr>
      </w:pPr>
      <w:proofErr w:type="spellStart"/>
      <w:r w:rsidRPr="00C624FC">
        <w:rPr>
          <w:rFonts w:eastAsiaTheme="minorEastAsia"/>
          <w:szCs w:val="24"/>
        </w:rPr>
        <w:t>Độ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phức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tạp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thuật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toán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là</w:t>
      </w:r>
      <w:proofErr w:type="spellEnd"/>
      <w:r w:rsidRPr="00C624FC">
        <w:rPr>
          <w:rFonts w:eastAsiaTheme="minorEastAsia"/>
          <w:szCs w:val="24"/>
        </w:rPr>
        <w:t xml:space="preserve"> O(n)</w:t>
      </w:r>
    </w:p>
    <w:p w:rsidR="0095664A" w:rsidRPr="00C624FC" w:rsidRDefault="007A66A9" w:rsidP="0095664A">
      <w:pPr>
        <w:rPr>
          <w:rFonts w:eastAsiaTheme="minorEastAsia"/>
          <w:b/>
          <w:szCs w:val="24"/>
        </w:rPr>
      </w:pPr>
      <w:proofErr w:type="spellStart"/>
      <w:r w:rsidRPr="00C624FC">
        <w:rPr>
          <w:rFonts w:eastAsiaTheme="minorEastAsia"/>
          <w:b/>
          <w:szCs w:val="24"/>
        </w:rPr>
        <w:t>Câu</w:t>
      </w:r>
      <w:proofErr w:type="spellEnd"/>
      <w:r w:rsidR="0095664A" w:rsidRPr="00C624FC">
        <w:rPr>
          <w:rFonts w:eastAsiaTheme="minorEastAsia"/>
          <w:b/>
          <w:szCs w:val="24"/>
        </w:rPr>
        <w:t xml:space="preserve"> 2:</w:t>
      </w:r>
    </w:p>
    <w:p w:rsidR="006855EC" w:rsidRPr="00C624FC" w:rsidRDefault="006855EC" w:rsidP="006855EC">
      <w:pPr>
        <w:ind w:firstLine="567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*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>:</w:t>
      </w: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lệnh</w:t>
      </w:r>
      <w:proofErr w:type="spellEnd"/>
      <w:r w:rsidRPr="00C624FC">
        <w:rPr>
          <w:rFonts w:eastAsiaTheme="minorEastAsia"/>
          <w:szCs w:val="24"/>
        </w:rPr>
        <w:t xml:space="preserve"> for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n: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0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2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k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lệnh</w:t>
      </w:r>
      <w:proofErr w:type="spellEnd"/>
      <w:r w:rsidRPr="00C624FC">
        <w:rPr>
          <w:rFonts w:eastAsiaTheme="minorEastAsia"/>
          <w:szCs w:val="24"/>
        </w:rPr>
        <w:t xml:space="preserve"> for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i: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2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3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(k + 1)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T = </w:t>
      </w:r>
      <w:proofErr w:type="gramStart"/>
      <w:r w:rsidRPr="00C624FC">
        <w:rPr>
          <w:rFonts w:eastAsiaTheme="minorEastAsia"/>
          <w:szCs w:val="24"/>
        </w:rPr>
        <w:t>n(</w:t>
      </w:r>
      <w:proofErr w:type="gramEnd"/>
      <w:r w:rsidRPr="00C624FC">
        <w:rPr>
          <w:rFonts w:eastAsiaTheme="minorEastAsia"/>
          <w:szCs w:val="24"/>
        </w:rPr>
        <w:t xml:space="preserve">i + 1) </w:t>
      </w:r>
      <m:oMath>
        <m:r>
          <w:rPr>
            <w:rFonts w:ascii="Cambria Math" w:eastAsiaTheme="minorEastAsia" w:hAnsi="Cambria Math"/>
            <w:szCs w:val="24"/>
          </w:rPr>
          <m:t>~</m:t>
        </m:r>
      </m:oMath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O(n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</w:t>
      </w:r>
      <w:proofErr w:type="spellStart"/>
      <w:proofErr w:type="gramStart"/>
      <w:r w:rsidRPr="00C624FC">
        <w:rPr>
          <w:rFonts w:eastAsiaTheme="minorEastAsia"/>
          <w:szCs w:val="24"/>
        </w:rPr>
        <w:t>thuộc</w:t>
      </w:r>
      <w:proofErr w:type="spellEnd"/>
      <w:proofErr w:type="gram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lớ</w:t>
      </w:r>
      <w:r w:rsidR="007A66A9" w:rsidRPr="00C624FC">
        <w:rPr>
          <w:rFonts w:eastAsiaTheme="minorEastAsia"/>
          <w:szCs w:val="24"/>
        </w:rPr>
        <w:t>p</w:t>
      </w:r>
      <w:proofErr w:type="spellEnd"/>
      <w:r w:rsidR="007A66A9"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O(n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*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  <w:r w:rsidRPr="00C624FC">
        <w:rPr>
          <w:rFonts w:eastAsiaTheme="minorEastAsia"/>
          <w:szCs w:val="24"/>
        </w:rPr>
        <w:t>:</w:t>
      </w: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  <w:r w:rsidRPr="00C624FC">
        <w:rPr>
          <w:rFonts w:eastAsiaTheme="minorEastAsia"/>
          <w:szCs w:val="24"/>
        </w:rPr>
        <w:t xml:space="preserve"> i: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3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5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7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i=k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(2k + 3)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gán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lặp</w:t>
      </w:r>
      <w:proofErr w:type="spellEnd"/>
      <w:r w:rsidRPr="00C624FC">
        <w:rPr>
          <w:rFonts w:eastAsiaTheme="minorEastAsia"/>
          <w:szCs w:val="24"/>
        </w:rPr>
        <w:t xml:space="preserve"> for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n: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0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2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k </w:t>
      </w:r>
      <w:proofErr w:type="spellStart"/>
      <w:r w:rsidRPr="00C624FC">
        <w:rPr>
          <w:rFonts w:eastAsiaTheme="minorEastAsia"/>
          <w:szCs w:val="24"/>
        </w:rPr>
        <w:t>vòng</w:t>
      </w:r>
      <w:proofErr w:type="spellEnd"/>
      <w:r w:rsidRPr="00C624FC">
        <w:rPr>
          <w:rFonts w:eastAsiaTheme="minorEastAsia"/>
          <w:szCs w:val="24"/>
        </w:rPr>
        <w:t xml:space="preserve"> for i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T = (2i+ 3). </w:t>
      </w:r>
      <w:proofErr w:type="gramStart"/>
      <w:r w:rsidRPr="00C624FC">
        <w:rPr>
          <w:rFonts w:eastAsiaTheme="minorEastAsia"/>
          <w:szCs w:val="24"/>
        </w:rPr>
        <w:t>n</w:t>
      </w:r>
      <w:proofErr w:type="gramEnd"/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~</m:t>
        </m:r>
      </m:oMath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</w:t>
      </w:r>
      <w:proofErr w:type="spellStart"/>
      <w:proofErr w:type="gramStart"/>
      <w:r w:rsidRPr="00C624FC">
        <w:rPr>
          <w:rFonts w:eastAsiaTheme="minorEastAsia"/>
          <w:szCs w:val="24"/>
        </w:rPr>
        <w:t>thuộc</w:t>
      </w:r>
      <w:proofErr w:type="spellEnd"/>
      <w:proofErr w:type="gram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lớp</w:t>
      </w:r>
      <w:proofErr w:type="spellEnd"/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O(n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</w:p>
    <w:p w:rsidR="0095664A" w:rsidRPr="00C624FC" w:rsidRDefault="0095664A" w:rsidP="0095664A">
      <w:pPr>
        <w:rPr>
          <w:rFonts w:eastAsiaTheme="minorEastAsia"/>
          <w:szCs w:val="24"/>
        </w:rPr>
      </w:pPr>
      <w:bookmarkStart w:id="0" w:name="_GoBack"/>
      <w:bookmarkEnd w:id="0"/>
    </w:p>
    <w:p w:rsidR="0095664A" w:rsidRPr="00C624FC" w:rsidRDefault="0095664A" w:rsidP="0095664A">
      <w:pPr>
        <w:rPr>
          <w:rFonts w:eastAsiaTheme="minorEastAsia"/>
          <w:b/>
          <w:szCs w:val="24"/>
        </w:rPr>
      </w:pPr>
      <w:proofErr w:type="spellStart"/>
      <w:r w:rsidRPr="00C624FC">
        <w:rPr>
          <w:rFonts w:eastAsiaTheme="minorEastAsia"/>
          <w:b/>
          <w:szCs w:val="24"/>
        </w:rPr>
        <w:t>Câu</w:t>
      </w:r>
      <w:proofErr w:type="spellEnd"/>
      <w:r w:rsidRPr="00C624FC">
        <w:rPr>
          <w:rFonts w:eastAsiaTheme="minorEastAsia"/>
          <w:b/>
          <w:szCs w:val="24"/>
        </w:rPr>
        <w:t xml:space="preserve"> 3:</w:t>
      </w:r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lệnh</w:t>
      </w:r>
      <w:proofErr w:type="spellEnd"/>
      <w:r w:rsidRPr="00C624FC">
        <w:rPr>
          <w:rFonts w:eastAsiaTheme="minorEastAsia"/>
          <w:szCs w:val="24"/>
        </w:rPr>
        <w:t xml:space="preserve"> for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n: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0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7A66A9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2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k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851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- </w:t>
      </w:r>
      <w:proofErr w:type="spellStart"/>
      <w:r w:rsidRPr="00C624FC">
        <w:rPr>
          <w:rFonts w:eastAsiaTheme="minorEastAsia"/>
          <w:szCs w:val="24"/>
        </w:rPr>
        <w:t>Đếm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lệnh</w:t>
      </w:r>
      <w:proofErr w:type="spellEnd"/>
      <w:r w:rsidRPr="00C624FC">
        <w:rPr>
          <w:rFonts w:eastAsiaTheme="minorEastAsia"/>
          <w:szCs w:val="24"/>
        </w:rPr>
        <w:t xml:space="preserve"> for </w:t>
      </w:r>
      <w:proofErr w:type="spellStart"/>
      <w:r w:rsidRPr="00C624FC">
        <w:rPr>
          <w:rFonts w:eastAsiaTheme="minorEastAsia"/>
          <w:szCs w:val="24"/>
        </w:rPr>
        <w:t>của</w:t>
      </w:r>
      <w:proofErr w:type="spellEnd"/>
      <w:r w:rsidRPr="00C624FC">
        <w:rPr>
          <w:rFonts w:eastAsiaTheme="minorEastAsia"/>
          <w:szCs w:val="24"/>
        </w:rPr>
        <w:t xml:space="preserve"> n*n: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n=0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0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lastRenderedPageBreak/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n=1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1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n=2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4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  <w:r w:rsidRPr="00C624FC">
        <w:rPr>
          <w:rFonts w:eastAsiaTheme="minorEastAsia"/>
          <w:szCs w:val="24"/>
        </w:rPr>
        <w:t xml:space="preserve"> </w:t>
      </w:r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+ </w:t>
      </w:r>
      <w:proofErr w:type="spellStart"/>
      <w:r w:rsidRPr="00C624FC">
        <w:rPr>
          <w:rFonts w:eastAsiaTheme="minorEastAsia"/>
          <w:szCs w:val="24"/>
        </w:rPr>
        <w:t>Với</w:t>
      </w:r>
      <w:proofErr w:type="spellEnd"/>
      <w:r w:rsidRPr="00C624FC">
        <w:rPr>
          <w:rFonts w:eastAsiaTheme="minorEastAsia"/>
          <w:szCs w:val="24"/>
        </w:rPr>
        <w:t xml:space="preserve"> n=k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(k*k) </w:t>
      </w:r>
      <w:proofErr w:type="spellStart"/>
      <w:r w:rsidRPr="00C624FC">
        <w:rPr>
          <w:rFonts w:eastAsiaTheme="minorEastAsia"/>
          <w:szCs w:val="24"/>
        </w:rPr>
        <w:t>phép</w:t>
      </w:r>
      <w:proofErr w:type="spellEnd"/>
      <w:r w:rsidRPr="00C624FC">
        <w:rPr>
          <w:rFonts w:eastAsiaTheme="minorEastAsia"/>
          <w:szCs w:val="24"/>
        </w:rPr>
        <w:t xml:space="preserve"> so </w:t>
      </w:r>
      <w:proofErr w:type="spellStart"/>
      <w:r w:rsidRPr="00C624FC">
        <w:rPr>
          <w:rFonts w:eastAsiaTheme="minorEastAsia"/>
          <w:szCs w:val="24"/>
        </w:rPr>
        <w:t>sánh</w:t>
      </w:r>
      <w:proofErr w:type="spellEnd"/>
    </w:p>
    <w:p w:rsidR="0095664A" w:rsidRPr="00C624FC" w:rsidRDefault="0095664A" w:rsidP="0095664A">
      <w:pPr>
        <w:ind w:firstLine="1134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T = n + n*n </w:t>
      </w:r>
      <m:oMath>
        <m:r>
          <w:rPr>
            <w:rFonts w:ascii="Cambria Math" w:eastAsiaTheme="minorEastAsia" w:hAnsi="Cambria Math"/>
            <w:szCs w:val="24"/>
          </w:rPr>
          <m:t>~</m:t>
        </m:r>
      </m:oMath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</m:t>
        </m:r>
      </m:oMath>
      <w:r w:rsidRPr="00C624FC">
        <w:rPr>
          <w:rFonts w:eastAsiaTheme="minorEastAsia"/>
          <w:szCs w:val="24"/>
        </w:rPr>
        <w:t xml:space="preserve"> </w:t>
      </w:r>
      <w:proofErr w:type="spellStart"/>
      <w:proofErr w:type="gramStart"/>
      <w:r w:rsidRPr="00C624FC">
        <w:rPr>
          <w:rFonts w:eastAsiaTheme="minorEastAsia"/>
          <w:szCs w:val="24"/>
        </w:rPr>
        <w:t>thuộc</w:t>
      </w:r>
      <w:proofErr w:type="spellEnd"/>
      <w:proofErr w:type="gram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lớp</w:t>
      </w:r>
      <w:proofErr w:type="spellEnd"/>
      <w:r w:rsidRPr="00C624FC">
        <w:rPr>
          <w:rFonts w:eastAsiaTheme="minorEastAsia"/>
          <w:szCs w:val="24"/>
        </w:rPr>
        <w:t xml:space="preserve"> </w:t>
      </w:r>
      <w:r w:rsidR="007A66A9" w:rsidRPr="00C624FC">
        <w:rPr>
          <w:szCs w:val="24"/>
        </w:rPr>
        <w:t>O(n</w:t>
      </w:r>
      <w:r w:rsidR="007A66A9" w:rsidRPr="00C624FC">
        <w:rPr>
          <w:szCs w:val="24"/>
          <w:vertAlign w:val="superscript"/>
        </w:rPr>
        <w:t>2</w:t>
      </w:r>
      <w:r w:rsidR="007A66A9" w:rsidRPr="00C624FC">
        <w:rPr>
          <w:szCs w:val="24"/>
        </w:rPr>
        <w:t>).</w:t>
      </w:r>
    </w:p>
    <w:p w:rsidR="0095664A" w:rsidRPr="00C624FC" w:rsidRDefault="0095664A" w:rsidP="0095664A">
      <w:pPr>
        <w:rPr>
          <w:rFonts w:eastAsiaTheme="minorEastAsia"/>
          <w:b/>
          <w:szCs w:val="24"/>
        </w:rPr>
      </w:pPr>
      <w:proofErr w:type="spellStart"/>
      <w:r w:rsidRPr="00C624FC">
        <w:rPr>
          <w:rFonts w:eastAsiaTheme="minorEastAsia"/>
          <w:b/>
          <w:szCs w:val="24"/>
        </w:rPr>
        <w:t>Câu</w:t>
      </w:r>
      <w:proofErr w:type="spellEnd"/>
      <w:r w:rsidRPr="00C624FC">
        <w:rPr>
          <w:rFonts w:eastAsiaTheme="minorEastAsia"/>
          <w:b/>
          <w:szCs w:val="24"/>
        </w:rPr>
        <w:t xml:space="preserve"> 4:</w:t>
      </w:r>
    </w:p>
    <w:p w:rsidR="0095664A" w:rsidRPr="00C624FC" w:rsidRDefault="00C624FC" w:rsidP="0095664A">
      <w:pPr>
        <w:ind w:firstLine="567"/>
        <w:rPr>
          <w:rFonts w:eastAsiaTheme="minorEastAsia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                       (n=1)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=T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(n&gt;1)</m:t>
                  </m:r>
                </m:e>
              </m:eqArr>
            </m:e>
          </m:d>
        </m:oMath>
      </m:oMathPara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Ta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:    </w:t>
      </w:r>
      <m:oMath>
        <m:r>
          <w:rPr>
            <w:rFonts w:ascii="Cambria Math" w:eastAsiaTheme="minorEastAsia" w:hAnsi="Cambria Math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Cs w:val="24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firstLine="2268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= </w:t>
      </w:r>
      <m:oMath>
        <m:r>
          <w:rPr>
            <w:rFonts w:ascii="Cambria Math" w:eastAsiaTheme="minorEastAsia" w:hAnsi="Cambria Math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2C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firstLine="2268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=</w:t>
      </w:r>
      <m:oMath>
        <m:r>
          <w:rPr>
            <w:rFonts w:ascii="Cambria Math" w:eastAsiaTheme="minorEastAsia" w:hAnsi="Cambria Math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n-k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w:proofErr w:type="spellStart"/>
      <w:r w:rsidRPr="00C624FC">
        <w:rPr>
          <w:rFonts w:eastAsiaTheme="minorEastAsia"/>
          <w:szCs w:val="24"/>
        </w:rPr>
        <w:t>Quá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trình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kết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thúc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khi</w:t>
      </w:r>
      <w:proofErr w:type="spellEnd"/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n-k=1</m:t>
        </m:r>
      </m:oMath>
      <w:r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→k=n-1</m:t>
        </m:r>
      </m:oMath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~O(n)</m:t>
          </m:r>
        </m:oMath>
      </m:oMathPara>
    </w:p>
    <w:p w:rsidR="0095664A" w:rsidRPr="00C624FC" w:rsidRDefault="0095664A" w:rsidP="0095664A">
      <w:pPr>
        <w:rPr>
          <w:rFonts w:eastAsiaTheme="minorEastAsia"/>
          <w:b/>
          <w:szCs w:val="24"/>
        </w:rPr>
      </w:pPr>
      <w:proofErr w:type="spellStart"/>
      <w:r w:rsidRPr="00C624FC">
        <w:rPr>
          <w:rFonts w:eastAsiaTheme="minorEastAsia"/>
          <w:b/>
          <w:szCs w:val="24"/>
        </w:rPr>
        <w:t>Câu</w:t>
      </w:r>
      <w:proofErr w:type="spellEnd"/>
      <w:r w:rsidRPr="00C624FC">
        <w:rPr>
          <w:rFonts w:eastAsiaTheme="minorEastAsia"/>
          <w:b/>
          <w:szCs w:val="24"/>
        </w:rPr>
        <w:t xml:space="preserve"> 5:</w:t>
      </w:r>
    </w:p>
    <w:p w:rsidR="0095664A" w:rsidRPr="00C624FC" w:rsidRDefault="00C624FC" w:rsidP="0095664A">
      <w:pPr>
        <w:ind w:firstLine="567"/>
        <w:rPr>
          <w:rFonts w:eastAsiaTheme="minorEastAsia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                                            (n≤1)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=T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(n&gt;1)</m:t>
                  </m:r>
                </m:e>
              </m:eqArr>
            </m:e>
          </m:d>
        </m:oMath>
      </m:oMathPara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</w:p>
    <w:p w:rsidR="0095664A" w:rsidRPr="00C624FC" w:rsidRDefault="0095664A" w:rsidP="0095664A">
      <w:pPr>
        <w:ind w:firstLine="567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 xml:space="preserve">Ta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:    </w:t>
      </w:r>
      <m:oMath>
        <m:r>
          <w:rPr>
            <w:rFonts w:ascii="Cambria Math" w:eastAsiaTheme="minorEastAsia" w:hAnsi="Cambria Math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Cs w:val="24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firstLine="2268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=</w:t>
      </w:r>
      <m:oMath>
        <m:r>
          <w:rPr>
            <w:rFonts w:ascii="Cambria Math" w:eastAsiaTheme="minorEastAsia" w:hAnsi="Cambria Math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n-3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n-3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n-4</m:t>
            </m:r>
          </m:e>
        </m:d>
        <m:r>
          <w:rPr>
            <w:rFonts w:ascii="Cambria Math" w:eastAsiaTheme="minorEastAsia" w:hAnsi="Cambria Math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left="1701" w:firstLine="567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=</w:t>
      </w:r>
      <m:oMath>
        <m:r>
          <w:rPr>
            <w:rFonts w:ascii="Cambria Math" w:eastAsiaTheme="minorEastAsia" w:hAnsi="Cambria Math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n-3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n-4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n-4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n-5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n-4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n-5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n-5</m:t>
            </m:r>
          </m:e>
        </m:d>
        <m:r>
          <w:rPr>
            <w:rFonts w:ascii="Cambria Math" w:eastAsiaTheme="minorEastAsia" w:hAnsi="Cambria Math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n-6</m:t>
            </m:r>
          </m:e>
        </m:d>
        <m:r>
          <w:rPr>
            <w:rFonts w:ascii="Cambria Math" w:eastAsiaTheme="minorEastAsia" w:hAnsi="Cambria Math"/>
            <w:szCs w:val="24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</w:p>
    <w:p w:rsidR="0095664A" w:rsidRPr="00C624FC" w:rsidRDefault="0095664A" w:rsidP="0095664A">
      <w:pPr>
        <w:ind w:left="1985" w:firstLine="283"/>
        <w:rPr>
          <w:rFonts w:eastAsiaTheme="minorEastAsia"/>
          <w:szCs w:val="24"/>
        </w:rPr>
      </w:pPr>
      <w:r w:rsidRPr="00C624FC">
        <w:rPr>
          <w:rFonts w:eastAsiaTheme="minorEastAsia"/>
          <w:szCs w:val="24"/>
        </w:rPr>
        <w:t>……………………………………………….</w:t>
      </w:r>
    </w:p>
    <w:p w:rsidR="0095664A" w:rsidRPr="00C624FC" w:rsidRDefault="006855EC" w:rsidP="006855EC">
      <w:pPr>
        <w:ind w:firstLine="567"/>
        <w:rPr>
          <w:rFonts w:eastAsiaTheme="minorEastAsia"/>
          <w:szCs w:val="24"/>
        </w:rPr>
      </w:pPr>
      <w:proofErr w:type="spellStart"/>
      <w:r w:rsidRPr="00C624FC">
        <w:rPr>
          <w:rFonts w:eastAsiaTheme="minorEastAsia"/>
          <w:szCs w:val="24"/>
        </w:rPr>
        <w:t>T</w:t>
      </w:r>
      <w:r w:rsidR="0095664A" w:rsidRPr="00C624FC">
        <w:rPr>
          <w:rFonts w:eastAsiaTheme="minorEastAsia"/>
          <w:szCs w:val="24"/>
        </w:rPr>
        <w:t>hủ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tục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đệ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quy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sẽ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tính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lặp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lại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các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giá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trị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proofErr w:type="gramStart"/>
      <w:r w:rsidR="0095664A" w:rsidRPr="00C624FC">
        <w:rPr>
          <w:rFonts w:eastAsiaTheme="minorEastAsia"/>
          <w:szCs w:val="24"/>
        </w:rPr>
        <w:t>Fibo</w:t>
      </w:r>
      <w:proofErr w:type="spellEnd"/>
      <w:r w:rsidR="0095664A" w:rsidRPr="00C624FC">
        <w:rPr>
          <w:rFonts w:eastAsiaTheme="minorEastAsia"/>
          <w:szCs w:val="24"/>
        </w:rPr>
        <w:t>(</w:t>
      </w:r>
      <w:proofErr w:type="gramEnd"/>
      <w:r w:rsidR="0095664A" w:rsidRPr="00C624FC">
        <w:rPr>
          <w:rFonts w:eastAsiaTheme="minorEastAsia"/>
          <w:szCs w:val="24"/>
        </w:rPr>
        <w:t xml:space="preserve">n-2), </w:t>
      </w:r>
      <w:proofErr w:type="spellStart"/>
      <w:r w:rsidR="0095664A" w:rsidRPr="00C624FC">
        <w:rPr>
          <w:rFonts w:eastAsiaTheme="minorEastAsia"/>
          <w:szCs w:val="24"/>
        </w:rPr>
        <w:t>Fibo</w:t>
      </w:r>
      <w:proofErr w:type="spellEnd"/>
      <w:r w:rsidR="0095664A" w:rsidRPr="00C624FC">
        <w:rPr>
          <w:rFonts w:eastAsiaTheme="minorEastAsia"/>
          <w:szCs w:val="24"/>
        </w:rPr>
        <w:t xml:space="preserve">(n-3), </w:t>
      </w:r>
      <w:proofErr w:type="spellStart"/>
      <w:r w:rsidR="0095664A" w:rsidRPr="00C624FC">
        <w:rPr>
          <w:rFonts w:eastAsiaTheme="minorEastAsia"/>
          <w:szCs w:val="24"/>
        </w:rPr>
        <w:t>Fibo</w:t>
      </w:r>
      <w:proofErr w:type="spellEnd"/>
      <w:r w:rsidR="0095664A" w:rsidRPr="00C624FC">
        <w:rPr>
          <w:rFonts w:eastAsiaTheme="minorEastAsia"/>
          <w:szCs w:val="24"/>
        </w:rPr>
        <w:t xml:space="preserve">(n-4),…., </w:t>
      </w:r>
      <w:proofErr w:type="spellStart"/>
      <w:r w:rsidR="0095664A" w:rsidRPr="00C624FC">
        <w:rPr>
          <w:rFonts w:eastAsiaTheme="minorEastAsia"/>
          <w:szCs w:val="24"/>
        </w:rPr>
        <w:t>Fibo</w:t>
      </w:r>
      <w:proofErr w:type="spellEnd"/>
      <w:r w:rsidR="0095664A" w:rsidRPr="00C624FC">
        <w:rPr>
          <w:rFonts w:eastAsiaTheme="minorEastAsia"/>
          <w:szCs w:val="24"/>
        </w:rPr>
        <w:t>(n-k</w:t>
      </w:r>
      <w:r w:rsidR="007A66A9" w:rsidRPr="00C624FC">
        <w:rPr>
          <w:rFonts w:eastAsiaTheme="minorEastAsia"/>
          <w:szCs w:val="24"/>
        </w:rPr>
        <w:t>)</w:t>
      </w:r>
      <w:r w:rsidR="0095664A" w:rsidRPr="00C624FC">
        <w:rPr>
          <w:rFonts w:eastAsiaTheme="minorEastAsia"/>
          <w:szCs w:val="24"/>
        </w:rPr>
        <w:t>.</w:t>
      </w:r>
      <w:r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Như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vậy</w:t>
      </w:r>
      <w:proofErr w:type="spellEnd"/>
      <w:r w:rsidR="0095664A" w:rsidRPr="00C624FC">
        <w:rPr>
          <w:rFonts w:eastAsiaTheme="minorEastAsia"/>
          <w:szCs w:val="24"/>
        </w:rPr>
        <w:t xml:space="preserve">, </w:t>
      </w:r>
      <w:proofErr w:type="spellStart"/>
      <w:r w:rsidR="0095664A" w:rsidRPr="00C624FC">
        <w:rPr>
          <w:rFonts w:eastAsiaTheme="minorEastAsia"/>
          <w:szCs w:val="24"/>
        </w:rPr>
        <w:t>hàm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gramStart"/>
      <w:r w:rsidR="0095664A" w:rsidRPr="00C624FC">
        <w:rPr>
          <w:rFonts w:eastAsiaTheme="minorEastAsia"/>
          <w:szCs w:val="24"/>
        </w:rPr>
        <w:t>T(</w:t>
      </w:r>
      <w:proofErr w:type="gramEnd"/>
      <w:r w:rsidR="0095664A" w:rsidRPr="00C624FC">
        <w:rPr>
          <w:rFonts w:eastAsiaTheme="minorEastAsia"/>
          <w:szCs w:val="24"/>
        </w:rPr>
        <w:t xml:space="preserve">n)  </w:t>
      </w:r>
      <w:proofErr w:type="spellStart"/>
      <w:r w:rsidR="0095664A" w:rsidRPr="00C624FC">
        <w:rPr>
          <w:rFonts w:eastAsiaTheme="minorEastAsia"/>
          <w:szCs w:val="24"/>
        </w:rPr>
        <w:t>là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hàm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tăng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theo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số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mũ</w:t>
      </w:r>
      <w:proofErr w:type="spellEnd"/>
      <w:r w:rsidRPr="00C624FC">
        <w:rPr>
          <w:rFonts w:eastAsiaTheme="minorEastAsia"/>
          <w:szCs w:val="24"/>
        </w:rPr>
        <w:t xml:space="preserve"> =&gt;</w:t>
      </w:r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hàm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tính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dãy</w:t>
      </w:r>
      <w:proofErr w:type="spellEnd"/>
      <w:r w:rsidRPr="00C624FC">
        <w:rPr>
          <w:rFonts w:eastAsiaTheme="minorEastAsia"/>
          <w:szCs w:val="24"/>
        </w:rPr>
        <w:t xml:space="preserve"> Fibonacci </w:t>
      </w:r>
      <w:proofErr w:type="spellStart"/>
      <w:r w:rsidRPr="00C624FC">
        <w:rPr>
          <w:rFonts w:eastAsiaTheme="minorEastAsia"/>
          <w:szCs w:val="24"/>
        </w:rPr>
        <w:t>có</w:t>
      </w:r>
      <w:proofErr w:type="spellEnd"/>
      <w:r w:rsidRPr="00C624FC">
        <w:rPr>
          <w:rFonts w:eastAsiaTheme="minorEastAsia"/>
          <w:szCs w:val="24"/>
        </w:rPr>
        <w:t xml:space="preserve"> </w:t>
      </w:r>
      <w:proofErr w:type="spellStart"/>
      <w:r w:rsidRPr="00C624FC">
        <w:rPr>
          <w:rFonts w:eastAsiaTheme="minorEastAsia"/>
          <w:szCs w:val="24"/>
        </w:rPr>
        <w:t>đ</w:t>
      </w:r>
      <w:r w:rsidR="0095664A" w:rsidRPr="00C624FC">
        <w:rPr>
          <w:rFonts w:eastAsiaTheme="minorEastAsia"/>
          <w:szCs w:val="24"/>
        </w:rPr>
        <w:t>ộ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phức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w:proofErr w:type="spellStart"/>
      <w:r w:rsidR="0095664A" w:rsidRPr="00C624FC">
        <w:rPr>
          <w:rFonts w:eastAsiaTheme="minorEastAsia"/>
          <w:szCs w:val="24"/>
        </w:rPr>
        <w:t>tạ</w:t>
      </w:r>
      <w:r w:rsidRPr="00C624FC">
        <w:rPr>
          <w:rFonts w:eastAsiaTheme="minorEastAsia"/>
          <w:szCs w:val="24"/>
        </w:rPr>
        <w:t>p</w:t>
      </w:r>
      <w:proofErr w:type="spellEnd"/>
      <w:r w:rsidR="0095664A" w:rsidRPr="00C624FC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</m:oMath>
      <w:r w:rsidR="0095664A" w:rsidRPr="00C624FC">
        <w:rPr>
          <w:rFonts w:eastAsiaTheme="minorEastAsia"/>
          <w:szCs w:val="24"/>
        </w:rPr>
        <w:t>.</w:t>
      </w:r>
    </w:p>
    <w:p w:rsidR="00DD09CD" w:rsidRPr="00C624FC" w:rsidRDefault="00DD09CD">
      <w:pPr>
        <w:rPr>
          <w:szCs w:val="24"/>
        </w:rPr>
      </w:pPr>
    </w:p>
    <w:sectPr w:rsidR="00DD09CD" w:rsidRPr="00C624FC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DF9"/>
    <w:multiLevelType w:val="hybridMultilevel"/>
    <w:tmpl w:val="BAF2488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501F69E2"/>
    <w:multiLevelType w:val="hybridMultilevel"/>
    <w:tmpl w:val="C14E5094"/>
    <w:lvl w:ilvl="0" w:tplc="63D8CF76">
      <w:numFmt w:val="bullet"/>
      <w:lvlText w:val="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4A"/>
    <w:rsid w:val="00130BFD"/>
    <w:rsid w:val="006855EC"/>
    <w:rsid w:val="007A66A9"/>
    <w:rsid w:val="0095664A"/>
    <w:rsid w:val="00C624FC"/>
    <w:rsid w:val="00C763DA"/>
    <w:rsid w:val="00D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4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0BFD"/>
    <w:rPr>
      <w:color w:val="808080"/>
    </w:rPr>
  </w:style>
  <w:style w:type="paragraph" w:styleId="ListParagraph">
    <w:name w:val="List Paragraph"/>
    <w:basedOn w:val="Normal"/>
    <w:uiPriority w:val="34"/>
    <w:qFormat/>
    <w:rsid w:val="00130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4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0BFD"/>
    <w:rPr>
      <w:color w:val="808080"/>
    </w:rPr>
  </w:style>
  <w:style w:type="paragraph" w:styleId="ListParagraph">
    <w:name w:val="List Paragraph"/>
    <w:basedOn w:val="Normal"/>
    <w:uiPriority w:val="34"/>
    <w:qFormat/>
    <w:rsid w:val="001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3</cp:revision>
  <dcterms:created xsi:type="dcterms:W3CDTF">2019-07-14T05:43:00Z</dcterms:created>
  <dcterms:modified xsi:type="dcterms:W3CDTF">2019-07-14T05:44:00Z</dcterms:modified>
</cp:coreProperties>
</file>