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BA" w:rsidRPr="00383ABA" w:rsidRDefault="00383ABA" w:rsidP="00383ABA">
      <w:pPr>
        <w:jc w:val="center"/>
        <w:rPr>
          <w:b/>
          <w:sz w:val="40"/>
          <w:szCs w:val="40"/>
        </w:rPr>
      </w:pPr>
      <w:r w:rsidRPr="00383ABA">
        <w:rPr>
          <w:b/>
          <w:sz w:val="40"/>
          <w:szCs w:val="40"/>
        </w:rPr>
        <w:t>CHƯƠNG 5: ĐỒ THỊ</w:t>
      </w:r>
    </w:p>
    <w:p w:rsidR="00000000" w:rsidRPr="00383ABA" w:rsidRDefault="00383ABA" w:rsidP="00383ABA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Câu 1:</w:t>
      </w:r>
      <w:r>
        <w:rPr>
          <w:b/>
          <w:sz w:val="28"/>
          <w:szCs w:val="28"/>
        </w:rPr>
        <w:t xml:space="preserve"> </w:t>
      </w:r>
      <w:r w:rsidRPr="00383ABA">
        <w:rPr>
          <w:b/>
          <w:sz w:val="28"/>
          <w:szCs w:val="28"/>
          <w:lang w:val="en-US"/>
        </w:rPr>
        <w:t>Đ</w:t>
      </w:r>
      <w:r w:rsidRPr="00383ABA">
        <w:rPr>
          <w:b/>
          <w:sz w:val="28"/>
          <w:szCs w:val="28"/>
          <w:lang w:val="en-US"/>
        </w:rPr>
        <w:t>ồ</w:t>
      </w:r>
      <w:r w:rsidRPr="00383ABA">
        <w:rPr>
          <w:b/>
          <w:sz w:val="28"/>
          <w:szCs w:val="28"/>
          <w:lang w:val="en-US"/>
        </w:rPr>
        <w:t xml:space="preserve"> th</w:t>
      </w:r>
      <w:r w:rsidRPr="00383ABA">
        <w:rPr>
          <w:b/>
          <w:sz w:val="28"/>
          <w:szCs w:val="28"/>
          <w:lang w:val="en-US"/>
        </w:rPr>
        <w:t>ị</w:t>
      </w:r>
      <w:r w:rsidRPr="00383ABA">
        <w:rPr>
          <w:b/>
          <w:sz w:val="28"/>
          <w:szCs w:val="28"/>
          <w:lang w:val="en-US"/>
        </w:rPr>
        <w:t xml:space="preserve"> là gì? </w:t>
      </w:r>
      <w:proofErr w:type="gramStart"/>
      <w:r w:rsidRPr="00383ABA">
        <w:rPr>
          <w:b/>
          <w:sz w:val="28"/>
          <w:szCs w:val="28"/>
          <w:lang w:val="en-US"/>
        </w:rPr>
        <w:t>Cho ví d</w:t>
      </w:r>
      <w:r w:rsidRPr="00383ABA">
        <w:rPr>
          <w:b/>
          <w:sz w:val="28"/>
          <w:szCs w:val="28"/>
          <w:lang w:val="en-US"/>
        </w:rPr>
        <w:t>ụ</w:t>
      </w:r>
      <w:r w:rsidRPr="00383ABA">
        <w:rPr>
          <w:b/>
          <w:sz w:val="28"/>
          <w:szCs w:val="28"/>
          <w:lang w:val="en-US"/>
        </w:rPr>
        <w:t>?</w:t>
      </w:r>
      <w:proofErr w:type="gramEnd"/>
      <w:r w:rsidRPr="00383ABA">
        <w:rPr>
          <w:b/>
          <w:sz w:val="28"/>
          <w:szCs w:val="28"/>
          <w:lang w:val="en-US"/>
        </w:rPr>
        <w:t xml:space="preserve"> </w:t>
      </w:r>
      <w:proofErr w:type="gramStart"/>
      <w:r w:rsidRPr="00383ABA">
        <w:rPr>
          <w:b/>
          <w:sz w:val="28"/>
          <w:szCs w:val="28"/>
          <w:lang w:val="en-US"/>
        </w:rPr>
        <w:t>Có các lo</w:t>
      </w:r>
      <w:r w:rsidRPr="00383ABA">
        <w:rPr>
          <w:b/>
          <w:sz w:val="28"/>
          <w:szCs w:val="28"/>
          <w:lang w:val="en-US"/>
        </w:rPr>
        <w:t>ạ</w:t>
      </w:r>
      <w:r w:rsidRPr="00383ABA">
        <w:rPr>
          <w:b/>
          <w:sz w:val="28"/>
          <w:szCs w:val="28"/>
          <w:lang w:val="en-US"/>
        </w:rPr>
        <w:t>i đ</w:t>
      </w:r>
      <w:r w:rsidRPr="00383ABA">
        <w:rPr>
          <w:b/>
          <w:sz w:val="28"/>
          <w:szCs w:val="28"/>
          <w:lang w:val="en-US"/>
        </w:rPr>
        <w:t>ồ</w:t>
      </w:r>
      <w:r w:rsidRPr="00383ABA">
        <w:rPr>
          <w:b/>
          <w:sz w:val="28"/>
          <w:szCs w:val="28"/>
          <w:lang w:val="en-US"/>
        </w:rPr>
        <w:t xml:space="preserve"> th</w:t>
      </w:r>
      <w:r w:rsidRPr="00383ABA">
        <w:rPr>
          <w:b/>
          <w:sz w:val="28"/>
          <w:szCs w:val="28"/>
          <w:lang w:val="en-US"/>
        </w:rPr>
        <w:t>ị</w:t>
      </w:r>
      <w:r w:rsidRPr="00383ABA">
        <w:rPr>
          <w:b/>
          <w:sz w:val="28"/>
          <w:szCs w:val="28"/>
          <w:lang w:val="en-US"/>
        </w:rPr>
        <w:t xml:space="preserve"> gì?</w:t>
      </w:r>
      <w:proofErr w:type="gramEnd"/>
      <w:r w:rsidRPr="00383ABA">
        <w:rPr>
          <w:b/>
          <w:sz w:val="28"/>
          <w:szCs w:val="28"/>
          <w:lang w:val="en-US"/>
        </w:rPr>
        <w:t xml:space="preserve"> Ngoài nh</w:t>
      </w:r>
      <w:r w:rsidRPr="00383ABA">
        <w:rPr>
          <w:b/>
          <w:sz w:val="28"/>
          <w:szCs w:val="28"/>
          <w:lang w:val="en-US"/>
        </w:rPr>
        <w:t>ữ</w:t>
      </w:r>
      <w:r w:rsidRPr="00383ABA">
        <w:rPr>
          <w:b/>
          <w:sz w:val="28"/>
          <w:szCs w:val="28"/>
          <w:lang w:val="en-US"/>
        </w:rPr>
        <w:t>ng đ</w:t>
      </w:r>
      <w:r w:rsidRPr="00383ABA">
        <w:rPr>
          <w:b/>
          <w:sz w:val="28"/>
          <w:szCs w:val="28"/>
          <w:lang w:val="en-US"/>
        </w:rPr>
        <w:t>ồ</w:t>
      </w:r>
      <w:r w:rsidRPr="00383ABA">
        <w:rPr>
          <w:b/>
          <w:sz w:val="28"/>
          <w:szCs w:val="28"/>
          <w:lang w:val="en-US"/>
        </w:rPr>
        <w:t xml:space="preserve"> th</w:t>
      </w:r>
      <w:r w:rsidRPr="00383ABA">
        <w:rPr>
          <w:b/>
          <w:sz w:val="28"/>
          <w:szCs w:val="28"/>
          <w:lang w:val="en-US"/>
        </w:rPr>
        <w:t>ị</w:t>
      </w:r>
      <w:r w:rsidRPr="00383ABA">
        <w:rPr>
          <w:b/>
          <w:sz w:val="28"/>
          <w:szCs w:val="28"/>
          <w:lang w:val="en-US"/>
        </w:rPr>
        <w:t xml:space="preserve"> đã h</w:t>
      </w:r>
      <w:r w:rsidRPr="00383ABA">
        <w:rPr>
          <w:b/>
          <w:sz w:val="28"/>
          <w:szCs w:val="28"/>
          <w:lang w:val="en-US"/>
        </w:rPr>
        <w:t>ọ</w:t>
      </w:r>
      <w:r w:rsidRPr="00383ABA">
        <w:rPr>
          <w:b/>
          <w:sz w:val="28"/>
          <w:szCs w:val="28"/>
          <w:lang w:val="en-US"/>
        </w:rPr>
        <w:t xml:space="preserve">c, hãy </w:t>
      </w:r>
      <w:proofErr w:type="gramStart"/>
      <w:r w:rsidRPr="00383ABA">
        <w:rPr>
          <w:b/>
          <w:sz w:val="28"/>
          <w:szCs w:val="28"/>
          <w:lang w:val="en-US"/>
        </w:rPr>
        <w:t>tìm  hi</w:t>
      </w:r>
      <w:r w:rsidRPr="00383ABA">
        <w:rPr>
          <w:b/>
          <w:sz w:val="28"/>
          <w:szCs w:val="28"/>
          <w:lang w:val="en-US"/>
        </w:rPr>
        <w:t>ể</w:t>
      </w:r>
      <w:r w:rsidRPr="00383ABA">
        <w:rPr>
          <w:b/>
          <w:sz w:val="28"/>
          <w:szCs w:val="28"/>
          <w:lang w:val="en-US"/>
        </w:rPr>
        <w:t>u</w:t>
      </w:r>
      <w:proofErr w:type="gramEnd"/>
      <w:r w:rsidRPr="00383ABA">
        <w:rPr>
          <w:b/>
          <w:sz w:val="28"/>
          <w:szCs w:val="28"/>
          <w:lang w:val="en-US"/>
        </w:rPr>
        <w:t xml:space="preserve"> thêm còn có nh</w:t>
      </w:r>
      <w:r w:rsidRPr="00383ABA">
        <w:rPr>
          <w:b/>
          <w:sz w:val="28"/>
          <w:szCs w:val="28"/>
          <w:lang w:val="en-US"/>
        </w:rPr>
        <w:t>ữ</w:t>
      </w:r>
      <w:r w:rsidRPr="00383ABA">
        <w:rPr>
          <w:b/>
          <w:sz w:val="28"/>
          <w:szCs w:val="28"/>
          <w:lang w:val="en-US"/>
        </w:rPr>
        <w:t>ng lo</w:t>
      </w:r>
      <w:r w:rsidRPr="00383ABA">
        <w:rPr>
          <w:b/>
          <w:sz w:val="28"/>
          <w:szCs w:val="28"/>
          <w:lang w:val="en-US"/>
        </w:rPr>
        <w:t>ạ</w:t>
      </w:r>
      <w:r w:rsidRPr="00383ABA">
        <w:rPr>
          <w:b/>
          <w:sz w:val="28"/>
          <w:szCs w:val="28"/>
          <w:lang w:val="en-US"/>
        </w:rPr>
        <w:t>i đ</w:t>
      </w:r>
      <w:r w:rsidRPr="00383ABA">
        <w:rPr>
          <w:b/>
          <w:sz w:val="28"/>
          <w:szCs w:val="28"/>
          <w:lang w:val="en-US"/>
        </w:rPr>
        <w:t>ồ</w:t>
      </w:r>
      <w:r w:rsidRPr="00383ABA">
        <w:rPr>
          <w:b/>
          <w:sz w:val="28"/>
          <w:szCs w:val="28"/>
          <w:lang w:val="en-US"/>
        </w:rPr>
        <w:t xml:space="preserve"> th</w:t>
      </w:r>
      <w:r w:rsidRPr="00383ABA">
        <w:rPr>
          <w:b/>
          <w:sz w:val="28"/>
          <w:szCs w:val="28"/>
          <w:lang w:val="en-US"/>
        </w:rPr>
        <w:t>ị</w:t>
      </w:r>
      <w:r w:rsidRPr="00383ABA">
        <w:rPr>
          <w:b/>
          <w:sz w:val="28"/>
          <w:szCs w:val="28"/>
          <w:lang w:val="en-US"/>
        </w:rPr>
        <w:t xml:space="preserve"> nào?</w:t>
      </w:r>
    </w:p>
    <w:p w:rsidR="00383ABA" w:rsidRDefault="00383ABA" w:rsidP="00383ABA">
      <w:pPr>
        <w:rPr>
          <w:b/>
          <w:sz w:val="28"/>
          <w:szCs w:val="28"/>
        </w:rPr>
      </w:pPr>
      <w:bookmarkStart w:id="0" w:name="_GoBack"/>
      <w:bookmarkEnd w:id="0"/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>_ Đồ thị (Graph) G = (V, E) là 1 bồ gồm 2 thành phần: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Các phần tử của V gọi là đỉnh (Vertex) (V ≠ ø)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Các phần tử của E gọi là các cạnh (Edge), mỗi cạnh tương ứng 2 đỉnh</w:t>
      </w:r>
    </w:p>
    <w:p w:rsidR="00383ABA" w:rsidRDefault="00383ABA" w:rsidP="00383ABA">
      <w:pPr>
        <w:rPr>
          <w:sz w:val="28"/>
          <w:szCs w:val="28"/>
        </w:rPr>
      </w:pPr>
      <w:r w:rsidRPr="009938F2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60EBD31" wp14:editId="7E7CA330">
            <wp:simplePos x="0" y="0"/>
            <wp:positionH relativeFrom="column">
              <wp:posOffset>1409700</wp:posOffset>
            </wp:positionH>
            <wp:positionV relativeFrom="paragraph">
              <wp:posOffset>323850</wp:posOffset>
            </wp:positionV>
            <wp:extent cx="2457450" cy="3098524"/>
            <wp:effectExtent l="0" t="0" r="0" b="0"/>
            <wp:wrapTight wrapText="bothSides">
              <wp:wrapPolygon edited="0">
                <wp:start x="9209" y="0"/>
                <wp:lineTo x="8540" y="664"/>
                <wp:lineTo x="8205" y="2125"/>
                <wp:lineTo x="4019" y="3586"/>
                <wp:lineTo x="4019" y="4250"/>
                <wp:lineTo x="502" y="6375"/>
                <wp:lineTo x="0" y="6774"/>
                <wp:lineTo x="0" y="8102"/>
                <wp:lineTo x="1172" y="10625"/>
                <wp:lineTo x="1842" y="14875"/>
                <wp:lineTo x="1172" y="15805"/>
                <wp:lineTo x="837" y="16602"/>
                <wp:lineTo x="1005" y="17266"/>
                <wp:lineTo x="6363" y="19125"/>
                <wp:lineTo x="7033" y="19125"/>
                <wp:lineTo x="9879" y="21117"/>
                <wp:lineTo x="10047" y="21383"/>
                <wp:lineTo x="11721" y="21383"/>
                <wp:lineTo x="20930" y="17000"/>
                <wp:lineTo x="21433" y="16071"/>
                <wp:lineTo x="21265" y="15274"/>
                <wp:lineTo x="20260" y="14875"/>
                <wp:lineTo x="20595" y="8500"/>
                <wp:lineTo x="21433" y="7836"/>
                <wp:lineTo x="21433" y="6242"/>
                <wp:lineTo x="15907" y="4250"/>
                <wp:lineTo x="12223" y="1992"/>
                <wp:lineTo x="11553" y="531"/>
                <wp:lineTo x="11051" y="0"/>
                <wp:lineTo x="9209" y="0"/>
              </wp:wrapPolygon>
            </wp:wrapTight>
            <wp:docPr id="1" name="Picture 1" descr="C:\Users\Lan Anh Tran\Desktop\dothiGhinh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 Anh Tran\Desktop\dothiGhinhDijkstr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0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_ Ví dụ:</w:t>
      </w: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>_ Một số đồ thị khác: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Đồ thị đơn giản (Simple Graph)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Đa đồ thị (Multiple Graph)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Đồ thị có hướng (Directed Graph)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Đồ thị có hướng có trọng số (Weighted Directed Graph)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Đồ thị hỗn hợp (Mixed Graph)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…</w:t>
      </w:r>
    </w:p>
    <w:p w:rsidR="00383ABA" w:rsidRDefault="00383ABA" w:rsidP="00383ABA">
      <w:pPr>
        <w:rPr>
          <w:b/>
          <w:sz w:val="28"/>
          <w:szCs w:val="28"/>
        </w:rPr>
      </w:pPr>
      <w:r>
        <w:rPr>
          <w:b/>
          <w:sz w:val="28"/>
          <w:szCs w:val="28"/>
        </w:rPr>
        <w:t>Câu 2:</w:t>
      </w:r>
      <w:r w:rsidRPr="00383ABA">
        <w:rPr>
          <w:rFonts w:hAnsi="Calibri"/>
          <w:color w:val="000000" w:themeColor="text1"/>
          <w:kern w:val="24"/>
          <w:sz w:val="50"/>
          <w:szCs w:val="50"/>
        </w:rPr>
        <w:t xml:space="preserve"> </w:t>
      </w:r>
      <w:r w:rsidRPr="00383ABA">
        <w:rPr>
          <w:b/>
          <w:sz w:val="28"/>
          <w:szCs w:val="28"/>
        </w:rPr>
        <w:t>Để biểu diễn đồ thị trên máy tính, ta có mấy cách?</w:t>
      </w:r>
    </w:p>
    <w:p w:rsidR="00383ABA" w:rsidRDefault="00383ABA" w:rsidP="00383AB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_</w:t>
      </w:r>
      <w:r>
        <w:rPr>
          <w:sz w:val="28"/>
          <w:szCs w:val="28"/>
        </w:rPr>
        <w:t xml:space="preserve"> Để biểu diễn đồ thị trên máy tính có 2 cách:</w:t>
      </w:r>
    </w:p>
    <w:p w:rsidR="00383ABA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Ma trận kề.</w:t>
      </w:r>
    </w:p>
    <w:p w:rsidR="00383ABA" w:rsidRPr="00D2226F" w:rsidRDefault="00383ABA" w:rsidP="00383ABA">
      <w:pPr>
        <w:rPr>
          <w:sz w:val="28"/>
          <w:szCs w:val="28"/>
        </w:rPr>
      </w:pPr>
      <w:r>
        <w:rPr>
          <w:sz w:val="28"/>
          <w:szCs w:val="28"/>
        </w:rPr>
        <w:tab/>
        <w:t>+ Danh sách kề.</w:t>
      </w:r>
    </w:p>
    <w:p w:rsidR="00925D3A" w:rsidRDefault="00925D3A"/>
    <w:sectPr w:rsidR="0092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B2C48"/>
    <w:multiLevelType w:val="hybridMultilevel"/>
    <w:tmpl w:val="FBDE16BE"/>
    <w:lvl w:ilvl="0" w:tplc="F558B3F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46F10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52075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C8C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0D9B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1E09B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A9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282A7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E86F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BA"/>
    <w:rsid w:val="00305323"/>
    <w:rsid w:val="00383ABA"/>
    <w:rsid w:val="004D09A3"/>
    <w:rsid w:val="00573E45"/>
    <w:rsid w:val="00724E55"/>
    <w:rsid w:val="007948B5"/>
    <w:rsid w:val="007F0393"/>
    <w:rsid w:val="00837BA3"/>
    <w:rsid w:val="00925D3A"/>
    <w:rsid w:val="00A32516"/>
    <w:rsid w:val="00A45020"/>
    <w:rsid w:val="00A6225F"/>
    <w:rsid w:val="00AE5654"/>
    <w:rsid w:val="00B031A9"/>
    <w:rsid w:val="00B6587A"/>
    <w:rsid w:val="00C25164"/>
    <w:rsid w:val="00C270EF"/>
    <w:rsid w:val="00CA22C9"/>
    <w:rsid w:val="00D31940"/>
    <w:rsid w:val="00DA73B3"/>
    <w:rsid w:val="00E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BA"/>
    <w:pPr>
      <w:spacing w:after="160" w:line="259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ABA"/>
    <w:pPr>
      <w:spacing w:after="160" w:line="259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A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0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89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72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2019-08-11T07:15:00Z</dcterms:created>
  <dcterms:modified xsi:type="dcterms:W3CDTF">2019-08-11T07:25:00Z</dcterms:modified>
</cp:coreProperties>
</file>