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34" w:rsidRPr="00240E1B" w:rsidRDefault="00D21715" w:rsidP="00795420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240E1B">
        <w:rPr>
          <w:b/>
          <w:sz w:val="40"/>
          <w:szCs w:val="40"/>
        </w:rPr>
        <w:t>CÂU LỆNH RẼ NHÁNH IF</w:t>
      </w:r>
    </w:p>
    <w:p w:rsidR="00333B73" w:rsidRPr="00240E1B" w:rsidRDefault="00333B73" w:rsidP="00240E1B">
      <w:pPr>
        <w:pStyle w:val="ListParagraph"/>
        <w:numPr>
          <w:ilvl w:val="0"/>
          <w:numId w:val="4"/>
        </w:numPr>
        <w:rPr>
          <w:b/>
        </w:rPr>
      </w:pPr>
      <w:r w:rsidRPr="00240E1B">
        <w:rPr>
          <w:b/>
        </w:rPr>
        <w:t>Mục tiêu</w:t>
      </w:r>
    </w:p>
    <w:p w:rsidR="00333B73" w:rsidRPr="00AE6DAE" w:rsidRDefault="00333B73" w:rsidP="00240E1B">
      <w:pPr>
        <w:pStyle w:val="ListParagraph"/>
        <w:numPr>
          <w:ilvl w:val="0"/>
          <w:numId w:val="5"/>
        </w:numPr>
        <w:rPr>
          <w:b/>
          <w:i/>
        </w:rPr>
      </w:pPr>
      <w:r w:rsidRPr="00AE6DAE">
        <w:rPr>
          <w:b/>
          <w:i/>
        </w:rPr>
        <w:t>Về kiến thức</w:t>
      </w:r>
    </w:p>
    <w:p w:rsidR="003F5FEF" w:rsidRDefault="003F5FEF" w:rsidP="00240E1B">
      <w:pPr>
        <w:pStyle w:val="ListParagraph"/>
        <w:numPr>
          <w:ilvl w:val="0"/>
          <w:numId w:val="6"/>
        </w:numPr>
      </w:pPr>
      <w:r>
        <w:t>Biết và trình bày được các phép toán với kiểu dữ liệu logic.</w:t>
      </w:r>
    </w:p>
    <w:p w:rsidR="003F5FEF" w:rsidRDefault="003F5FEF" w:rsidP="00240E1B">
      <w:pPr>
        <w:pStyle w:val="ListParagraph"/>
        <w:numPr>
          <w:ilvl w:val="0"/>
          <w:numId w:val="6"/>
        </w:numPr>
      </w:pPr>
      <w:r>
        <w:t>Sử dụng được lệnh rẽ nhanh trong lập trình</w:t>
      </w:r>
    </w:p>
    <w:p w:rsidR="00333B73" w:rsidRPr="00AE6DAE" w:rsidRDefault="00333B73" w:rsidP="00240E1B">
      <w:pPr>
        <w:pStyle w:val="ListParagraph"/>
        <w:numPr>
          <w:ilvl w:val="0"/>
          <w:numId w:val="5"/>
        </w:numPr>
        <w:rPr>
          <w:b/>
          <w:i/>
        </w:rPr>
      </w:pPr>
      <w:r w:rsidRPr="00AE6DAE">
        <w:rPr>
          <w:b/>
          <w:i/>
        </w:rPr>
        <w:t>Về năng lực</w:t>
      </w:r>
    </w:p>
    <w:p w:rsidR="00333B73" w:rsidRDefault="00333B73" w:rsidP="00240E1B">
      <w:pPr>
        <w:pStyle w:val="ListParagraph"/>
        <w:numPr>
          <w:ilvl w:val="0"/>
          <w:numId w:val="7"/>
        </w:numPr>
      </w:pPr>
      <w:r>
        <w:t>Học sinh phát triển năng lực đặc thù NLc - Ứng dụng giải quyết vấn đề với sự trợ giúp của công nghệ thông tin và truyền thông.</w:t>
      </w:r>
    </w:p>
    <w:p w:rsidR="004E481A" w:rsidRDefault="004E481A" w:rsidP="00240E1B">
      <w:pPr>
        <w:pStyle w:val="ListParagraph"/>
        <w:numPr>
          <w:ilvl w:val="0"/>
          <w:numId w:val="7"/>
        </w:numPr>
      </w:pPr>
      <w:r>
        <w:t>Năng lực chung</w:t>
      </w:r>
    </w:p>
    <w:p w:rsidR="00333B73" w:rsidRPr="00AE6DAE" w:rsidRDefault="00333B73" w:rsidP="00240E1B">
      <w:pPr>
        <w:pStyle w:val="ListParagraph"/>
        <w:numPr>
          <w:ilvl w:val="0"/>
          <w:numId w:val="5"/>
        </w:numPr>
        <w:rPr>
          <w:b/>
          <w:i/>
        </w:rPr>
      </w:pPr>
      <w:r w:rsidRPr="00AE6DAE">
        <w:rPr>
          <w:b/>
          <w:i/>
        </w:rPr>
        <w:t>Về phẩm chất</w:t>
      </w:r>
    </w:p>
    <w:p w:rsidR="00240E1B" w:rsidRPr="00240E1B" w:rsidRDefault="00240E1B" w:rsidP="00240E1B">
      <w:pPr>
        <w:pStyle w:val="ListParagraph"/>
        <w:numPr>
          <w:ilvl w:val="0"/>
          <w:numId w:val="4"/>
        </w:numPr>
        <w:rPr>
          <w:b/>
        </w:rPr>
      </w:pPr>
      <w:r w:rsidRPr="00240E1B">
        <w:rPr>
          <w:b/>
        </w:rPr>
        <w:t>Thiết bị dạy học</w:t>
      </w:r>
    </w:p>
    <w:p w:rsidR="00240E1B" w:rsidRPr="00240E1B" w:rsidRDefault="00240E1B" w:rsidP="00240E1B">
      <w:pPr>
        <w:pStyle w:val="ListParagraph"/>
        <w:numPr>
          <w:ilvl w:val="0"/>
          <w:numId w:val="4"/>
        </w:numPr>
        <w:rPr>
          <w:b/>
        </w:rPr>
      </w:pPr>
      <w:r w:rsidRPr="00240E1B">
        <w:rPr>
          <w:b/>
        </w:rPr>
        <w:t>Tổ chức dạy học</w:t>
      </w:r>
    </w:p>
    <w:p w:rsidR="003F2F6F" w:rsidRPr="00337C6B" w:rsidRDefault="003F2F6F" w:rsidP="002C17D5">
      <w:pPr>
        <w:pStyle w:val="ListParagraph"/>
        <w:numPr>
          <w:ilvl w:val="0"/>
          <w:numId w:val="8"/>
        </w:numPr>
        <w:rPr>
          <w:b/>
          <w:i/>
        </w:rPr>
      </w:pPr>
      <w:r w:rsidRPr="00337C6B">
        <w:rPr>
          <w:b/>
          <w:i/>
        </w:rPr>
        <w:t>Khởi động</w:t>
      </w:r>
    </w:p>
    <w:p w:rsidR="003F2F6F" w:rsidRPr="00337C6B" w:rsidRDefault="003F2F6F" w:rsidP="00337C6B">
      <w:pPr>
        <w:pStyle w:val="ListParagraph"/>
        <w:numPr>
          <w:ilvl w:val="0"/>
          <w:numId w:val="9"/>
        </w:numPr>
        <w:rPr>
          <w:i/>
        </w:rPr>
      </w:pPr>
      <w:r w:rsidRPr="00337C6B">
        <w:rPr>
          <w:i/>
        </w:rPr>
        <w:t>Mục tiêu</w:t>
      </w:r>
    </w:p>
    <w:p w:rsidR="003F2F6F" w:rsidRDefault="003F2F6F" w:rsidP="00A7342D">
      <w:pPr>
        <w:pStyle w:val="ListParagraph"/>
        <w:numPr>
          <w:ilvl w:val="0"/>
          <w:numId w:val="12"/>
        </w:numPr>
      </w:pPr>
      <w:r>
        <w:t>Gợi hứ</w:t>
      </w:r>
      <w:r w:rsidR="003A07F4">
        <w:t>ng thú và đưa ra một cái nhìn tổng quát cho học sinh</w:t>
      </w:r>
      <w:r w:rsidR="00337C6B">
        <w:t xml:space="preserve"> về rẽ nhánh.</w:t>
      </w:r>
    </w:p>
    <w:p w:rsidR="003A07F4" w:rsidRPr="00337C6B" w:rsidRDefault="003A07F4" w:rsidP="00337C6B">
      <w:pPr>
        <w:pStyle w:val="ListParagraph"/>
        <w:numPr>
          <w:ilvl w:val="0"/>
          <w:numId w:val="9"/>
        </w:numPr>
        <w:rPr>
          <w:i/>
        </w:rPr>
      </w:pPr>
      <w:r w:rsidRPr="00337C6B">
        <w:rPr>
          <w:i/>
        </w:rPr>
        <w:t>Yêu cầu</w:t>
      </w:r>
    </w:p>
    <w:p w:rsidR="00AA30F7" w:rsidRPr="00AA30F7" w:rsidRDefault="00AA30F7" w:rsidP="00A7342D">
      <w:pPr>
        <w:pStyle w:val="ListParagraph"/>
        <w:numPr>
          <w:ilvl w:val="0"/>
          <w:numId w:val="11"/>
        </w:numPr>
      </w:pPr>
      <w:r w:rsidRPr="00AA30F7">
        <w:t>Em hãy sử dụng kiến thức về toán học để giải phương trình bậc</w:t>
      </w:r>
      <w:r w:rsidR="009127AF">
        <w:t xml:space="preserve"> nhất</w:t>
      </w:r>
      <w:r w:rsidR="00221B5A">
        <w:t xml:space="preserve"> ax</w:t>
      </w:r>
      <w:r w:rsidR="00221B5A" w:rsidRPr="00A7342D">
        <w:rPr>
          <w:vertAlign w:val="superscript"/>
        </w:rPr>
        <w:t>2</w:t>
      </w:r>
      <w:r w:rsidR="00221B5A">
        <w:t>+</w:t>
      </w:r>
      <w:r w:rsidR="00B03731">
        <w:t>bx+c</w:t>
      </w:r>
      <w:r w:rsidR="0048516F">
        <w:t xml:space="preserve"> = 0 và cho biết có bao nhiêu trường hợp xảy ra</w:t>
      </w:r>
      <w:r w:rsidR="00FF7250">
        <w:t>?</w:t>
      </w:r>
    </w:p>
    <w:p w:rsidR="00194F05" w:rsidRPr="00337C6B" w:rsidRDefault="00194F05" w:rsidP="00337C6B">
      <w:pPr>
        <w:pStyle w:val="ListParagraph"/>
        <w:numPr>
          <w:ilvl w:val="0"/>
          <w:numId w:val="9"/>
        </w:numPr>
        <w:rPr>
          <w:i/>
        </w:rPr>
      </w:pPr>
      <w:r w:rsidRPr="00337C6B">
        <w:rPr>
          <w:i/>
        </w:rPr>
        <w:t>Sản phẩm</w:t>
      </w:r>
    </w:p>
    <w:p w:rsidR="00194F05" w:rsidRDefault="00337C6B" w:rsidP="00A7342D">
      <w:pPr>
        <w:pStyle w:val="ListParagraph"/>
        <w:numPr>
          <w:ilvl w:val="0"/>
          <w:numId w:val="10"/>
        </w:numPr>
      </w:pPr>
      <w:r>
        <w:t>Sơ đồ và lời giải của bài toán.</w:t>
      </w:r>
    </w:p>
    <w:p w:rsidR="00337C6B" w:rsidRDefault="00337C6B" w:rsidP="00A7342D">
      <w:pPr>
        <w:pStyle w:val="ListParagraph"/>
        <w:numPr>
          <w:ilvl w:val="0"/>
          <w:numId w:val="10"/>
        </w:numPr>
      </w:pPr>
      <w:r>
        <w:t>Kết luận từ phía học sinh.</w:t>
      </w:r>
    </w:p>
    <w:p w:rsidR="00337C6B" w:rsidRPr="00337C6B" w:rsidRDefault="00337C6B" w:rsidP="00337C6B">
      <w:pPr>
        <w:pStyle w:val="ListParagraph"/>
        <w:numPr>
          <w:ilvl w:val="0"/>
          <w:numId w:val="9"/>
        </w:numPr>
        <w:rPr>
          <w:i/>
        </w:rPr>
      </w:pPr>
      <w:r w:rsidRPr="00337C6B">
        <w:rPr>
          <w:i/>
        </w:rPr>
        <w:t>Tổ chức dạy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F05" w:rsidTr="00194F05">
        <w:tc>
          <w:tcPr>
            <w:tcW w:w="4675" w:type="dxa"/>
          </w:tcPr>
          <w:p w:rsidR="00194F05" w:rsidRPr="004E05D0" w:rsidRDefault="00194F05" w:rsidP="0030617A">
            <w:pPr>
              <w:jc w:val="center"/>
              <w:rPr>
                <w:b/>
              </w:rPr>
            </w:pPr>
            <w:r w:rsidRPr="004E05D0">
              <w:rPr>
                <w:b/>
              </w:rPr>
              <w:t>HOẠT ĐỘNG CỦA GIÁO VIÊN</w:t>
            </w:r>
          </w:p>
        </w:tc>
        <w:tc>
          <w:tcPr>
            <w:tcW w:w="4675" w:type="dxa"/>
          </w:tcPr>
          <w:p w:rsidR="00194F05" w:rsidRPr="004E05D0" w:rsidRDefault="00194F05" w:rsidP="0030617A">
            <w:pPr>
              <w:jc w:val="center"/>
              <w:rPr>
                <w:b/>
              </w:rPr>
            </w:pPr>
            <w:r w:rsidRPr="004E05D0">
              <w:rPr>
                <w:b/>
              </w:rPr>
              <w:t>HOẠT ĐỘNG CỦA HỌC SINH</w:t>
            </w:r>
          </w:p>
        </w:tc>
      </w:tr>
      <w:tr w:rsidR="00194F05" w:rsidTr="00194F05">
        <w:tc>
          <w:tcPr>
            <w:tcW w:w="4675" w:type="dxa"/>
          </w:tcPr>
          <w:p w:rsidR="00194F05" w:rsidRDefault="00194F05" w:rsidP="00C54462">
            <w:pPr>
              <w:pStyle w:val="ListParagraph"/>
              <w:numPr>
                <w:ilvl w:val="0"/>
                <w:numId w:val="2"/>
              </w:numPr>
            </w:pPr>
            <w:r>
              <w:t xml:space="preserve">GV tổ </w:t>
            </w:r>
            <w:r w:rsidR="00582050">
              <w:t>chức hoạt động</w:t>
            </w:r>
            <w:r>
              <w:t xml:space="preserve"> theo trình tự sau:</w:t>
            </w:r>
          </w:p>
          <w:p w:rsidR="00BA38DB" w:rsidRDefault="00194F05" w:rsidP="00C54462">
            <w:pPr>
              <w:pStyle w:val="ListParagraph"/>
              <w:numPr>
                <w:ilvl w:val="0"/>
                <w:numId w:val="3"/>
              </w:numPr>
            </w:pPr>
            <w:r>
              <w:t>Chia lớp thành các nhóm phù hợ</w:t>
            </w:r>
            <w:r w:rsidR="00BA38DB">
              <w:t>p</w:t>
            </w:r>
            <w:r w:rsidR="00C47A94">
              <w:t xml:space="preserve"> (nên chia thành các nhóm chẵn)</w:t>
            </w:r>
            <w:r w:rsidR="00BA38DB">
              <w:t>. Mỗi nhóm chọn ra một trưở</w:t>
            </w:r>
            <w:r w:rsidR="00FA793B">
              <w:t>ng nhóm để thực hiện quản lí và báo cáo kết quả sau hoạt động.</w:t>
            </w:r>
          </w:p>
          <w:p w:rsidR="00891395" w:rsidRDefault="00C47A94" w:rsidP="00C54462">
            <w:pPr>
              <w:pStyle w:val="ListParagraph"/>
              <w:numPr>
                <w:ilvl w:val="0"/>
                <w:numId w:val="3"/>
              </w:numPr>
            </w:pPr>
            <w:r>
              <w:t>Hai</w:t>
            </w:r>
            <w:r w:rsidR="00061387">
              <w:t xml:space="preserve"> nhóm </w:t>
            </w:r>
            <w:r w:rsidR="00013B02">
              <w:t>bắt nối với nhau</w:t>
            </w:r>
            <w:r w:rsidR="00D10ACA">
              <w:t xml:space="preserve"> tương ứng với thực hiện hai nhiệm vụ</w:t>
            </w:r>
            <w:r w:rsidR="00061387">
              <w:t xml:space="preserve">: (i) Viết lời giải của bài toán dưới dạng sơ đồ (ii) </w:t>
            </w:r>
            <w:r w:rsidR="00A9112D">
              <w:t>Viết lời giải bài toán dưới dạng ngôn ngữ toán học.</w:t>
            </w:r>
          </w:p>
          <w:p w:rsidR="00FA793B" w:rsidRDefault="00F134E2" w:rsidP="00C54462">
            <w:pPr>
              <w:pStyle w:val="ListParagraph"/>
              <w:numPr>
                <w:ilvl w:val="0"/>
                <w:numId w:val="3"/>
              </w:numPr>
            </w:pPr>
            <w:r>
              <w:t>Sau hoạt động hai nhóm trao đổi sản phẩ</w:t>
            </w:r>
            <w:r w:rsidR="0048516F">
              <w:t>m cho nhau và kiểm tra.</w:t>
            </w:r>
            <w:r w:rsidR="00292AB0">
              <w:t xml:space="preserve"> </w:t>
            </w:r>
          </w:p>
          <w:p w:rsidR="00D10ACA" w:rsidRDefault="00FF7250" w:rsidP="00C54462">
            <w:pPr>
              <w:pStyle w:val="ListParagraph"/>
              <w:numPr>
                <w:ilvl w:val="0"/>
                <w:numId w:val="3"/>
              </w:numPr>
            </w:pPr>
            <w:r>
              <w:t>GV</w:t>
            </w:r>
            <w:r w:rsidR="00752978">
              <w:t xml:space="preserve"> nhận xét và</w:t>
            </w:r>
            <w:r>
              <w:t xml:space="preserve"> kết luận nội dung.</w:t>
            </w:r>
          </w:p>
        </w:tc>
        <w:tc>
          <w:tcPr>
            <w:tcW w:w="4675" w:type="dxa"/>
          </w:tcPr>
          <w:p w:rsidR="00194F05" w:rsidRDefault="00665F15" w:rsidP="00665F15">
            <w:pPr>
              <w:pStyle w:val="ListParagraph"/>
              <w:numPr>
                <w:ilvl w:val="0"/>
                <w:numId w:val="2"/>
              </w:numPr>
            </w:pPr>
            <w:r>
              <w:t>HS lắng nghe nhiệm vụ và tự giác thực hiện.</w:t>
            </w:r>
          </w:p>
          <w:p w:rsidR="00665F15" w:rsidRDefault="00665F15" w:rsidP="00665F15">
            <w:pPr>
              <w:pStyle w:val="ListParagraph"/>
              <w:numPr>
                <w:ilvl w:val="0"/>
                <w:numId w:val="2"/>
              </w:numPr>
            </w:pPr>
            <w:r>
              <w:t>Trong quá trình thực hiện nhiệm vụ, nếu có thắc mắc có thể hỏi GV.</w:t>
            </w:r>
          </w:p>
        </w:tc>
      </w:tr>
      <w:tr w:rsidR="00194F05" w:rsidTr="00194F05">
        <w:tc>
          <w:tcPr>
            <w:tcW w:w="4675" w:type="dxa"/>
          </w:tcPr>
          <w:p w:rsidR="00FF7250" w:rsidRDefault="00FF7250" w:rsidP="00C44ACA">
            <w:pPr>
              <w:pStyle w:val="ListParagraph"/>
              <w:numPr>
                <w:ilvl w:val="0"/>
                <w:numId w:val="2"/>
              </w:numPr>
            </w:pPr>
            <w:r>
              <w:t>GV kết luận nội dung như sau:</w:t>
            </w:r>
            <w:r w:rsidR="00FD71C5">
              <w:t xml:space="preserve"> </w:t>
            </w:r>
            <w:r w:rsidR="00FD71C5" w:rsidRPr="00665F15">
              <w:rPr>
                <w:i/>
              </w:rPr>
              <w:t>Trong thực tế để giải một bài toán cần xét đến nhiều trường hợ</w:t>
            </w:r>
            <w:r w:rsidR="00582050" w:rsidRPr="00665F15">
              <w:rPr>
                <w:i/>
              </w:rPr>
              <w:t>p. Các tình huống như vậy t</w:t>
            </w:r>
            <w:r w:rsidR="00FD71C5" w:rsidRPr="00665F15">
              <w:rPr>
                <w:i/>
              </w:rPr>
              <w:t>rong lậ</w:t>
            </w:r>
            <w:r w:rsidR="00582050" w:rsidRPr="00665F15">
              <w:rPr>
                <w:i/>
              </w:rPr>
              <w:t xml:space="preserve">p trình được gọi </w:t>
            </w:r>
            <w:r w:rsidR="00FD71C5" w:rsidRPr="00665F15">
              <w:rPr>
                <w:i/>
              </w:rPr>
              <w:t>là rẽ nhánh.</w:t>
            </w:r>
          </w:p>
        </w:tc>
        <w:tc>
          <w:tcPr>
            <w:tcW w:w="4675" w:type="dxa"/>
          </w:tcPr>
          <w:p w:rsidR="00194F05" w:rsidRDefault="00665F15" w:rsidP="00665F15">
            <w:pPr>
              <w:pStyle w:val="ListParagraph"/>
              <w:numPr>
                <w:ilvl w:val="0"/>
                <w:numId w:val="2"/>
              </w:numPr>
            </w:pPr>
            <w:r>
              <w:t>Tự ghi chép nội dung.</w:t>
            </w:r>
          </w:p>
        </w:tc>
      </w:tr>
    </w:tbl>
    <w:p w:rsidR="00194F05" w:rsidRPr="00194F05" w:rsidRDefault="00194F05"/>
    <w:p w:rsidR="003A07F4" w:rsidRDefault="003A07F4"/>
    <w:p w:rsidR="00333B73" w:rsidRDefault="00333B73"/>
    <w:sectPr w:rsidR="00333B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C11" w:rsidRDefault="009B4C11" w:rsidP="00D21715">
      <w:pPr>
        <w:spacing w:after="0" w:line="240" w:lineRule="auto"/>
      </w:pPr>
      <w:r>
        <w:separator/>
      </w:r>
    </w:p>
  </w:endnote>
  <w:endnote w:type="continuationSeparator" w:id="0">
    <w:p w:rsidR="009B4C11" w:rsidRDefault="009B4C11" w:rsidP="00D2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C11" w:rsidRDefault="009B4C11" w:rsidP="00D21715">
      <w:pPr>
        <w:spacing w:after="0" w:line="240" w:lineRule="auto"/>
      </w:pPr>
      <w:r>
        <w:separator/>
      </w:r>
    </w:p>
  </w:footnote>
  <w:footnote w:type="continuationSeparator" w:id="0">
    <w:p w:rsidR="009B4C11" w:rsidRDefault="009B4C11" w:rsidP="00D21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9E8" w:rsidRDefault="009A79E8">
    <w:pPr>
      <w:pStyle w:val="Header"/>
    </w:pPr>
    <w:r>
      <w:t>Lê Quang Hiếu</w:t>
    </w:r>
  </w:p>
  <w:p w:rsidR="009A79E8" w:rsidRDefault="009A79E8">
    <w:pPr>
      <w:pStyle w:val="Header"/>
    </w:pPr>
    <w:r>
      <w:t>Trần Thị Thảo Vân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776F0"/>
    <w:multiLevelType w:val="hybridMultilevel"/>
    <w:tmpl w:val="61EE5B16"/>
    <w:lvl w:ilvl="0" w:tplc="62EC6DD6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C7C4C"/>
    <w:multiLevelType w:val="multilevel"/>
    <w:tmpl w:val="7BF603D8"/>
    <w:styleLink w:val="Style1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710"/>
        </w:tabs>
        <w:ind w:left="90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47" w:hanging="340"/>
      </w:pPr>
      <w:rPr>
        <w:rFonts w:hint="default"/>
      </w:rPr>
    </w:lvl>
    <w:lvl w:ilvl="4">
      <w:start w:val="1"/>
      <w:numFmt w:val="decimal"/>
      <w:lvlText w:val="%4.%5."/>
      <w:lvlJc w:val="left"/>
      <w:pPr>
        <w:ind w:left="1701" w:hanging="567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187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C7F6DA2"/>
    <w:multiLevelType w:val="hybridMultilevel"/>
    <w:tmpl w:val="68ECB70A"/>
    <w:lvl w:ilvl="0" w:tplc="83327BD2">
      <w:start w:val="1"/>
      <w:numFmt w:val="bullet"/>
      <w:lvlText w:val="+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0E1F5C"/>
    <w:multiLevelType w:val="hybridMultilevel"/>
    <w:tmpl w:val="D1B004AE"/>
    <w:lvl w:ilvl="0" w:tplc="51E2C53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027AE"/>
    <w:multiLevelType w:val="hybridMultilevel"/>
    <w:tmpl w:val="A124604C"/>
    <w:lvl w:ilvl="0" w:tplc="62EC6DD6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642EC"/>
    <w:multiLevelType w:val="hybridMultilevel"/>
    <w:tmpl w:val="21C4C038"/>
    <w:lvl w:ilvl="0" w:tplc="62EC6DD6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9388A"/>
    <w:multiLevelType w:val="hybridMultilevel"/>
    <w:tmpl w:val="884661F2"/>
    <w:lvl w:ilvl="0" w:tplc="62EC6DD6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C3715"/>
    <w:multiLevelType w:val="hybridMultilevel"/>
    <w:tmpl w:val="BD863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72150"/>
    <w:multiLevelType w:val="hybridMultilevel"/>
    <w:tmpl w:val="4FC002CC"/>
    <w:lvl w:ilvl="0" w:tplc="62EC6DD6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D1D44"/>
    <w:multiLevelType w:val="hybridMultilevel"/>
    <w:tmpl w:val="EBE6669C"/>
    <w:lvl w:ilvl="0" w:tplc="62EC6DD6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B6103"/>
    <w:multiLevelType w:val="hybridMultilevel"/>
    <w:tmpl w:val="D1B2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67FC0"/>
    <w:multiLevelType w:val="hybridMultilevel"/>
    <w:tmpl w:val="78142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29"/>
    <w:rsid w:val="00007529"/>
    <w:rsid w:val="00013B02"/>
    <w:rsid w:val="00024215"/>
    <w:rsid w:val="00061387"/>
    <w:rsid w:val="001534D5"/>
    <w:rsid w:val="001713E6"/>
    <w:rsid w:val="00194F05"/>
    <w:rsid w:val="00221B5A"/>
    <w:rsid w:val="00240E1B"/>
    <w:rsid w:val="00292AB0"/>
    <w:rsid w:val="002C17D5"/>
    <w:rsid w:val="0030617A"/>
    <w:rsid w:val="00333B73"/>
    <w:rsid w:val="00337C6B"/>
    <w:rsid w:val="003A07F4"/>
    <w:rsid w:val="003F2F6F"/>
    <w:rsid w:val="003F5FEF"/>
    <w:rsid w:val="004017CD"/>
    <w:rsid w:val="0048516F"/>
    <w:rsid w:val="004E05D0"/>
    <w:rsid w:val="004E481A"/>
    <w:rsid w:val="00582050"/>
    <w:rsid w:val="005C5A3E"/>
    <w:rsid w:val="005D2527"/>
    <w:rsid w:val="0062254E"/>
    <w:rsid w:val="00653EB1"/>
    <w:rsid w:val="00665F15"/>
    <w:rsid w:val="00666272"/>
    <w:rsid w:val="006A7A2D"/>
    <w:rsid w:val="006F6748"/>
    <w:rsid w:val="00752978"/>
    <w:rsid w:val="00760350"/>
    <w:rsid w:val="00781FEE"/>
    <w:rsid w:val="00795420"/>
    <w:rsid w:val="00810269"/>
    <w:rsid w:val="00891395"/>
    <w:rsid w:val="009034CA"/>
    <w:rsid w:val="009127AF"/>
    <w:rsid w:val="009A79E8"/>
    <w:rsid w:val="009B4C11"/>
    <w:rsid w:val="00A7342D"/>
    <w:rsid w:val="00A9112D"/>
    <w:rsid w:val="00AA30F7"/>
    <w:rsid w:val="00AE6DAE"/>
    <w:rsid w:val="00B03731"/>
    <w:rsid w:val="00B51BAC"/>
    <w:rsid w:val="00BA38DB"/>
    <w:rsid w:val="00C02130"/>
    <w:rsid w:val="00C44ACA"/>
    <w:rsid w:val="00C47A94"/>
    <w:rsid w:val="00C54462"/>
    <w:rsid w:val="00C7670C"/>
    <w:rsid w:val="00C83515"/>
    <w:rsid w:val="00D10ACA"/>
    <w:rsid w:val="00D21715"/>
    <w:rsid w:val="00D91319"/>
    <w:rsid w:val="00E52FF5"/>
    <w:rsid w:val="00E72F8D"/>
    <w:rsid w:val="00E7629C"/>
    <w:rsid w:val="00F134E2"/>
    <w:rsid w:val="00FA793B"/>
    <w:rsid w:val="00FD71C5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EECD"/>
  <w15:chartTrackingRefBased/>
  <w15:docId w15:val="{A3F7A911-78B0-4C18-A958-364BD93E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2254E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2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71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2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715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19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2023-02-07T02:24:00Z</dcterms:created>
  <dcterms:modified xsi:type="dcterms:W3CDTF">2023-02-08T13:24:00Z</dcterms:modified>
</cp:coreProperties>
</file>