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7DB" w:rsidRDefault="00D956F3">
      <w:r w:rsidRPr="00D956F3">
        <w:rPr>
          <w:noProof/>
        </w:rPr>
        <w:drawing>
          <wp:inline distT="0" distB="0" distL="0" distR="0" wp14:anchorId="10CAA206" wp14:editId="40E6CA07">
            <wp:extent cx="5943600" cy="3630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F3" w:rsidRPr="00D956F3" w:rsidRDefault="00D956F3" w:rsidP="00D956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diện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giữa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Nút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RAN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X2/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Xn</w:t>
      </w:r>
      <w:proofErr w:type="spellEnd"/>
    </w:p>
    <w:p w:rsidR="00D956F3" w:rsidRPr="00D956F3" w:rsidRDefault="00D956F3" w:rsidP="00D956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diện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giữa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RAN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lõi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S1/NG</w:t>
      </w:r>
    </w:p>
    <w:p w:rsidR="00D956F3" w:rsidRPr="00D956F3" w:rsidRDefault="00D956F3" w:rsidP="00D956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diện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diện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Phân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tách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Chức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năng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diện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Mở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dưới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dạng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F1/E1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Nút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RAN</w:t>
      </w:r>
    </w:p>
    <w:p w:rsidR="00D956F3" w:rsidRDefault="00D956F3" w:rsidP="00D956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diện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giữa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PHY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Radio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dưới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dạng</w:t>
      </w:r>
      <w:proofErr w:type="spellEnd"/>
      <w:r w:rsidRPr="00D956F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956F3">
        <w:rPr>
          <w:rFonts w:ascii="Arial" w:eastAsia="Times New Roman" w:hAnsi="Arial" w:cs="Arial"/>
          <w:color w:val="000000"/>
          <w:sz w:val="24"/>
          <w:szCs w:val="24"/>
        </w:rPr>
        <w:t>eCPRI</w:t>
      </w:r>
      <w:proofErr w:type="spellEnd"/>
    </w:p>
    <w:p w:rsidR="00DD75CE" w:rsidRDefault="00DD75CE" w:rsidP="00DD75C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75CE" w:rsidRDefault="001E29CD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hyperlink r:id="rId6" w:tgtFrame="_self" w:history="1">
        <w:r w:rsidR="00DD75CE">
          <w:rPr>
            <w:rStyle w:val="Hyperlink"/>
            <w:rFonts w:ascii="Verdana" w:eastAsiaTheme="majorEastAsia" w:hAnsi="Verdana"/>
            <w:sz w:val="20"/>
            <w:szCs w:val="20"/>
          </w:rPr>
          <w:t>N1</w:t>
        </w:r>
      </w:hyperlink>
      <w:r w:rsidR="00DD75CE">
        <w:rPr>
          <w:rFonts w:ascii="Verdana" w:hAnsi="Verdana"/>
          <w:color w:val="000000"/>
          <w:sz w:val="20"/>
          <w:szCs w:val="20"/>
        </w:rPr>
        <w:t>: Reference point between the UE and the AMF.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N2: Reference point between the (R</w:t>
      </w:r>
      <w:proofErr w:type="gramStart"/>
      <w:r>
        <w:rPr>
          <w:rFonts w:ascii="Verdana" w:hAnsi="Verdana"/>
          <w:color w:val="000000"/>
          <w:sz w:val="20"/>
          <w:szCs w:val="20"/>
        </w:rPr>
        <w:t>)AN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and the AMF.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N3: Reference point between the (R</w:t>
      </w:r>
      <w:proofErr w:type="gramStart"/>
      <w:r>
        <w:rPr>
          <w:rFonts w:ascii="Verdana" w:hAnsi="Verdana"/>
          <w:color w:val="000000"/>
          <w:sz w:val="20"/>
          <w:szCs w:val="20"/>
        </w:rPr>
        <w:t>)AN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and the UPF.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N4: Reference point between the SMF and the UPF.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N6: Reference point between the UPF and a Data Network.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N9: Reference point between two UPFs.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N5: Reference point between the PCF and an AF.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N7: Reference point between the SMF and the PCF.</w:t>
      </w:r>
    </w:p>
    <w:p w:rsidR="00DD75CE" w:rsidRDefault="001E29CD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hyperlink r:id="rId7" w:tgtFrame="_self" w:history="1">
        <w:r w:rsidR="00DD75CE">
          <w:rPr>
            <w:rStyle w:val="Hyperlink"/>
            <w:rFonts w:ascii="Verdana" w:eastAsiaTheme="majorEastAsia" w:hAnsi="Verdana"/>
            <w:sz w:val="20"/>
            <w:szCs w:val="20"/>
          </w:rPr>
          <w:t>N8</w:t>
        </w:r>
      </w:hyperlink>
      <w:r w:rsidR="00DD75CE">
        <w:rPr>
          <w:rFonts w:ascii="Verdana" w:hAnsi="Verdana"/>
          <w:color w:val="000000"/>
          <w:sz w:val="20"/>
          <w:szCs w:val="20"/>
        </w:rPr>
        <w:t>: Reference point between the UDM and the AMF.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N10: Reference point between the UDM and the SMF.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N11: Reference point between the AMF and the SMF.</w:t>
      </w:r>
    </w:p>
    <w:p w:rsidR="00DD75CE" w:rsidRDefault="001E29CD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hyperlink r:id="rId8" w:tgtFrame="_self" w:history="1">
        <w:r w:rsidR="00DD75CE">
          <w:rPr>
            <w:rStyle w:val="Hyperlink"/>
            <w:rFonts w:ascii="Verdana" w:eastAsiaTheme="majorEastAsia" w:hAnsi="Verdana"/>
            <w:sz w:val="20"/>
            <w:szCs w:val="20"/>
          </w:rPr>
          <w:t>N12</w:t>
        </w:r>
      </w:hyperlink>
      <w:r w:rsidR="00DD75CE">
        <w:rPr>
          <w:rFonts w:ascii="Verdana" w:hAnsi="Verdana"/>
          <w:color w:val="000000"/>
          <w:sz w:val="20"/>
          <w:szCs w:val="20"/>
        </w:rPr>
        <w:t>: Reference point between AMF and AUSF.</w:t>
      </w:r>
    </w:p>
    <w:p w:rsidR="00DD75CE" w:rsidRDefault="001E29CD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hyperlink r:id="rId9" w:tgtFrame="_self" w:history="1">
        <w:r w:rsidR="00DD75CE">
          <w:rPr>
            <w:rStyle w:val="Hyperlink"/>
            <w:rFonts w:ascii="Verdana" w:eastAsiaTheme="majorEastAsia" w:hAnsi="Verdana"/>
            <w:sz w:val="20"/>
            <w:szCs w:val="20"/>
          </w:rPr>
          <w:t>N13</w:t>
        </w:r>
      </w:hyperlink>
      <w:r w:rsidR="00DD75CE">
        <w:rPr>
          <w:rFonts w:ascii="Verdana" w:hAnsi="Verdana"/>
          <w:color w:val="000000"/>
          <w:sz w:val="20"/>
          <w:szCs w:val="20"/>
        </w:rPr>
        <w:t>: Reference point between the UDM and Authentication Server function the AUSF.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N14: Reference point between two AMFs.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N15: Reference point between the PCF and the AMF in the case of non-roaming scenario, PCF in the visited network and AMF in the case of roaming scenario.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N16: Reference point between two SMFs, (in roaming case between SMF in the visited network and the SMF in the home network).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N16a: Reference point between SMF and I-SMF.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N17: Reference point between AMF and 5G-EIR.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N18: Reference point between any NF and UDSF.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N19: Reference point between two PSA UPFs for 5G LAN-type service.</w:t>
      </w:r>
    </w:p>
    <w:p w:rsidR="00DD75CE" w:rsidRDefault="001E29CD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hyperlink r:id="rId10" w:tgtFrame="_self" w:history="1">
        <w:r w:rsidR="00DD75CE">
          <w:rPr>
            <w:rStyle w:val="Hyperlink"/>
            <w:rFonts w:ascii="Verdana" w:eastAsiaTheme="majorEastAsia" w:hAnsi="Verdana"/>
            <w:sz w:val="20"/>
            <w:szCs w:val="20"/>
          </w:rPr>
          <w:t>N22</w:t>
        </w:r>
      </w:hyperlink>
      <w:r w:rsidR="00DD75CE">
        <w:rPr>
          <w:rFonts w:ascii="Verdana" w:hAnsi="Verdana"/>
          <w:color w:val="000000"/>
          <w:sz w:val="20"/>
          <w:szCs w:val="20"/>
        </w:rPr>
        <w:t>: Reference point between AMF and NSSF.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N23: Reference point between PCF and NWDAF.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N24: Reference point between the PCF in the visited network and the PCF in the home network.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N26: Reference point between MME (4G) and AMF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N27: Reference point between NRF in the visited network and the NRF in the home network.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N28: Reference point between PCF and CHF.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N29: Reference point between NEF and SMF.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N30: Reference point between PCF and NEF.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N31: Reference point between the NSSF in the visited network and the NSSF in the home network.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N32: Reference point between SEPP in the visited network and the SEPP in the home network.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N33: Reference point between NEF and AF.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N34: Reference point between NSSF and NWDAF.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N35: Reference point between UDM and UDR.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N36: Reference point between PCF and UDR.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N37: Reference point between NEF and UDR.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N38: Reference point between I-SMFs.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N40: Reference point between SMF and the CHF.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N50: Reference point between AMF and the CBCF.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N51: Reference point between AMF and NEF.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N52: Reference point between NEF and UDM.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N55: Reference point between AMF and the UCMF.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N56: Reference point between NEF and the UCMF.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N57: Reference point between AF and the UCMF.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N41: Reference point between AMF and the CHF in HPLMN.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N42: Reference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N58: Reference point between AMF and the NSSAAF.</w:t>
      </w:r>
    </w:p>
    <w:p w:rsidR="00DD75CE" w:rsidRDefault="00DD75CE" w:rsidP="00DD75C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40" w:lineRule="atLeast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20"/>
          <w:szCs w:val="20"/>
        </w:rPr>
        <w:t>N59: Reference point between UDM and the NSSAAF</w:t>
      </w:r>
    </w:p>
    <w:p w:rsidR="00D956F3" w:rsidRDefault="00757B2E" w:rsidP="00757B2E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br w:type="page"/>
      </w:r>
    </w:p>
    <w:p w:rsidR="00DD75CE" w:rsidRDefault="00DD75CE" w:rsidP="00757B2E">
      <w:pPr>
        <w:rPr>
          <w:rFonts w:ascii="Arial" w:eastAsia="Times New Roman" w:hAnsi="Arial" w:cs="Arial"/>
          <w:color w:val="000000"/>
          <w:sz w:val="24"/>
          <w:szCs w:val="24"/>
        </w:rPr>
      </w:pPr>
    </w:p>
    <w:p w:rsidR="00D956F3" w:rsidRDefault="00D956F3" w:rsidP="00D956F3">
      <w:pPr>
        <w:pStyle w:val="Heading1"/>
        <w:numPr>
          <w:ilvl w:val="0"/>
          <w:numId w:val="3"/>
        </w:numPr>
        <w:rPr>
          <w:rStyle w:val="Strong"/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diện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giữa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nút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RAN (X2/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Xn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>)</w:t>
      </w:r>
    </w:p>
    <w:p w:rsidR="00D956F3" w:rsidRDefault="00D956F3" w:rsidP="00D956F3"/>
    <w:p w:rsidR="00D956F3" w:rsidRDefault="00D956F3" w:rsidP="00D956F3">
      <w:pPr>
        <w:pStyle w:val="ListParagraph"/>
        <w:numPr>
          <w:ilvl w:val="0"/>
          <w:numId w:val="4"/>
        </w:numPr>
      </w:pPr>
      <w:r>
        <w:t xml:space="preserve">X2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eNB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LTE.</w:t>
      </w:r>
    </w:p>
    <w:p w:rsidR="00D956F3" w:rsidRDefault="00D956F3" w:rsidP="00D956F3">
      <w:pPr>
        <w:pStyle w:val="ListParagraph"/>
        <w:numPr>
          <w:ilvl w:val="0"/>
          <w:numId w:val="4"/>
        </w:numPr>
      </w:pPr>
      <w:proofErr w:type="spellStart"/>
      <w:r>
        <w:t>Xn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NR</w:t>
      </w:r>
    </w:p>
    <w:p w:rsidR="00AA41A2" w:rsidRPr="00D956F3" w:rsidRDefault="00AA41A2" w:rsidP="00AA41A2"/>
    <w:p w:rsidR="00D956F3" w:rsidRDefault="00F97CF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97.1pt">
            <v:imagedata r:id="rId11" o:title="xn"/>
          </v:shape>
        </w:pict>
      </w:r>
    </w:p>
    <w:p w:rsidR="00BB3385" w:rsidRDefault="00757B2E">
      <w:r>
        <w:t xml:space="preserve">EN-DC: Dual connectivity,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(NSA)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LTE </w:t>
      </w:r>
      <w:proofErr w:type="spellStart"/>
      <w:r>
        <w:t>và</w:t>
      </w:r>
      <w:proofErr w:type="spellEnd"/>
      <w:r>
        <w:t xml:space="preserve"> 5G.</w:t>
      </w:r>
    </w:p>
    <w:p w:rsidR="00F60493" w:rsidRDefault="00BB3385" w:rsidP="00F60493">
      <w:r w:rsidRPr="00BB338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15615" cy="2973705"/>
            <wp:effectExtent l="0" t="0" r="0" b="0"/>
            <wp:wrapTight wrapText="bothSides">
              <wp:wrapPolygon edited="0">
                <wp:start x="0" y="0"/>
                <wp:lineTo x="0" y="21448"/>
                <wp:lineTo x="21423" y="21448"/>
                <wp:lineTo x="214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493" w:rsidRDefault="00F60493" w:rsidP="00F60493"/>
    <w:p w:rsidR="00F60493" w:rsidRDefault="00F60493" w:rsidP="00421E12">
      <w:pPr>
        <w:pStyle w:val="ListParagraph"/>
        <w:numPr>
          <w:ilvl w:val="0"/>
          <w:numId w:val="8"/>
        </w:numPr>
      </w:pPr>
      <w:proofErr w:type="spellStart"/>
      <w:r>
        <w:t>Tầng</w:t>
      </w:r>
      <w:proofErr w:type="spellEnd"/>
      <w:r>
        <w:t xml:space="preserve"> transport network </w:t>
      </w:r>
      <w:proofErr w:type="spellStart"/>
      <w:r>
        <w:t>đc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IP transport.</w:t>
      </w:r>
    </w:p>
    <w:p w:rsidR="00F60493" w:rsidRDefault="00F60493" w:rsidP="00421E12">
      <w:pPr>
        <w:pStyle w:val="ListParagraph"/>
        <w:numPr>
          <w:ilvl w:val="0"/>
          <w:numId w:val="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SCTP </w:t>
      </w:r>
      <w:proofErr w:type="spellStart"/>
      <w:r>
        <w:t>được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IP.</w:t>
      </w:r>
    </w:p>
    <w:p w:rsidR="00F60493" w:rsidRDefault="00F60493" w:rsidP="00F60493"/>
    <w:p w:rsidR="00F60493" w:rsidRDefault="00F60493" w:rsidP="00F60493"/>
    <w:p w:rsidR="00F60493" w:rsidRDefault="00F60493" w:rsidP="00F60493"/>
    <w:p w:rsidR="00F60493" w:rsidRDefault="00F60493" w:rsidP="00F60493"/>
    <w:p w:rsidR="00F60493" w:rsidRDefault="00F60493" w:rsidP="00F60493"/>
    <w:p w:rsidR="00F60493" w:rsidRDefault="00F60493" w:rsidP="00F60493"/>
    <w:p w:rsidR="00F60493" w:rsidRDefault="00F60493" w:rsidP="00F60493"/>
    <w:p w:rsidR="00A41485" w:rsidRDefault="00F60493" w:rsidP="00F60493">
      <w:pPr>
        <w:pStyle w:val="ListParagraph"/>
        <w:numPr>
          <w:ilvl w:val="0"/>
          <w:numId w:val="8"/>
        </w:numPr>
      </w:pPr>
      <w:r w:rsidRPr="00F60493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3794</wp:posOffset>
            </wp:positionV>
            <wp:extent cx="2612571" cy="2986933"/>
            <wp:effectExtent l="0" t="0" r="0" b="4445"/>
            <wp:wrapTight wrapText="bothSides">
              <wp:wrapPolygon edited="0">
                <wp:start x="0" y="0"/>
                <wp:lineTo x="0" y="21494"/>
                <wp:lineTo x="21421" y="21494"/>
                <wp:lineTo x="214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2986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các</w:t>
      </w:r>
      <w:proofErr w:type="spellEnd"/>
      <w:proofErr w:type="gram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GTP-U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PDCP PDUs, PDCP SDUs, SDAP SDUs.</w:t>
      </w:r>
    </w:p>
    <w:p w:rsidR="009643FF" w:rsidRDefault="009643FF" w:rsidP="00F60493">
      <w:pPr>
        <w:pStyle w:val="ListParagraph"/>
        <w:numPr>
          <w:ilvl w:val="0"/>
          <w:numId w:val="8"/>
        </w:numPr>
      </w:pPr>
      <w:r>
        <w:t>(TS 138 420)</w:t>
      </w:r>
    </w:p>
    <w:p w:rsidR="00F60493" w:rsidRDefault="00F60493">
      <w:r>
        <w:br w:type="page"/>
      </w:r>
    </w:p>
    <w:p w:rsidR="00F60493" w:rsidRDefault="00243205" w:rsidP="00243205">
      <w:pPr>
        <w:pStyle w:val="ListParagraph"/>
        <w:numPr>
          <w:ilvl w:val="0"/>
          <w:numId w:val="8"/>
        </w:numPr>
      </w:pPr>
      <w:proofErr w:type="spellStart"/>
      <w:r>
        <w:lastRenderedPageBreak/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gNB</w:t>
      </w:r>
      <w:proofErr w:type="spellEnd"/>
    </w:p>
    <w:p w:rsidR="00243205" w:rsidRDefault="00243205" w:rsidP="00243205">
      <w:pPr>
        <w:pStyle w:val="ListParagraph"/>
        <w:numPr>
          <w:ilvl w:val="0"/>
          <w:numId w:val="8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>AMF</w:t>
      </w:r>
      <w:r w:rsidR="00315985">
        <w:t xml:space="preserve"> </w:t>
      </w:r>
      <w:r>
        <w:sym w:font="Wingdings" w:char="F0E0"/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AB3A1A">
        <w:t>các</w:t>
      </w:r>
      <w:proofErr w:type="spellEnd"/>
      <w:r w:rsidR="00AB3A1A">
        <w:t xml:space="preserve"> </w:t>
      </w:r>
      <w:proofErr w:type="spellStart"/>
      <w:r w:rsidR="00AB3A1A">
        <w:t>gNB</w:t>
      </w:r>
      <w:proofErr w:type="spellEnd"/>
      <w:r w:rsidR="00AB3A1A">
        <w:t xml:space="preserve"> </w:t>
      </w:r>
      <w:proofErr w:type="spellStart"/>
      <w:r w:rsidR="00AB3A1A">
        <w:t>có</w:t>
      </w:r>
      <w:proofErr w:type="spellEnd"/>
      <w:r w:rsidR="00AB3A1A">
        <w:t xml:space="preserve"> </w:t>
      </w:r>
      <w:proofErr w:type="spellStart"/>
      <w:r w:rsidR="00AB3A1A">
        <w:t>kết</w:t>
      </w:r>
      <w:proofErr w:type="spellEnd"/>
      <w:r w:rsidR="00AB3A1A">
        <w:t xml:space="preserve"> </w:t>
      </w:r>
      <w:proofErr w:type="spellStart"/>
      <w:r w:rsidR="00AB3A1A">
        <w:t>nối</w:t>
      </w:r>
      <w:proofErr w:type="spellEnd"/>
      <w:r w:rsidR="00AB3A1A"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>AMF</w:t>
      </w:r>
      <w:r w:rsidR="00315985">
        <w:t xml:space="preserve"> </w:t>
      </w:r>
      <w:proofErr w:type="spellStart"/>
      <w:r w:rsidR="00AB3A1A">
        <w:t>khác</w:t>
      </w:r>
      <w:proofErr w:type="spellEnd"/>
      <w:r w:rsidR="00AB3A1A">
        <w:t xml:space="preserve"> </w:t>
      </w:r>
      <w:proofErr w:type="spellStart"/>
      <w:r w:rsidR="00AB3A1A">
        <w:t>nhau</w:t>
      </w:r>
      <w:proofErr w:type="spellEnd"/>
      <w:r w:rsidR="00AB3A1A">
        <w:t>.</w:t>
      </w:r>
    </w:p>
    <w:p w:rsidR="00AB3A1A" w:rsidRDefault="00AB3A1A" w:rsidP="00243205">
      <w:pPr>
        <w:pStyle w:val="ListParagraph"/>
        <w:numPr>
          <w:ilvl w:val="0"/>
          <w:numId w:val="8"/>
        </w:numPr>
      </w:pPr>
      <w:r>
        <w:t xml:space="preserve">2 </w:t>
      </w:r>
      <w:proofErr w:type="spellStart"/>
      <w:r>
        <w:t>gNB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UPF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AB3A1A" w:rsidRDefault="00AB3A1A" w:rsidP="00243205">
      <w:pPr>
        <w:pStyle w:val="ListParagraph"/>
        <w:numPr>
          <w:ilvl w:val="0"/>
          <w:numId w:val="8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2 </w:t>
      </w:r>
      <w:proofErr w:type="spellStart"/>
      <w:r>
        <w:t>gNB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2 tracking areas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AB3A1A" w:rsidRDefault="00AB3A1A" w:rsidP="00243205">
      <w:pPr>
        <w:pStyle w:val="ListParagraph"/>
        <w:numPr>
          <w:ilvl w:val="0"/>
          <w:numId w:val="8"/>
        </w:numPr>
      </w:pPr>
      <w:proofErr w:type="spellStart"/>
      <w:r>
        <w:t>Xn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NG.</w:t>
      </w:r>
    </w:p>
    <w:p w:rsidR="00315985" w:rsidRDefault="00315985" w:rsidP="00243205">
      <w:pPr>
        <w:pStyle w:val="ListParagraph"/>
        <w:numPr>
          <w:ilvl w:val="0"/>
          <w:numId w:val="8"/>
        </w:numPr>
      </w:pP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giữa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Xn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 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UE di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sang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vị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UPF</w:t>
      </w:r>
    </w:p>
    <w:p w:rsidR="00AB3A1A" w:rsidRDefault="00AB3A1A" w:rsidP="00AB3A1A">
      <w:pPr>
        <w:pStyle w:val="ListParagraph"/>
      </w:pPr>
      <w:r w:rsidRPr="00AB3A1A">
        <w:rPr>
          <w:noProof/>
        </w:rPr>
        <w:drawing>
          <wp:inline distT="0" distB="0" distL="0" distR="0" wp14:anchorId="02E7813D" wp14:editId="573047E7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B" w:rsidRDefault="00F228EB" w:rsidP="00AB3A1A">
      <w:pPr>
        <w:pStyle w:val="ListParagraph"/>
      </w:pPr>
    </w:p>
    <w:p w:rsidR="00F228EB" w:rsidRDefault="00F228EB" w:rsidP="00AB3A1A">
      <w:pPr>
        <w:pStyle w:val="ListParagraph"/>
      </w:pPr>
    </w:p>
    <w:p w:rsidR="00AB3A1A" w:rsidRDefault="00AB3A1A" w:rsidP="00AB3A1A">
      <w:pPr>
        <w:pStyle w:val="ListParagraph"/>
      </w:pPr>
      <w:r w:rsidRPr="00AB3A1A">
        <w:rPr>
          <w:noProof/>
        </w:rPr>
        <w:lastRenderedPageBreak/>
        <w:drawing>
          <wp:inline distT="0" distB="0" distL="0" distR="0" wp14:anchorId="54548482" wp14:editId="0D229673">
            <wp:extent cx="5943600" cy="3642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B" w:rsidRDefault="001A1141" w:rsidP="00F228EB">
      <w:pPr>
        <w:pStyle w:val="ListParagraph"/>
        <w:numPr>
          <w:ilvl w:val="1"/>
          <w:numId w:val="3"/>
        </w:numPr>
      </w:pPr>
      <w:r>
        <w:t xml:space="preserve">Setup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gNB</w:t>
      </w:r>
      <w:proofErr w:type="spellEnd"/>
    </w:p>
    <w:p w:rsidR="001A1141" w:rsidRDefault="000B0995" w:rsidP="00F228EB">
      <w:pPr>
        <w:pStyle w:val="ListParagraph"/>
        <w:numPr>
          <w:ilvl w:val="1"/>
          <w:numId w:val="3"/>
        </w:numPr>
      </w:pPr>
      <w:r>
        <w:t xml:space="preserve">UE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gNB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UE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đích</w:t>
      </w:r>
      <w:proofErr w:type="spellEnd"/>
      <w:r>
        <w:t>.</w:t>
      </w:r>
    </w:p>
    <w:p w:rsidR="000B0995" w:rsidRDefault="000B0995" w:rsidP="00F228EB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proofErr w:type="gram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đích</w:t>
      </w:r>
      <w:proofErr w:type="spellEnd"/>
      <w:r>
        <w:t>.</w:t>
      </w:r>
    </w:p>
    <w:p w:rsidR="000B0995" w:rsidRDefault="000B0995" w:rsidP="00F228EB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proofErr w:type="gram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hay </w:t>
      </w:r>
      <w:proofErr w:type="spellStart"/>
      <w:r>
        <w:t>ko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ack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:rsidR="000B0995" w:rsidRDefault="000B0995" w:rsidP="00F228EB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proofErr w:type="gram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đích</w:t>
      </w:r>
      <w:proofErr w:type="spellEnd"/>
      <w:r>
        <w:t>.</w:t>
      </w:r>
    </w:p>
    <w:p w:rsidR="000B0995" w:rsidRPr="008B2E3A" w:rsidRDefault="000B0995" w:rsidP="00F228EB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proofErr w:type="gram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 w:rsidR="008B2E3A">
        <w:t>thông</w:t>
      </w:r>
      <w:proofErr w:type="spellEnd"/>
      <w:r w:rsidR="008B2E3A">
        <w:t xml:space="preserve"> </w:t>
      </w:r>
      <w:proofErr w:type="spellStart"/>
      <w:r w:rsidR="008B2E3A">
        <w:t>báo</w:t>
      </w:r>
      <w:proofErr w:type="spellEnd"/>
      <w:r w:rsidR="008B2E3A">
        <w:t xml:space="preserve"> </w:t>
      </w:r>
      <w:proofErr w:type="spellStart"/>
      <w:r w:rsidR="008B2E3A">
        <w:t>truyền</w:t>
      </w:r>
      <w:proofErr w:type="spellEnd"/>
      <w:r w:rsidR="008B2E3A">
        <w:t xml:space="preserve"> </w:t>
      </w:r>
      <w:proofErr w:type="spellStart"/>
      <w:r w:rsidR="008B2E3A">
        <w:t>trạng</w:t>
      </w:r>
      <w:proofErr w:type="spellEnd"/>
      <w:r w:rsidR="008B2E3A">
        <w:t xml:space="preserve"> </w:t>
      </w:r>
      <w:proofErr w:type="spellStart"/>
      <w:r w:rsidR="008B2E3A">
        <w:t>thái</w:t>
      </w:r>
      <w:proofErr w:type="spellEnd"/>
      <w:r w:rsidR="008B2E3A">
        <w:t xml:space="preserve"> </w:t>
      </w:r>
      <w:r w:rsidR="008B2E3A" w:rsidRPr="005756D2">
        <w:t>SN</w:t>
      </w:r>
      <w:r w:rsidR="008B2E3A" w:rsidRPr="005756D2">
        <w:rPr>
          <w:rFonts w:cstheme="minorHAnsi"/>
        </w:rPr>
        <w:t xml:space="preserve"> (</w:t>
      </w:r>
      <w:r w:rsidR="008B2E3A" w:rsidRPr="005756D2">
        <w:rPr>
          <w:rFonts w:cstheme="minorHAnsi"/>
          <w:shd w:val="clear" w:color="auto" w:fill="FFFFFF"/>
        </w:rPr>
        <w:t xml:space="preserve">Sequence Number) </w:t>
      </w:r>
      <w:proofErr w:type="spellStart"/>
      <w:r w:rsidR="008B2E3A" w:rsidRPr="005756D2">
        <w:rPr>
          <w:rFonts w:cstheme="minorHAnsi"/>
          <w:shd w:val="clear" w:color="auto" w:fill="FFFFFF"/>
        </w:rPr>
        <w:t>đến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gNB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đích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. </w:t>
      </w:r>
      <w:proofErr w:type="spellStart"/>
      <w:r w:rsidR="008B2E3A" w:rsidRPr="005756D2">
        <w:rPr>
          <w:rFonts w:cstheme="minorHAnsi"/>
          <w:shd w:val="clear" w:color="auto" w:fill="FFFFFF"/>
        </w:rPr>
        <w:t>Bao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gồm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PDCP SN </w:t>
      </w:r>
      <w:proofErr w:type="spellStart"/>
      <w:r w:rsidR="008B2E3A" w:rsidRPr="005756D2">
        <w:rPr>
          <w:rFonts w:cstheme="minorHAnsi"/>
          <w:shd w:val="clear" w:color="auto" w:fill="FFFFFF"/>
        </w:rPr>
        <w:t>và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HFR (hyper frame number) </w:t>
      </w:r>
      <w:proofErr w:type="spellStart"/>
      <w:r w:rsidR="008B2E3A" w:rsidRPr="005756D2">
        <w:rPr>
          <w:rFonts w:cstheme="minorHAnsi"/>
          <w:shd w:val="clear" w:color="auto" w:fill="FFFFFF"/>
        </w:rPr>
        <w:t>để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đồng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bộ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hóa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UE </w:t>
      </w:r>
      <w:proofErr w:type="spellStart"/>
      <w:r w:rsidR="008B2E3A" w:rsidRPr="005756D2">
        <w:rPr>
          <w:rFonts w:cstheme="minorHAnsi"/>
          <w:shd w:val="clear" w:color="auto" w:fill="FFFFFF"/>
        </w:rPr>
        <w:t>và</w:t>
      </w:r>
      <w:proofErr w:type="spellEnd"/>
      <w:r w:rsidR="008B2E3A" w:rsidRPr="005756D2">
        <w:rPr>
          <w:rFonts w:cstheme="minorHAnsi"/>
          <w:shd w:val="clear" w:color="auto" w:fill="FFFFFF"/>
        </w:rPr>
        <w:t xml:space="preserve"> </w:t>
      </w:r>
      <w:proofErr w:type="spellStart"/>
      <w:r w:rsidR="008B2E3A" w:rsidRPr="005756D2">
        <w:rPr>
          <w:rFonts w:cstheme="minorHAnsi"/>
          <w:shd w:val="clear" w:color="auto" w:fill="FFFFFF"/>
        </w:rPr>
        <w:t>gNB</w:t>
      </w:r>
      <w:proofErr w:type="spellEnd"/>
      <w:r w:rsidR="008B2E3A" w:rsidRPr="005756D2">
        <w:rPr>
          <w:rFonts w:cstheme="minorHAnsi"/>
          <w:sz w:val="21"/>
          <w:szCs w:val="21"/>
          <w:shd w:val="clear" w:color="auto" w:fill="FFFFFF"/>
        </w:rPr>
        <w:t>.</w:t>
      </w:r>
    </w:p>
    <w:p w:rsidR="008B2E3A" w:rsidRDefault="008B2E3A" w:rsidP="00F228EB">
      <w:pPr>
        <w:pStyle w:val="ListParagraph"/>
        <w:numPr>
          <w:ilvl w:val="1"/>
          <w:numId w:val="3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đích</w:t>
      </w:r>
      <w:proofErr w:type="spellEnd"/>
      <w:r>
        <w:t>.</w:t>
      </w:r>
    </w:p>
    <w:p w:rsidR="005756D2" w:rsidRDefault="005756D2" w:rsidP="00F228EB">
      <w:pPr>
        <w:pStyle w:val="ListParagraph"/>
        <w:numPr>
          <w:ilvl w:val="1"/>
          <w:numId w:val="3"/>
        </w:numPr>
      </w:pPr>
      <w:r>
        <w:t xml:space="preserve">UE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đích</w:t>
      </w:r>
      <w:proofErr w:type="spellEnd"/>
      <w:r>
        <w:t>.</w:t>
      </w:r>
    </w:p>
    <w:p w:rsidR="000B0995" w:rsidRDefault="008B2E3A" w:rsidP="00F228EB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proofErr w:type="gram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5756D2">
        <w:t>chuyển</w:t>
      </w:r>
      <w:proofErr w:type="spellEnd"/>
      <w:r w:rsidR="005756D2">
        <w:t xml:space="preserve"> </w:t>
      </w:r>
      <w:proofErr w:type="spellStart"/>
      <w:r w:rsidR="005756D2">
        <w:t>đổi</w:t>
      </w:r>
      <w:proofErr w:type="spellEnd"/>
      <w:r w:rsidR="005756D2">
        <w:t xml:space="preserve"> </w:t>
      </w:r>
      <w:proofErr w:type="spellStart"/>
      <w:r w:rsidR="005756D2">
        <w:t>đường</w:t>
      </w:r>
      <w:proofErr w:type="spellEnd"/>
      <w:r w:rsidR="005756D2">
        <w:t xml:space="preserve"> </w:t>
      </w:r>
      <w:proofErr w:type="spellStart"/>
      <w:r w:rsidR="005756D2">
        <w:t>dẫn</w:t>
      </w:r>
      <w:proofErr w:type="spellEnd"/>
      <w:r w:rsidR="005756D2">
        <w:t xml:space="preserve"> </w:t>
      </w:r>
      <w:proofErr w:type="spellStart"/>
      <w:r w:rsidR="005756D2">
        <w:t>tới</w:t>
      </w:r>
      <w:proofErr w:type="spellEnd"/>
      <w:r w:rsidR="005756D2"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>AMF</w:t>
      </w:r>
      <w:r w:rsidR="00315985">
        <w:t xml:space="preserve"> </w:t>
      </w:r>
      <w:r w:rsidR="005756D2">
        <w:t xml:space="preserve">qua NG. UDF </w:t>
      </w:r>
      <w:proofErr w:type="spellStart"/>
      <w:r w:rsidR="005756D2">
        <w:t>đánh</w:t>
      </w:r>
      <w:proofErr w:type="spellEnd"/>
      <w:r w:rsidR="005756D2">
        <w:t xml:space="preserve"> </w:t>
      </w:r>
      <w:proofErr w:type="spellStart"/>
      <w:r w:rsidR="005756D2">
        <w:t>dấu</w:t>
      </w:r>
      <w:proofErr w:type="spellEnd"/>
      <w:r w:rsidR="005756D2">
        <w:t xml:space="preserve"> </w:t>
      </w:r>
      <w:proofErr w:type="spellStart"/>
      <w:r w:rsidR="005756D2">
        <w:t>kết</w:t>
      </w:r>
      <w:proofErr w:type="spellEnd"/>
      <w:r w:rsidR="005756D2">
        <w:t xml:space="preserve"> </w:t>
      </w:r>
      <w:proofErr w:type="spellStart"/>
      <w:r w:rsidR="005756D2">
        <w:t>thúc</w:t>
      </w:r>
      <w:proofErr w:type="spellEnd"/>
      <w:r w:rsidR="005756D2">
        <w:t xml:space="preserve"> </w:t>
      </w:r>
      <w:proofErr w:type="spellStart"/>
      <w:r w:rsidR="005756D2">
        <w:t>cho</w:t>
      </w:r>
      <w:proofErr w:type="spellEnd"/>
      <w:r w:rsidR="005756D2">
        <w:t xml:space="preserve"> </w:t>
      </w:r>
      <w:proofErr w:type="spellStart"/>
      <w:r w:rsidR="005756D2">
        <w:t>gNB</w:t>
      </w:r>
      <w:proofErr w:type="spellEnd"/>
      <w:r w:rsidR="005756D2">
        <w:t xml:space="preserve"> </w:t>
      </w:r>
      <w:proofErr w:type="spellStart"/>
      <w:r w:rsidR="005756D2">
        <w:t>nguồn</w:t>
      </w:r>
      <w:proofErr w:type="spellEnd"/>
      <w:r w:rsidR="005756D2">
        <w:t xml:space="preserve"> </w:t>
      </w:r>
      <w:proofErr w:type="spellStart"/>
      <w:r w:rsidR="005756D2">
        <w:t>và</w:t>
      </w:r>
      <w:proofErr w:type="spellEnd"/>
      <w:r w:rsidR="005756D2">
        <w:t xml:space="preserve"> </w:t>
      </w:r>
      <w:proofErr w:type="spellStart"/>
      <w:r w:rsidR="005756D2">
        <w:t>gNB</w:t>
      </w:r>
      <w:proofErr w:type="spellEnd"/>
      <w:r w:rsidR="005756D2">
        <w:t xml:space="preserve"> </w:t>
      </w:r>
      <w:proofErr w:type="spellStart"/>
      <w:r w:rsidR="005756D2">
        <w:t>gửi</w:t>
      </w:r>
      <w:proofErr w:type="spellEnd"/>
      <w:r w:rsidR="005756D2">
        <w:t xml:space="preserve"> </w:t>
      </w:r>
      <w:proofErr w:type="spellStart"/>
      <w:r w:rsidR="005756D2">
        <w:t>điểm</w:t>
      </w:r>
      <w:proofErr w:type="spellEnd"/>
      <w:r w:rsidR="005756D2">
        <w:t xml:space="preserve"> </w:t>
      </w:r>
      <w:proofErr w:type="spellStart"/>
      <w:r w:rsidR="005756D2">
        <w:t>kết</w:t>
      </w:r>
      <w:proofErr w:type="spellEnd"/>
      <w:r w:rsidR="005756D2">
        <w:t xml:space="preserve"> </w:t>
      </w:r>
      <w:proofErr w:type="spellStart"/>
      <w:r w:rsidR="005756D2">
        <w:t>thúc</w:t>
      </w:r>
      <w:proofErr w:type="spellEnd"/>
      <w:r w:rsidR="005756D2">
        <w:t xml:space="preserve"> </w:t>
      </w:r>
      <w:proofErr w:type="spellStart"/>
      <w:r w:rsidR="005756D2">
        <w:t>tới</w:t>
      </w:r>
      <w:proofErr w:type="spellEnd"/>
      <w:r w:rsidR="005756D2">
        <w:t xml:space="preserve"> </w:t>
      </w:r>
      <w:proofErr w:type="spellStart"/>
      <w:r w:rsidR="005756D2">
        <w:t>gNB</w:t>
      </w:r>
      <w:proofErr w:type="spellEnd"/>
      <w:r w:rsidR="005756D2">
        <w:t xml:space="preserve"> </w:t>
      </w:r>
      <w:proofErr w:type="spellStart"/>
      <w:r w:rsidR="005756D2">
        <w:t>đích</w:t>
      </w:r>
      <w:proofErr w:type="spellEnd"/>
      <w:r w:rsidR="005756D2">
        <w:t>.</w:t>
      </w:r>
    </w:p>
    <w:p w:rsidR="005756D2" w:rsidRDefault="005756D2" w:rsidP="00F228EB">
      <w:pPr>
        <w:pStyle w:val="ListParagraph"/>
        <w:numPr>
          <w:ilvl w:val="1"/>
          <w:numId w:val="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:rsidR="005756D2" w:rsidRDefault="005756D2" w:rsidP="00F228EB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proofErr w:type="gram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UE.</w:t>
      </w:r>
    </w:p>
    <w:p w:rsidR="00243205" w:rsidRDefault="00DD75CE" w:rsidP="00DD75CE">
      <w:r>
        <w:br w:type="page"/>
      </w:r>
    </w:p>
    <w:p w:rsidR="00A41485" w:rsidRDefault="00A41485" w:rsidP="00A41485">
      <w:pPr>
        <w:pStyle w:val="Heading1"/>
        <w:numPr>
          <w:ilvl w:val="0"/>
          <w:numId w:val="3"/>
        </w:numPr>
        <w:rPr>
          <w:rStyle w:val="Strong"/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lastRenderedPageBreak/>
        <w:t>Giao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diện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giữa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Nút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RAN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Mạng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lõi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(S1/NG)</w:t>
      </w:r>
    </w:p>
    <w:p w:rsidR="00A41485" w:rsidRDefault="00A41485" w:rsidP="00A41485"/>
    <w:p w:rsidR="00A41485" w:rsidRDefault="00A41485" w:rsidP="00A41485">
      <w:pPr>
        <w:pStyle w:val="ListParagraph"/>
        <w:numPr>
          <w:ilvl w:val="0"/>
          <w:numId w:val="4"/>
        </w:numPr>
      </w:pPr>
      <w:r>
        <w:t xml:space="preserve">S1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eNB</w:t>
      </w:r>
      <w:proofErr w:type="spellEnd"/>
      <w:r>
        <w:t xml:space="preserve"> </w:t>
      </w:r>
      <w:proofErr w:type="spellStart"/>
      <w:r>
        <w:t>vớ</w:t>
      </w:r>
      <w:r w:rsidR="00AB3A1A">
        <w:t>i</w:t>
      </w:r>
      <w:proofErr w:type="spellEnd"/>
      <w:r w:rsidR="00AB3A1A">
        <w:t xml:space="preserve"> </w:t>
      </w:r>
      <w:r>
        <w:t xml:space="preserve">CORE </w:t>
      </w:r>
      <w:proofErr w:type="spellStart"/>
      <w:r>
        <w:t>trong</w:t>
      </w:r>
      <w:proofErr w:type="spellEnd"/>
      <w:r>
        <w:t xml:space="preserve"> LTE.</w:t>
      </w:r>
    </w:p>
    <w:p w:rsidR="00A41485" w:rsidRDefault="00A41485" w:rsidP="00A41485">
      <w:pPr>
        <w:pStyle w:val="ListParagraph"/>
        <w:numPr>
          <w:ilvl w:val="0"/>
          <w:numId w:val="4"/>
        </w:numPr>
      </w:pPr>
      <w:r>
        <w:t xml:space="preserve">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CORE </w:t>
      </w:r>
      <w:proofErr w:type="spellStart"/>
      <w:r>
        <w:t>trong</w:t>
      </w:r>
      <w:proofErr w:type="spellEnd"/>
      <w:r>
        <w:t xml:space="preserve"> NR</w:t>
      </w:r>
    </w:p>
    <w:p w:rsidR="00A41485" w:rsidRDefault="00A41485" w:rsidP="00A41485"/>
    <w:p w:rsidR="00757B2E" w:rsidRDefault="00A41485" w:rsidP="00A41485">
      <w:bookmarkStart w:id="0" w:name="_GoBack"/>
      <w:r>
        <w:rPr>
          <w:noProof/>
        </w:rPr>
        <w:drawing>
          <wp:inline distT="0" distB="0" distL="0" distR="0">
            <wp:extent cx="5943600" cy="4316391"/>
            <wp:effectExtent l="0" t="0" r="0" b="8255"/>
            <wp:docPr id="2" name="Picture 2" descr="http://techplayon.com/wp-content/uploads/2019/05/S1NG-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echplayon.com/wp-content/uploads/2019/05/S1NG-Interfa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41485" w:rsidRDefault="009643FF" w:rsidP="00A41485">
      <w:pPr>
        <w:rPr>
          <w:noProof/>
        </w:rPr>
      </w:pPr>
      <w:r w:rsidRPr="009643FF">
        <w:rPr>
          <w:noProof/>
        </w:rPr>
        <w:lastRenderedPageBreak/>
        <w:drawing>
          <wp:inline distT="0" distB="0" distL="0" distR="0" wp14:anchorId="2D3FF866" wp14:editId="4E3B421B">
            <wp:extent cx="2562583" cy="256258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3FF">
        <w:rPr>
          <w:noProof/>
        </w:rPr>
        <w:t xml:space="preserve"> </w:t>
      </w:r>
      <w:r w:rsidR="00F1421B">
        <w:rPr>
          <w:noProof/>
        </w:rPr>
        <w:tab/>
      </w:r>
      <w:r w:rsidR="00F1421B">
        <w:rPr>
          <w:noProof/>
        </w:rPr>
        <w:tab/>
      </w:r>
      <w:r w:rsidRPr="009643FF">
        <w:rPr>
          <w:noProof/>
        </w:rPr>
        <w:drawing>
          <wp:inline distT="0" distB="0" distL="0" distR="0" wp14:anchorId="47F9C438" wp14:editId="52799FBD">
            <wp:extent cx="2486372" cy="2772162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1B" w:rsidRDefault="0021012B" w:rsidP="00A41485">
      <w:pPr>
        <w:rPr>
          <w:noProof/>
        </w:rPr>
      </w:pPr>
      <w:r w:rsidRPr="0021012B">
        <w:rPr>
          <w:noProof/>
        </w:rPr>
        <w:drawing>
          <wp:inline distT="0" distB="0" distL="0" distR="0" wp14:anchorId="6254E39C" wp14:editId="2F073239">
            <wp:extent cx="5943600" cy="911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1B" w:rsidRDefault="00F1421B" w:rsidP="00A41485">
      <w:pPr>
        <w:rPr>
          <w:noProof/>
        </w:rPr>
      </w:pPr>
      <w:r>
        <w:rPr>
          <w:noProof/>
        </w:rPr>
        <w:t>(TS 138 410)</w:t>
      </w:r>
    </w:p>
    <w:p w:rsidR="00315985" w:rsidRDefault="00315985" w:rsidP="00A41485">
      <w:pPr>
        <w:rPr>
          <w:noProof/>
        </w:rPr>
      </w:pPr>
    </w:p>
    <w:p w:rsidR="00315985" w:rsidRDefault="00315985" w:rsidP="00315985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Có thể áp dụng trong cùng 1 AMF hoặc giữa các AMF khác nhau. gNB có thể kết nối cùng 1 AMF hoặc các AMF khác nhau.</w:t>
      </w:r>
    </w:p>
    <w:p w:rsidR="00315985" w:rsidRDefault="00315985" w:rsidP="00315985">
      <w:pPr>
        <w:pStyle w:val="ListParagraph"/>
        <w:numPr>
          <w:ilvl w:val="0"/>
          <w:numId w:val="10"/>
        </w:numPr>
        <w:rPr>
          <w:noProof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proofErr w:type="gramStart"/>
      <w:r>
        <w:rPr>
          <w:rFonts w:ascii="Arial" w:hAnsi="Arial" w:cs="Arial"/>
          <w:color w:val="000000"/>
          <w:shd w:val="clear" w:color="auto" w:fill="FFFFFF"/>
        </w:rPr>
        <w:t> 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N2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NGAP</w:t>
      </w:r>
      <w:r>
        <w:rPr>
          <w:rFonts w:ascii="Arial" w:hAnsi="Arial" w:cs="Arial"/>
          <w:color w:val="000000"/>
          <w:shd w:val="clear" w:color="auto" w:fill="FFFFFF"/>
        </w:rPr>
        <w:t xml:space="preserve"> 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UE di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sang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vị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AMF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UPF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5756D2" w:rsidRDefault="005756D2" w:rsidP="00A41485">
      <w:pPr>
        <w:rPr>
          <w:noProof/>
        </w:rPr>
      </w:pPr>
    </w:p>
    <w:p w:rsidR="005756D2" w:rsidRDefault="005756D2" w:rsidP="00A41485">
      <w:r w:rsidRPr="005756D2">
        <w:rPr>
          <w:noProof/>
        </w:rPr>
        <w:lastRenderedPageBreak/>
        <w:drawing>
          <wp:inline distT="0" distB="0" distL="0" distR="0" wp14:anchorId="743BDF2B" wp14:editId="0428C82B">
            <wp:extent cx="5943600" cy="3029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85" w:rsidRDefault="00936085"/>
    <w:p w:rsidR="00936085" w:rsidRDefault="00936085">
      <w:r w:rsidRPr="00936085">
        <w:rPr>
          <w:noProof/>
        </w:rPr>
        <w:drawing>
          <wp:inline distT="0" distB="0" distL="0" distR="0" wp14:anchorId="7BC90857" wp14:editId="3AA2A6F4">
            <wp:extent cx="5943600" cy="354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85" w:rsidRDefault="00936085"/>
    <w:p w:rsidR="00936085" w:rsidRPr="00936085" w:rsidRDefault="00936085" w:rsidP="00936085">
      <w:pPr>
        <w:pStyle w:val="ListParagraph"/>
        <w:numPr>
          <w:ilvl w:val="0"/>
          <w:numId w:val="9"/>
        </w:numPr>
      </w:pPr>
      <w:r>
        <w:rPr>
          <w:rFonts w:ascii="Arial" w:hAnsi="Arial" w:cs="Arial"/>
          <w:color w:val="000000"/>
          <w:shd w:val="clear" w:color="auto" w:fill="FFFFFF"/>
        </w:rPr>
        <w:t xml:space="preserve">UE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đang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ở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RRC_CONNECTED</w:t>
      </w:r>
      <w:r>
        <w:rPr>
          <w:rFonts w:ascii="Arial" w:hAnsi="Arial" w:cs="Arial"/>
          <w:color w:val="000000"/>
          <w:shd w:val="clear" w:color="auto" w:fill="FFFFFF"/>
        </w:rPr>
        <w:t xml:space="preserve"> 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đang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đường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đường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xuống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tại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</w:p>
    <w:p w:rsidR="00936085" w:rsidRPr="00936085" w:rsidRDefault="00936085" w:rsidP="00936085">
      <w:pPr>
        <w:pStyle w:val="ListParagraph"/>
        <w:numPr>
          <w:ilvl w:val="0"/>
          <w:numId w:val="9"/>
        </w:numPr>
      </w:pPr>
      <w:r>
        <w:rPr>
          <w:rFonts w:ascii="Arial" w:hAnsi="Arial" w:cs="Arial"/>
          <w:color w:val="000000"/>
          <w:shd w:val="clear" w:color="auto" w:fill="FFFFFF"/>
        </w:rPr>
        <w:t xml:space="preserve">UE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bản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tin </w:t>
      </w:r>
      <w:proofErr w:type="spellStart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>Báo</w:t>
      </w:r>
      <w:proofErr w:type="spellEnd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>cáo</w:t>
      </w:r>
      <w:proofErr w:type="spellEnd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>đo</w:t>
      </w:r>
      <w:proofErr w:type="spellEnd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>
        <w:rPr>
          <w:rStyle w:val="Emphasis"/>
          <w:rFonts w:ascii="Arial" w:hAnsi="Arial" w:cs="Arial"/>
          <w:b/>
          <w:bCs/>
          <w:color w:val="000000"/>
          <w:shd w:val="clear" w:color="auto" w:fill="FFFFFF"/>
        </w:rPr>
        <w:t>lường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</w:p>
    <w:p w:rsidR="00936085" w:rsidRPr="00936085" w:rsidRDefault="00936085" w:rsidP="00936085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lastRenderedPageBreak/>
        <w:t>Yêu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N2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tớ</w:t>
      </w:r>
      <w:r w:rsidR="00315985">
        <w:rPr>
          <w:rFonts w:ascii="Arial" w:hAnsi="Arial" w:cs="Arial"/>
          <w:color w:val="000000"/>
          <w:shd w:val="clear" w:color="auto" w:fill="FFFFFF"/>
        </w:rPr>
        <w:t>i</w:t>
      </w:r>
      <w:proofErr w:type="spellEnd"/>
      <w:r w:rsidR="00315985">
        <w:rPr>
          <w:rFonts w:ascii="Arial" w:hAnsi="Arial" w:cs="Arial"/>
          <w:color w:val="000000"/>
          <w:shd w:val="clear" w:color="auto" w:fill="FFFFFF"/>
        </w:rPr>
        <w:t xml:space="preserve"> A</w:t>
      </w:r>
      <w:r>
        <w:rPr>
          <w:rFonts w:ascii="Arial" w:hAnsi="Arial" w:cs="Arial"/>
          <w:color w:val="000000"/>
          <w:shd w:val="clear" w:color="auto" w:fill="FFFFFF"/>
        </w:rPr>
        <w:t>M</w:t>
      </w:r>
      <w:r w:rsidR="00315985">
        <w:rPr>
          <w:rFonts w:ascii="Arial" w:hAnsi="Arial" w:cs="Arial"/>
          <w:color w:val="000000"/>
          <w:shd w:val="clear" w:color="auto" w:fill="FFFFFF"/>
        </w:rPr>
        <w:t>F</w:t>
      </w:r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chứa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tin UE RAN-NGAP-ID, AMF-NGAP-ID, ID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, 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Loại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 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Nguyên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nhân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về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Phiên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PDU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:rsidR="00936085" w:rsidRPr="00936085" w:rsidRDefault="00936085" w:rsidP="00936085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yêu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 xml:space="preserve">AMF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xuống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:rsidR="00936085" w:rsidRPr="00936085" w:rsidRDefault="00936085" w:rsidP="00936085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yêu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</w:p>
    <w:p w:rsidR="00936085" w:rsidRPr="00936085" w:rsidRDefault="00315985" w:rsidP="00936085">
      <w:pPr>
        <w:pStyle w:val="ListParagraph"/>
        <w:numPr>
          <w:ilvl w:val="0"/>
          <w:numId w:val="9"/>
        </w:numPr>
      </w:pPr>
      <w:r>
        <w:rPr>
          <w:rFonts w:ascii="Arial" w:hAnsi="Arial" w:cs="Arial"/>
          <w:color w:val="000000"/>
          <w:shd w:val="clear" w:color="auto" w:fill="FFFFFF"/>
        </w:rPr>
        <w:t xml:space="preserve">AMF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lệnh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yêu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cầu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chuển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tơi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>,</w:t>
      </w:r>
    </w:p>
    <w:p w:rsidR="00936085" w:rsidRPr="00936085" w:rsidRDefault="00936085" w:rsidP="00451699">
      <w:pPr>
        <w:pStyle w:val="ListParagraph"/>
        <w:numPr>
          <w:ilvl w:val="0"/>
          <w:numId w:val="9"/>
        </w:numPr>
      </w:pPr>
      <w:proofErr w:type="spellStart"/>
      <w:proofErr w:type="gramStart"/>
      <w:r w:rsidRPr="00936085"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proofErr w:type="gramEnd"/>
      <w:r w:rsidRP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936085"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 w:rsidRP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936085"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 w:rsidRP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936085">
        <w:rPr>
          <w:rFonts w:ascii="Arial" w:hAnsi="Arial" w:cs="Arial"/>
          <w:color w:val="000000"/>
          <w:shd w:val="clear" w:color="auto" w:fill="FFFFFF"/>
        </w:rPr>
        <w:t>xuống</w:t>
      </w:r>
      <w:proofErr w:type="spellEnd"/>
      <w:r w:rsidRPr="00936085">
        <w:rPr>
          <w:rFonts w:ascii="Arial" w:hAnsi="Arial" w:cs="Arial"/>
          <w:color w:val="000000"/>
          <w:shd w:val="clear" w:color="auto" w:fill="FFFFFF"/>
        </w:rPr>
        <w:t xml:space="preserve"> UE.</w:t>
      </w:r>
    </w:p>
    <w:p w:rsidR="00936085" w:rsidRPr="00936085" w:rsidRDefault="00936085" w:rsidP="00451699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thoogn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về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>AMF</w:t>
      </w:r>
    </w:p>
    <w:p w:rsidR="00936085" w:rsidRPr="00936085" w:rsidRDefault="00315985" w:rsidP="00451699">
      <w:pPr>
        <w:pStyle w:val="ListParagraph"/>
        <w:numPr>
          <w:ilvl w:val="0"/>
          <w:numId w:val="9"/>
        </w:numPr>
      </w:pPr>
      <w:r>
        <w:rPr>
          <w:rFonts w:ascii="Arial" w:hAnsi="Arial" w:cs="Arial"/>
          <w:color w:val="000000"/>
          <w:shd w:val="clear" w:color="auto" w:fill="FFFFFF"/>
        </w:rPr>
        <w:t xml:space="preserve">AMF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các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thông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tin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xuống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936085"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  <w:r w:rsidR="00936085">
        <w:rPr>
          <w:rFonts w:ascii="Arial" w:hAnsi="Arial" w:cs="Arial"/>
          <w:color w:val="000000"/>
          <w:shd w:val="clear" w:color="auto" w:fill="FFFFFF"/>
        </w:rPr>
        <w:t>.</w:t>
      </w:r>
    </w:p>
    <w:p w:rsidR="00936085" w:rsidRPr="00936085" w:rsidRDefault="00936085" w:rsidP="00451699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quá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ngẫu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nhiên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tại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</w:p>
    <w:p w:rsidR="00DD75CE" w:rsidRPr="00DD75CE" w:rsidRDefault="00DD75CE" w:rsidP="00451699">
      <w:pPr>
        <w:pStyle w:val="ListParagraph"/>
        <w:numPr>
          <w:ilvl w:val="0"/>
          <w:numId w:val="9"/>
        </w:numPr>
      </w:pPr>
      <w:r>
        <w:rPr>
          <w:rFonts w:ascii="Arial" w:hAnsi="Arial" w:cs="Arial"/>
          <w:color w:val="000000"/>
          <w:shd w:val="clear" w:color="auto" w:fill="FFFFFF"/>
        </w:rPr>
        <w:t xml:space="preserve">UE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bản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hoàn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tất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quy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:rsidR="00DD75CE" w:rsidRPr="00DD75CE" w:rsidRDefault="00DD75CE" w:rsidP="00451699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đích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báo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hoàn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>AMF</w:t>
      </w:r>
    </w:p>
    <w:p w:rsidR="009643FF" w:rsidRDefault="00315985" w:rsidP="00451699">
      <w:pPr>
        <w:pStyle w:val="ListParagraph"/>
        <w:numPr>
          <w:ilvl w:val="0"/>
          <w:numId w:val="9"/>
        </w:numPr>
      </w:pPr>
      <w:r>
        <w:rPr>
          <w:rFonts w:ascii="Arial" w:hAnsi="Arial" w:cs="Arial"/>
          <w:color w:val="000000"/>
          <w:shd w:val="clear" w:color="auto" w:fill="FFFFFF"/>
        </w:rPr>
        <w:t xml:space="preserve">AMF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hướng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dẫn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giải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phóng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tài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nguyên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DD75CE">
        <w:rPr>
          <w:rFonts w:ascii="Arial" w:hAnsi="Arial" w:cs="Arial"/>
          <w:color w:val="000000"/>
          <w:shd w:val="clear" w:color="auto" w:fill="FFFFFF"/>
        </w:rPr>
        <w:t>cho</w:t>
      </w:r>
      <w:proofErr w:type="spellEnd"/>
      <w:r w:rsidR="00DD75CE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gramStart"/>
      <w:r w:rsidR="00DD75CE">
        <w:rPr>
          <w:rFonts w:ascii="Arial" w:hAnsi="Arial" w:cs="Arial"/>
          <w:color w:val="000000"/>
          <w:shd w:val="clear" w:color="auto" w:fill="FFFFFF"/>
        </w:rPr>
        <w:t xml:space="preserve">UE </w:t>
      </w:r>
      <w:r w:rsidR="00DD75CE">
        <w:t>.</w:t>
      </w:r>
      <w:proofErr w:type="gramEnd"/>
    </w:p>
    <w:p w:rsidR="00DD75CE" w:rsidRDefault="00DD75CE" w:rsidP="00451699">
      <w:pPr>
        <w:pStyle w:val="ListParagraph"/>
        <w:numPr>
          <w:ilvl w:val="0"/>
          <w:numId w:val="9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hoàn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15985">
        <w:rPr>
          <w:rFonts w:ascii="Arial" w:hAnsi="Arial" w:cs="Arial"/>
          <w:color w:val="000000"/>
          <w:shd w:val="clear" w:color="auto" w:fill="FFFFFF"/>
        </w:rPr>
        <w:t>AMF</w:t>
      </w:r>
    </w:p>
    <w:p w:rsidR="009643FF" w:rsidRPr="00A41485" w:rsidRDefault="00DD75CE" w:rsidP="00A41485">
      <w:r>
        <w:br w:type="page"/>
      </w:r>
    </w:p>
    <w:p w:rsidR="00F1421B" w:rsidRPr="002B1AC6" w:rsidRDefault="00A41485" w:rsidP="00F1421B">
      <w:pPr>
        <w:pStyle w:val="Heading1"/>
        <w:numPr>
          <w:ilvl w:val="0"/>
          <w:numId w:val="3"/>
        </w:numPr>
        <w:rPr>
          <w:rFonts w:ascii="Arial" w:hAnsi="Arial" w:cs="Arial"/>
          <w:b/>
          <w:bCs/>
          <w:color w:val="000000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lastRenderedPageBreak/>
        <w:t>Giao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diện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mở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phân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chia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chức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năng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(F1, E1)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trong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hd w:val="clear" w:color="auto" w:fill="FFFFFF"/>
        </w:rPr>
        <w:t>nút</w:t>
      </w:r>
      <w:proofErr w:type="spellEnd"/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RAN</w:t>
      </w:r>
    </w:p>
    <w:p w:rsidR="00A41485" w:rsidRDefault="00F1421B" w:rsidP="00A41485">
      <w:r w:rsidRPr="00F1421B">
        <w:rPr>
          <w:noProof/>
        </w:rPr>
        <w:drawing>
          <wp:inline distT="0" distB="0" distL="0" distR="0" wp14:anchorId="5AA3CBAF" wp14:editId="0D6FDECD">
            <wp:extent cx="4495160" cy="366710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46" cy="36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85" w:rsidRDefault="00A41485" w:rsidP="00A41485">
      <w:r>
        <w:t xml:space="preserve">F1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CU </w:t>
      </w:r>
      <w:proofErr w:type="spellStart"/>
      <w:r>
        <w:t>và</w:t>
      </w:r>
      <w:proofErr w:type="spellEnd"/>
      <w:r>
        <w:t xml:space="preserve"> DU</w:t>
      </w:r>
    </w:p>
    <w:p w:rsidR="00A41485" w:rsidRDefault="00A41485" w:rsidP="00A41485">
      <w:r>
        <w:rPr>
          <w:noProof/>
        </w:rPr>
        <w:drawing>
          <wp:inline distT="0" distB="0" distL="0" distR="0">
            <wp:extent cx="5943600" cy="2376121"/>
            <wp:effectExtent l="0" t="0" r="0" b="5715"/>
            <wp:docPr id="3" name="Picture 3" descr="http://techplayon.com/wp-content/uploads/2019/05/F1-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chplayon.com/wp-content/uploads/2019/05/F1-in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485" w:rsidRDefault="00A41485" w:rsidP="00A41485">
      <w:r>
        <w:t xml:space="preserve">E1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r w:rsidR="003E0680">
        <w:t xml:space="preserve">CU-Control Plane </w:t>
      </w:r>
      <w:proofErr w:type="spellStart"/>
      <w:r w:rsidR="003E0680">
        <w:t>và</w:t>
      </w:r>
      <w:proofErr w:type="spellEnd"/>
      <w:r w:rsidR="003E0680">
        <w:t xml:space="preserve"> CU- User plane.</w:t>
      </w:r>
    </w:p>
    <w:p w:rsidR="00A41485" w:rsidRDefault="00A41485">
      <w:r>
        <w:rPr>
          <w:noProof/>
        </w:rPr>
        <w:drawing>
          <wp:inline distT="0" distB="0" distL="0" distR="0">
            <wp:extent cx="5943600" cy="739792"/>
            <wp:effectExtent l="0" t="0" r="0" b="3175"/>
            <wp:docPr id="4" name="Picture 4" descr="http://techplayon.com/wp-content/uploads/2019/05/E1-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echplayon.com/wp-content/uploads/2019/05/E1-int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AC6" w:rsidRPr="002B1AC6" w:rsidRDefault="002B1AC6" w:rsidP="002B1AC6">
      <w:pPr>
        <w:pStyle w:val="ListParagraph"/>
        <w:numPr>
          <w:ilvl w:val="0"/>
          <w:numId w:val="11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lastRenderedPageBreak/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5G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-DU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Nội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bộ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-CU,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UE di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-DU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sang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-DU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gNB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-CU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quá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NR.</w:t>
      </w:r>
    </w:p>
    <w:p w:rsidR="002B1AC6" w:rsidRDefault="002B1AC6" w:rsidP="002B1AC6">
      <w:pPr>
        <w:pStyle w:val="ListParagraph"/>
      </w:pPr>
      <w:r w:rsidRPr="002B1AC6">
        <w:rPr>
          <w:noProof/>
        </w:rPr>
        <w:drawing>
          <wp:inline distT="0" distB="0" distL="0" distR="0" wp14:anchorId="0AE59EEA" wp14:editId="0DCEE770">
            <wp:extent cx="5943600" cy="2997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C6" w:rsidRDefault="002B1AC6" w:rsidP="002B1AC6">
      <w:pPr>
        <w:pStyle w:val="ListParagraph"/>
      </w:pPr>
    </w:p>
    <w:p w:rsidR="00050678" w:rsidRDefault="002B1AC6">
      <w:r w:rsidRPr="002B1AC6">
        <w:rPr>
          <w:noProof/>
        </w:rPr>
        <w:drawing>
          <wp:inline distT="0" distB="0" distL="0" distR="0" wp14:anchorId="7E41ACA7" wp14:editId="07780286">
            <wp:extent cx="6628131" cy="381896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0766" cy="383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78" w:rsidRDefault="00050678"/>
    <w:p w:rsidR="002B1AC6" w:rsidRDefault="002B1AC6"/>
    <w:p w:rsidR="002B1AC6" w:rsidRDefault="002B1AC6" w:rsidP="002B1AC6">
      <w:pPr>
        <w:pStyle w:val="ListParagraph"/>
        <w:numPr>
          <w:ilvl w:val="1"/>
          <w:numId w:val="3"/>
        </w:numPr>
      </w:pPr>
      <w:r>
        <w:lastRenderedPageBreak/>
        <w:t xml:space="preserve">UE </w:t>
      </w:r>
      <w:proofErr w:type="spellStart"/>
      <w:r>
        <w:t>gửi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-DU </w:t>
      </w:r>
      <w:proofErr w:type="spellStart"/>
      <w:r>
        <w:t>nguồn</w:t>
      </w:r>
      <w:proofErr w:type="spellEnd"/>
    </w:p>
    <w:p w:rsidR="002B1AC6" w:rsidRDefault="002B1AC6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>-DU</w:t>
      </w:r>
      <w:r w:rsidR="004E2586">
        <w:t xml:space="preserve"> </w:t>
      </w:r>
      <w:proofErr w:type="spellStart"/>
      <w:r w:rsidR="004E2586">
        <w:t>gửi</w:t>
      </w:r>
      <w:proofErr w:type="spellEnd"/>
      <w:r w:rsidR="004E2586">
        <w:t xml:space="preserve"> </w:t>
      </w:r>
      <w:proofErr w:type="spellStart"/>
      <w:r w:rsidR="004E2586">
        <w:t>thông</w:t>
      </w:r>
      <w:proofErr w:type="spellEnd"/>
      <w:r w:rsidR="004E2586">
        <w:t xml:space="preserve"> </w:t>
      </w:r>
      <w:proofErr w:type="spellStart"/>
      <w:r w:rsidR="004E2586">
        <w:t>báo</w:t>
      </w:r>
      <w:proofErr w:type="spellEnd"/>
      <w:r w:rsidR="004E2586">
        <w:t xml:space="preserve"> </w:t>
      </w:r>
      <w:proofErr w:type="spellStart"/>
      <w:r w:rsidR="004E2586">
        <w:t>cho</w:t>
      </w:r>
      <w:proofErr w:type="spellEnd"/>
      <w:r w:rsidR="004E2586">
        <w:t xml:space="preserve"> </w:t>
      </w:r>
      <w:proofErr w:type="spellStart"/>
      <w:r w:rsidR="004E2586">
        <w:t>gNB</w:t>
      </w:r>
      <w:proofErr w:type="spellEnd"/>
      <w:r w:rsidR="004E2586">
        <w:t xml:space="preserve">-CUCP </w:t>
      </w:r>
      <w:proofErr w:type="spellStart"/>
      <w:r w:rsidR="004E2586">
        <w:t>bao</w:t>
      </w:r>
      <w:proofErr w:type="spellEnd"/>
      <w:r w:rsidR="004E2586">
        <w:t xml:space="preserve"> </w:t>
      </w:r>
      <w:proofErr w:type="spellStart"/>
      <w:r w:rsidR="004E2586">
        <w:t>gồm</w:t>
      </w:r>
      <w:proofErr w:type="spellEnd"/>
      <w:r w:rsidR="004E2586">
        <w:t xml:space="preserve"> </w:t>
      </w:r>
      <w:proofErr w:type="spellStart"/>
      <w:r w:rsidR="004E2586">
        <w:t>báo</w:t>
      </w:r>
      <w:proofErr w:type="spellEnd"/>
      <w:r w:rsidR="004E2586">
        <w:t xml:space="preserve"> </w:t>
      </w:r>
      <w:proofErr w:type="spellStart"/>
      <w:r w:rsidR="004E2586">
        <w:t>cáo</w:t>
      </w:r>
      <w:proofErr w:type="spellEnd"/>
      <w:r w:rsidR="004E2586">
        <w:t xml:space="preserve"> </w:t>
      </w:r>
      <w:proofErr w:type="spellStart"/>
      <w:r w:rsidR="004E2586">
        <w:t>đo</w:t>
      </w:r>
      <w:proofErr w:type="spellEnd"/>
      <w:r w:rsidR="004E2586">
        <w:t xml:space="preserve"> </w:t>
      </w:r>
      <w:proofErr w:type="spellStart"/>
      <w:r w:rsidR="004E2586">
        <w:t>lường</w:t>
      </w:r>
      <w:proofErr w:type="spellEnd"/>
      <w:r w:rsidR="004E2586">
        <w:t xml:space="preserve">, </w:t>
      </w:r>
      <w:proofErr w:type="spellStart"/>
      <w:r w:rsidR="004E2586">
        <w:t>và</w:t>
      </w:r>
      <w:proofErr w:type="spellEnd"/>
      <w:r w:rsidR="004E2586">
        <w:t xml:space="preserve"> </w:t>
      </w:r>
      <w:proofErr w:type="spellStart"/>
      <w:r w:rsidR="004E2586">
        <w:t>quyết</w:t>
      </w:r>
      <w:proofErr w:type="spellEnd"/>
      <w:r w:rsidR="004E2586">
        <w:t xml:space="preserve"> </w:t>
      </w:r>
      <w:proofErr w:type="spellStart"/>
      <w:r w:rsidR="004E2586">
        <w:t>định</w:t>
      </w:r>
      <w:proofErr w:type="spellEnd"/>
      <w:r w:rsidR="004E2586">
        <w:t xml:space="preserve"> </w:t>
      </w:r>
      <w:proofErr w:type="spellStart"/>
      <w:r w:rsidR="004E2586">
        <w:t>bàn</w:t>
      </w:r>
      <w:proofErr w:type="spellEnd"/>
      <w:r w:rsidR="004E2586">
        <w:t xml:space="preserve"> </w:t>
      </w:r>
      <w:proofErr w:type="spellStart"/>
      <w:r w:rsidR="004E2586">
        <w:t>giao</w:t>
      </w:r>
      <w:proofErr w:type="spellEnd"/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r>
        <w:t>-CUCP</w:t>
      </w:r>
      <w:proofErr w:type="gram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UE context setup request </w:t>
      </w:r>
      <w:proofErr w:type="spellStart"/>
      <w:r>
        <w:t>tơi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-DU </w:t>
      </w:r>
      <w:proofErr w:type="spellStart"/>
      <w:r>
        <w:t>đích</w:t>
      </w:r>
      <w:proofErr w:type="spellEnd"/>
      <w:r>
        <w:t>.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 xml:space="preserve">-DU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gNB</w:t>
      </w:r>
      <w:proofErr w:type="spellEnd"/>
      <w:r>
        <w:t>-CUCP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 xml:space="preserve">-CUCP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BEARER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gNB</w:t>
      </w:r>
      <w:proofErr w:type="spellEnd"/>
      <w:r>
        <w:t>-CUUP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 xml:space="preserve">-CUUP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gNB</w:t>
      </w:r>
      <w:proofErr w:type="spellEnd"/>
      <w:r>
        <w:t>-CUCP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r>
        <w:t>-CUCP</w:t>
      </w:r>
      <w:proofErr w:type="gram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UE CONTEXT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-DU </w:t>
      </w:r>
      <w:proofErr w:type="spellStart"/>
      <w:r>
        <w:t>nguồn</w:t>
      </w:r>
      <w:proofErr w:type="spellEnd"/>
      <w:r>
        <w:t xml:space="preserve">. </w:t>
      </w:r>
      <w:proofErr w:type="spellStart"/>
      <w:proofErr w:type="gramStart"/>
      <w:r>
        <w:t>cho</w:t>
      </w:r>
      <w:proofErr w:type="spellEnd"/>
      <w:proofErr w:type="gram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UE.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r>
        <w:t>-DU</w:t>
      </w:r>
      <w:proofErr w:type="gram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 xml:space="preserve">-Du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gNB</w:t>
      </w:r>
      <w:proofErr w:type="spellEnd"/>
      <w:r>
        <w:t>-CUCP</w:t>
      </w:r>
    </w:p>
    <w:p w:rsidR="004E2586" w:rsidRDefault="004E2586" w:rsidP="002B1AC6">
      <w:pPr>
        <w:pStyle w:val="ListParagraph"/>
        <w:numPr>
          <w:ilvl w:val="1"/>
          <w:numId w:val="3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176F05">
        <w:t>gNB</w:t>
      </w:r>
      <w:proofErr w:type="spellEnd"/>
      <w:r w:rsidR="00176F05">
        <w:t xml:space="preserve">-DU </w:t>
      </w:r>
      <w:proofErr w:type="spellStart"/>
      <w:r w:rsidR="00176F05">
        <w:t>đích</w:t>
      </w:r>
      <w:proofErr w:type="spellEnd"/>
    </w:p>
    <w:p w:rsidR="00176F05" w:rsidRDefault="00176F05" w:rsidP="002B1AC6">
      <w:pPr>
        <w:pStyle w:val="ListParagraph"/>
        <w:numPr>
          <w:ilvl w:val="1"/>
          <w:numId w:val="3"/>
        </w:numPr>
      </w:pPr>
      <w:r>
        <w:t xml:space="preserve">UE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-DU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:rsidR="00176F05" w:rsidRDefault="00176F05" w:rsidP="002B1AC6">
      <w:pPr>
        <w:pStyle w:val="ListParagraph"/>
        <w:numPr>
          <w:ilvl w:val="1"/>
          <w:numId w:val="3"/>
        </w:numPr>
      </w:pPr>
      <w:proofErr w:type="spellStart"/>
      <w:proofErr w:type="gramStart"/>
      <w:r>
        <w:t>gNB</w:t>
      </w:r>
      <w:proofErr w:type="spellEnd"/>
      <w:r>
        <w:t>-DU</w:t>
      </w:r>
      <w:proofErr w:type="gram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-CUCP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:rsidR="00176F05" w:rsidRDefault="00176F05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 xml:space="preserve">-CUCP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gNB</w:t>
      </w:r>
      <w:proofErr w:type="spellEnd"/>
      <w:r>
        <w:t xml:space="preserve">-DU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UE</w:t>
      </w:r>
    </w:p>
    <w:p w:rsidR="00176F05" w:rsidRDefault="00176F05" w:rsidP="002B1AC6">
      <w:pPr>
        <w:pStyle w:val="ListParagraph"/>
        <w:numPr>
          <w:ilvl w:val="1"/>
          <w:numId w:val="3"/>
        </w:numPr>
      </w:pPr>
      <w:proofErr w:type="spellStart"/>
      <w:r>
        <w:t>gNB</w:t>
      </w:r>
      <w:proofErr w:type="spellEnd"/>
      <w:r>
        <w:t xml:space="preserve">-DU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:rsidR="00F97CFB" w:rsidRDefault="00F97CFB" w:rsidP="00F97CFB"/>
    <w:p w:rsidR="00F97CFB" w:rsidRDefault="00F97CFB" w:rsidP="00F97CFB"/>
    <w:p w:rsidR="00F97CFB" w:rsidRPr="00F97CFB" w:rsidRDefault="00F97CFB" w:rsidP="00F97CFB">
      <w:pPr>
        <w:pStyle w:val="Heading1"/>
        <w:numPr>
          <w:ilvl w:val="0"/>
          <w:numId w:val="3"/>
        </w:numPr>
      </w:pPr>
      <w:proofErr w:type="spellStart"/>
      <w:proofErr w:type="gramStart"/>
      <w:r w:rsidRPr="00F97CFB">
        <w:t>eCPRI</w:t>
      </w:r>
      <w:proofErr w:type="spellEnd"/>
      <w:proofErr w:type="gramEnd"/>
      <w:r w:rsidRPr="00F97CFB">
        <w:t xml:space="preserve"> (evolved Common Public Radio Interface)</w:t>
      </w:r>
    </w:p>
    <w:p w:rsidR="00F97CFB" w:rsidRDefault="00F97CFB" w:rsidP="00F97CFB">
      <w:pPr>
        <w:ind w:left="360"/>
      </w:pPr>
    </w:p>
    <w:p w:rsidR="00F97CFB" w:rsidRDefault="00743466" w:rsidP="00F97CFB">
      <w:pPr>
        <w:ind w:left="360"/>
      </w:pPr>
      <w:proofErr w:type="spellStart"/>
      <w:proofErr w:type="gramStart"/>
      <w:r>
        <w:t>là</w:t>
      </w:r>
      <w:proofErr w:type="spellEnd"/>
      <w:proofErr w:type="gramEnd"/>
      <w:r w:rsidR="00F97CFB">
        <w:t xml:space="preserve"> 1 </w:t>
      </w:r>
      <w:proofErr w:type="spellStart"/>
      <w:r w:rsidR="00F97CFB">
        <w:t>giao</w:t>
      </w:r>
      <w:proofErr w:type="spellEnd"/>
      <w:r w:rsidR="00F97CFB">
        <w:t xml:space="preserve"> </w:t>
      </w:r>
      <w:proofErr w:type="spellStart"/>
      <w:r w:rsidR="00F97CFB">
        <w:t>diện</w:t>
      </w:r>
      <w:proofErr w:type="spellEnd"/>
      <w:r w:rsidR="00F97CFB">
        <w:t xml:space="preserve"> </w:t>
      </w:r>
      <w:proofErr w:type="spellStart"/>
      <w:r w:rsidR="00F97CFB">
        <w:t>truyền</w:t>
      </w:r>
      <w:proofErr w:type="spellEnd"/>
      <w:r w:rsidR="00F97CFB">
        <w:t xml:space="preserve"> </w:t>
      </w:r>
      <w:proofErr w:type="spellStart"/>
      <w:r w:rsidR="00F97CFB">
        <w:t>thông</w:t>
      </w:r>
      <w:proofErr w:type="spellEnd"/>
      <w:r w:rsidR="00F97CFB">
        <w:t xml:space="preserve"> </w:t>
      </w:r>
      <w:proofErr w:type="spellStart"/>
      <w:r w:rsidR="00F97CFB">
        <w:t>giữa</w:t>
      </w:r>
      <w:proofErr w:type="spellEnd"/>
      <w:r w:rsidR="00F97CFB">
        <w:t xml:space="preserve"> DU </w:t>
      </w:r>
      <w:proofErr w:type="spellStart"/>
      <w:r w:rsidR="00F97CFB">
        <w:t>và</w:t>
      </w:r>
      <w:proofErr w:type="spellEnd"/>
      <w:r w:rsidR="00F97CFB">
        <w:t xml:space="preserve"> RU (</w:t>
      </w:r>
      <w:proofErr w:type="spellStart"/>
      <w:r w:rsidR="00F97CFB">
        <w:t>thay</w:t>
      </w:r>
      <w:proofErr w:type="spellEnd"/>
      <w:r w:rsidR="00F97CFB">
        <w:t xml:space="preserve"> </w:t>
      </w:r>
      <w:proofErr w:type="spellStart"/>
      <w:r w:rsidR="00F97CFB">
        <w:t>thế</w:t>
      </w:r>
      <w:proofErr w:type="spellEnd"/>
      <w:r w:rsidR="00F97CFB">
        <w:t xml:space="preserve"> </w:t>
      </w:r>
      <w:proofErr w:type="spellStart"/>
      <w:r w:rsidR="00F97CFB">
        <w:t>cho</w:t>
      </w:r>
      <w:proofErr w:type="spellEnd"/>
      <w:r w:rsidR="00F97CFB">
        <w:t xml:space="preserve"> CPRI)</w:t>
      </w:r>
    </w:p>
    <w:p w:rsidR="00F97CFB" w:rsidRDefault="00F97CFB" w:rsidP="00F97CFB">
      <w:pPr>
        <w:ind w:left="360"/>
      </w:pPr>
    </w:p>
    <w:p w:rsidR="00F97CFB" w:rsidRDefault="00F97CFB" w:rsidP="00F97CFB">
      <w:r w:rsidRPr="00F97CFB">
        <w:drawing>
          <wp:inline distT="0" distB="0" distL="0" distR="0" wp14:anchorId="611A9F9C" wp14:editId="63D31B5E">
            <wp:extent cx="5943600" cy="1374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FB" w:rsidRDefault="00F97CFB" w:rsidP="00F97CFB"/>
    <w:p w:rsidR="00F97CFB" w:rsidRDefault="00F97CFB" w:rsidP="00F97CFB">
      <w:pPr>
        <w:pStyle w:val="ListParagraph"/>
        <w:numPr>
          <w:ilvl w:val="0"/>
          <w:numId w:val="11"/>
        </w:numPr>
      </w:pPr>
      <w:r>
        <w:t xml:space="preserve">protocol revision: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8"/>
        <w:gridCol w:w="5396"/>
      </w:tblGrid>
      <w:tr w:rsidR="00F97CFB" w:rsidRPr="00F97CFB" w:rsidTr="00F97C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97CFB" w:rsidRPr="00F97CFB" w:rsidRDefault="00F97CFB" w:rsidP="00F97CFB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</w:pPr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0x1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97CFB" w:rsidRPr="00F97CFB" w:rsidRDefault="00F97CFB" w:rsidP="00F97CFB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</w:pP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phải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tuân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theo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đặc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điểm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kỹ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thuật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V1.0</w:t>
            </w:r>
          </w:p>
        </w:tc>
      </w:tr>
      <w:tr w:rsidR="00F97CFB" w:rsidRPr="00F97CFB" w:rsidTr="00F97C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97CFB" w:rsidRPr="00F97CFB" w:rsidRDefault="00F97CFB" w:rsidP="00F97CFB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</w:pPr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0x2-0xF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97CFB" w:rsidRPr="00F97CFB" w:rsidRDefault="00F97CFB" w:rsidP="00F97CFB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</w:pP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dành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cho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tương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lai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; 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tạm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thời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nhà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cung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cấp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cụ</w:t>
            </w:r>
            <w:proofErr w:type="spellEnd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F97CFB">
              <w:rPr>
                <w:rFonts w:ascii="Segoe UI" w:eastAsia="Times New Roman" w:hAnsi="Segoe UI" w:cs="Segoe UI"/>
                <w:color w:val="333333"/>
                <w:sz w:val="23"/>
                <w:szCs w:val="23"/>
              </w:rPr>
              <w:t>thể</w:t>
            </w:r>
            <w:proofErr w:type="spellEnd"/>
          </w:p>
        </w:tc>
      </w:tr>
    </w:tbl>
    <w:p w:rsidR="00F97CFB" w:rsidRDefault="00F97CFB" w:rsidP="00F97CFB">
      <w:pPr>
        <w:pStyle w:val="ListParagraph"/>
        <w:numPr>
          <w:ilvl w:val="0"/>
          <w:numId w:val="11"/>
        </w:numPr>
      </w:pPr>
      <w:r>
        <w:t xml:space="preserve">Reserved: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000b</w:t>
      </w:r>
    </w:p>
    <w:p w:rsidR="00F97CFB" w:rsidRDefault="00F97CFB" w:rsidP="00F97CFB">
      <w:pPr>
        <w:pStyle w:val="NoSpacing"/>
        <w:numPr>
          <w:ilvl w:val="0"/>
          <w:numId w:val="11"/>
        </w:numPr>
      </w:pPr>
      <w:r>
        <w:t xml:space="preserve">C: </w:t>
      </w:r>
    </w:p>
    <w:p w:rsidR="00F97CFB" w:rsidRPr="00F97CFB" w:rsidRDefault="00F97CFB" w:rsidP="00F97CFB">
      <w:pPr>
        <w:pStyle w:val="NoSpacing"/>
        <w:numPr>
          <w:ilvl w:val="1"/>
          <w:numId w:val="11"/>
        </w:numPr>
      </w:pPr>
      <w:proofErr w:type="spellStart"/>
      <w:r w:rsidRPr="00F97CFB">
        <w:t>Nế</w:t>
      </w:r>
      <w:r>
        <w:t>u</w:t>
      </w:r>
      <w:proofErr w:type="spellEnd"/>
      <w:r>
        <w:t xml:space="preserve"> C = 0,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 w:rsidRPr="00F97CFB">
        <w:t xml:space="preserve"> </w:t>
      </w:r>
      <w:proofErr w:type="spellStart"/>
      <w:r w:rsidRPr="00F97CFB">
        <w:t>là</w:t>
      </w:r>
      <w:proofErr w:type="spellEnd"/>
      <w:r w:rsidRPr="00F97CFB">
        <w:t xml:space="preserve"> </w:t>
      </w:r>
      <w:proofErr w:type="spellStart"/>
      <w:r w:rsidRPr="00F97CFB">
        <w:t>Thông</w:t>
      </w:r>
      <w:proofErr w:type="spellEnd"/>
      <w:r w:rsidRPr="00F97CFB">
        <w:t xml:space="preserve"> </w:t>
      </w:r>
      <w:proofErr w:type="spellStart"/>
      <w:r w:rsidRPr="00F97CFB">
        <w:t>báo</w:t>
      </w:r>
      <w:proofErr w:type="spellEnd"/>
      <w:r w:rsidRPr="00F97CFB">
        <w:t xml:space="preserve"> </w:t>
      </w:r>
      <w:proofErr w:type="spellStart"/>
      <w:r w:rsidRPr="00F97CFB">
        <w:t>eCPRI</w:t>
      </w:r>
      <w:proofErr w:type="spellEnd"/>
      <w:r w:rsidRPr="00F97CFB">
        <w:t xml:space="preserve"> </w:t>
      </w:r>
      <w:proofErr w:type="spellStart"/>
      <w:r w:rsidRPr="00F97CFB">
        <w:t>cuối</w:t>
      </w:r>
      <w:proofErr w:type="spellEnd"/>
      <w:r w:rsidRPr="00F97CFB">
        <w:t xml:space="preserve"> </w:t>
      </w:r>
      <w:proofErr w:type="spellStart"/>
      <w:r w:rsidRPr="00F97CFB">
        <w:t>cùng</w:t>
      </w:r>
      <w:proofErr w:type="spellEnd"/>
      <w:r w:rsidRPr="00F97CFB">
        <w:t xml:space="preserve"> </w:t>
      </w:r>
      <w:proofErr w:type="spellStart"/>
      <w:r w:rsidRPr="00F97CFB">
        <w:t>bên</w:t>
      </w:r>
      <w:proofErr w:type="spellEnd"/>
      <w:r w:rsidRPr="00F97CFB">
        <w:t xml:space="preserve"> </w:t>
      </w:r>
      <w:proofErr w:type="spellStart"/>
      <w:r w:rsidRPr="00F97CFB">
        <w:t>trong</w:t>
      </w:r>
      <w:proofErr w:type="spellEnd"/>
      <w:r w:rsidRPr="00F97CFB">
        <w:t xml:space="preserve"> </w:t>
      </w:r>
      <w:proofErr w:type="spellStart"/>
      <w:r w:rsidRPr="00F97CFB">
        <w:t>eCPRI</w:t>
      </w:r>
      <w:proofErr w:type="spellEnd"/>
      <w:r w:rsidRPr="00F97CFB">
        <w:t xml:space="preserve"> PDU.</w:t>
      </w:r>
    </w:p>
    <w:p w:rsidR="00F97CFB" w:rsidRPr="00F97CFB" w:rsidRDefault="00F97CFB" w:rsidP="00F97CFB">
      <w:pPr>
        <w:pStyle w:val="NoSpacing"/>
        <w:numPr>
          <w:ilvl w:val="1"/>
          <w:numId w:val="11"/>
        </w:numPr>
      </w:pPr>
      <w:proofErr w:type="spellStart"/>
      <w:r w:rsidRPr="00F97CFB">
        <w:lastRenderedPageBreak/>
        <w:t>Nếu</w:t>
      </w:r>
      <w:proofErr w:type="spellEnd"/>
      <w:r w:rsidRPr="00F97CFB">
        <w:t xml:space="preserve"> C = 1, </w:t>
      </w:r>
      <w:proofErr w:type="spellStart"/>
      <w:r w:rsidRPr="00F97CFB">
        <w:t>thì</w:t>
      </w:r>
      <w:proofErr w:type="spellEnd"/>
      <w:r w:rsidRPr="00F97CFB">
        <w:t xml:space="preserve"> </w:t>
      </w:r>
      <w:proofErr w:type="spellStart"/>
      <w:r w:rsidRPr="00F97CFB">
        <w:t>một</w:t>
      </w:r>
      <w:proofErr w:type="spellEnd"/>
      <w:r w:rsidRPr="00F97CFB">
        <w:t xml:space="preserve"> </w:t>
      </w:r>
      <w:proofErr w:type="spellStart"/>
      <w:r w:rsidRPr="00F97CFB">
        <w:t>Thông</w:t>
      </w:r>
      <w:proofErr w:type="spellEnd"/>
      <w:r w:rsidRPr="00F97CFB">
        <w:t xml:space="preserve"> </w:t>
      </w:r>
      <w:proofErr w:type="spellStart"/>
      <w:r w:rsidRPr="00F97CFB">
        <w:t>báo</w:t>
      </w:r>
      <w:proofErr w:type="spellEnd"/>
      <w:r w:rsidRPr="00F97CFB">
        <w:t xml:space="preserve"> </w:t>
      </w:r>
      <w:proofErr w:type="spellStart"/>
      <w:r w:rsidRPr="00F97CFB">
        <w:t>eCPRI</w:t>
      </w:r>
      <w:proofErr w:type="spellEnd"/>
      <w:r w:rsidRPr="00F97CFB">
        <w:t xml:space="preserve"> </w:t>
      </w:r>
      <w:proofErr w:type="spellStart"/>
      <w:r w:rsidRPr="00F97CFB">
        <w:t>khác</w:t>
      </w:r>
      <w:proofErr w:type="spellEnd"/>
      <w:r w:rsidRPr="00F97CFB">
        <w:t xml:space="preserve"> </w:t>
      </w:r>
      <w:proofErr w:type="spellStart"/>
      <w:r w:rsidRPr="00F97CFB">
        <w:t>sẽ</w:t>
      </w:r>
      <w:proofErr w:type="spellEnd"/>
      <w:r w:rsidRPr="00F97CFB">
        <w:t xml:space="preserve"> </w:t>
      </w:r>
      <w:proofErr w:type="spellStart"/>
      <w:proofErr w:type="gramStart"/>
      <w:r w:rsidRPr="00F97CFB">
        <w:t>theo</w:t>
      </w:r>
      <w:proofErr w:type="spellEnd"/>
      <w:proofErr w:type="gramEnd"/>
      <w:r w:rsidRPr="00F97CFB">
        <w:t xml:space="preserve"> </w:t>
      </w:r>
      <w:proofErr w:type="spellStart"/>
      <w:r w:rsidRPr="00F97CFB">
        <w:t>sau</w:t>
      </w:r>
      <w:proofErr w:type="spellEnd"/>
      <w:r w:rsidRPr="00F97CFB">
        <w:t xml:space="preserve"> </w:t>
      </w:r>
      <w:proofErr w:type="spellStart"/>
      <w:r w:rsidRPr="00F97CFB">
        <w:t>trong</w:t>
      </w:r>
      <w:proofErr w:type="spellEnd"/>
      <w:r w:rsidRPr="00F97CFB">
        <w:t xml:space="preserve"> </w:t>
      </w:r>
      <w:proofErr w:type="spellStart"/>
      <w:r w:rsidRPr="00F97CFB">
        <w:t>cùng</w:t>
      </w:r>
      <w:proofErr w:type="spellEnd"/>
      <w:r w:rsidRPr="00F97CFB">
        <w:t xml:space="preserve"> </w:t>
      </w:r>
      <w:proofErr w:type="spellStart"/>
      <w:r w:rsidRPr="00F97CFB">
        <w:t>một</w:t>
      </w:r>
      <w:proofErr w:type="spellEnd"/>
      <w:r w:rsidRPr="00F97CFB">
        <w:t xml:space="preserve"> PDU. </w:t>
      </w:r>
      <w:proofErr w:type="spellStart"/>
      <w:r w:rsidRPr="00F97CFB">
        <w:t>Giữa</w:t>
      </w:r>
      <w:proofErr w:type="spellEnd"/>
      <w:r w:rsidRPr="00F97CFB">
        <w:t xml:space="preserve"> </w:t>
      </w:r>
      <w:proofErr w:type="spellStart"/>
      <w:r w:rsidRPr="00F97CFB">
        <w:t>hai</w:t>
      </w:r>
      <w:proofErr w:type="spellEnd"/>
      <w:r w:rsidRPr="00F97CFB">
        <w:t xml:space="preserve"> </w:t>
      </w:r>
      <w:proofErr w:type="spellStart"/>
      <w:r w:rsidRPr="00F97CFB">
        <w:t>thông</w:t>
      </w:r>
      <w:proofErr w:type="spellEnd"/>
      <w:r w:rsidRPr="00F97CFB">
        <w:t xml:space="preserve"> </w:t>
      </w:r>
      <w:proofErr w:type="spellStart"/>
      <w:r w:rsidRPr="00F97CFB">
        <w:t>báo</w:t>
      </w:r>
      <w:proofErr w:type="spellEnd"/>
      <w:r w:rsidRPr="00F97CFB">
        <w:t xml:space="preserve"> </w:t>
      </w:r>
      <w:proofErr w:type="spellStart"/>
      <w:r w:rsidRPr="00F97CFB">
        <w:t>này</w:t>
      </w:r>
      <w:proofErr w:type="spellEnd"/>
      <w:r w:rsidRPr="00F97CFB">
        <w:t xml:space="preserve"> </w:t>
      </w:r>
      <w:proofErr w:type="spellStart"/>
      <w:r w:rsidRPr="00F97CFB">
        <w:t>là</w:t>
      </w:r>
      <w:proofErr w:type="spellEnd"/>
      <w:r w:rsidRPr="00F97CFB">
        <w:t xml:space="preserve"> </w:t>
      </w:r>
      <w:proofErr w:type="spellStart"/>
      <w:r w:rsidRPr="00F97CFB">
        <w:t>các</w:t>
      </w:r>
      <w:proofErr w:type="spellEnd"/>
      <w:r w:rsidRPr="00F97CFB">
        <w:t xml:space="preserve"> bit </w:t>
      </w:r>
      <w:proofErr w:type="spellStart"/>
      <w:r w:rsidRPr="00F97CFB">
        <w:t>đệm</w:t>
      </w:r>
      <w:proofErr w:type="spellEnd"/>
      <w:r w:rsidRPr="00F97CFB">
        <w:t xml:space="preserve"> (0-3). Tin </w:t>
      </w:r>
      <w:proofErr w:type="spellStart"/>
      <w:r w:rsidRPr="00F97CFB">
        <w:t>nhắn</w:t>
      </w:r>
      <w:proofErr w:type="spellEnd"/>
      <w:r w:rsidRPr="00F97CFB">
        <w:t xml:space="preserve"> </w:t>
      </w:r>
      <w:proofErr w:type="spellStart"/>
      <w:r w:rsidRPr="00F97CFB">
        <w:t>mới</w:t>
      </w:r>
      <w:proofErr w:type="spellEnd"/>
      <w:r w:rsidRPr="00F97CFB">
        <w:t xml:space="preserve"> </w:t>
      </w:r>
      <w:proofErr w:type="spellStart"/>
      <w:r w:rsidRPr="00F97CFB">
        <w:t>bắt</w:t>
      </w:r>
      <w:proofErr w:type="spellEnd"/>
      <w:r w:rsidRPr="00F97CFB">
        <w:t xml:space="preserve"> </w:t>
      </w:r>
      <w:proofErr w:type="spellStart"/>
      <w:r w:rsidRPr="00F97CFB">
        <w:t>đầu</w:t>
      </w:r>
      <w:proofErr w:type="spellEnd"/>
      <w:r w:rsidRPr="00F97CFB">
        <w:t xml:space="preserve"> ở </w:t>
      </w:r>
      <w:proofErr w:type="spellStart"/>
      <w:r w:rsidRPr="00F97CFB">
        <w:t>ranh</w:t>
      </w:r>
      <w:proofErr w:type="spellEnd"/>
      <w:r w:rsidRPr="00F97CFB">
        <w:t xml:space="preserve"> </w:t>
      </w:r>
      <w:proofErr w:type="spellStart"/>
      <w:r w:rsidRPr="00F97CFB">
        <w:t>giới</w:t>
      </w:r>
      <w:proofErr w:type="spellEnd"/>
      <w:r w:rsidRPr="00F97CFB">
        <w:t xml:space="preserve"> 4 byte</w:t>
      </w:r>
      <w:r>
        <w:tab/>
      </w:r>
    </w:p>
    <w:p w:rsidR="00F97CFB" w:rsidRDefault="00F97CFB" w:rsidP="00F97CFB">
      <w:pPr>
        <w:pStyle w:val="ListParagraph"/>
        <w:numPr>
          <w:ilvl w:val="0"/>
          <w:numId w:val="11"/>
        </w:numPr>
      </w:pPr>
      <w:r>
        <w:t xml:space="preserve">Message type: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(0-255)</w:t>
      </w:r>
    </w:p>
    <w:p w:rsidR="00F97CFB" w:rsidRDefault="00F97CFB" w:rsidP="00F97CFB">
      <w:pPr>
        <w:pStyle w:val="ListParagraph"/>
        <w:numPr>
          <w:ilvl w:val="0"/>
          <w:numId w:val="11"/>
        </w:numPr>
      </w:pPr>
      <w:r>
        <w:t xml:space="preserve">Payload Size: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byte </w:t>
      </w:r>
      <w:proofErr w:type="spellStart"/>
      <w:r>
        <w:t>đệm</w:t>
      </w:r>
      <w:proofErr w:type="spellEnd"/>
    </w:p>
    <w:p w:rsidR="00F97CFB" w:rsidRDefault="00F97CFB" w:rsidP="00F97CFB">
      <w:pPr>
        <w:pStyle w:val="ListParagraph"/>
        <w:numPr>
          <w:ilvl w:val="0"/>
          <w:numId w:val="11"/>
        </w:numPr>
      </w:pPr>
      <w:r>
        <w:t xml:space="preserve">Payload: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sectPr w:rsidR="00F97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95F15"/>
    <w:multiLevelType w:val="hybridMultilevel"/>
    <w:tmpl w:val="1BC82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7782C"/>
    <w:multiLevelType w:val="hybridMultilevel"/>
    <w:tmpl w:val="5D863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37671"/>
    <w:multiLevelType w:val="multilevel"/>
    <w:tmpl w:val="49CED45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A5266"/>
    <w:multiLevelType w:val="hybridMultilevel"/>
    <w:tmpl w:val="A4F83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874C2"/>
    <w:multiLevelType w:val="hybridMultilevel"/>
    <w:tmpl w:val="03DED0F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7232EC"/>
    <w:multiLevelType w:val="hybridMultilevel"/>
    <w:tmpl w:val="933E514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5AB15AE"/>
    <w:multiLevelType w:val="hybridMultilevel"/>
    <w:tmpl w:val="D9B223BA"/>
    <w:lvl w:ilvl="0" w:tplc="0409000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6" w:hanging="360"/>
      </w:pPr>
      <w:rPr>
        <w:rFonts w:ascii="Wingdings" w:hAnsi="Wingdings" w:hint="default"/>
      </w:rPr>
    </w:lvl>
  </w:abstractNum>
  <w:abstractNum w:abstractNumId="7" w15:restartNumberingAfterBreak="0">
    <w:nsid w:val="4CD3038A"/>
    <w:multiLevelType w:val="hybridMultilevel"/>
    <w:tmpl w:val="EC3EA01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7594870"/>
    <w:multiLevelType w:val="multilevel"/>
    <w:tmpl w:val="8E50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D3092E"/>
    <w:multiLevelType w:val="hybridMultilevel"/>
    <w:tmpl w:val="E1BA2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157947"/>
    <w:multiLevelType w:val="hybridMultilevel"/>
    <w:tmpl w:val="C6B22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1D1186"/>
    <w:multiLevelType w:val="hybridMultilevel"/>
    <w:tmpl w:val="0B446C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0DE"/>
    <w:rsid w:val="00050678"/>
    <w:rsid w:val="000B0995"/>
    <w:rsid w:val="00176F05"/>
    <w:rsid w:val="001A1141"/>
    <w:rsid w:val="001B2E4D"/>
    <w:rsid w:val="001E29CD"/>
    <w:rsid w:val="0021012B"/>
    <w:rsid w:val="00243205"/>
    <w:rsid w:val="002B1AC6"/>
    <w:rsid w:val="00315985"/>
    <w:rsid w:val="003E0680"/>
    <w:rsid w:val="004E2586"/>
    <w:rsid w:val="004F17DB"/>
    <w:rsid w:val="005756D2"/>
    <w:rsid w:val="00743466"/>
    <w:rsid w:val="00757B2E"/>
    <w:rsid w:val="008B2E3A"/>
    <w:rsid w:val="00936085"/>
    <w:rsid w:val="009643FF"/>
    <w:rsid w:val="00A040DE"/>
    <w:rsid w:val="00A41485"/>
    <w:rsid w:val="00AA41A2"/>
    <w:rsid w:val="00AB3A1A"/>
    <w:rsid w:val="00B25EBE"/>
    <w:rsid w:val="00B9685F"/>
    <w:rsid w:val="00BB3385"/>
    <w:rsid w:val="00C23362"/>
    <w:rsid w:val="00D956F3"/>
    <w:rsid w:val="00DD75CE"/>
    <w:rsid w:val="00F1421B"/>
    <w:rsid w:val="00F228EB"/>
    <w:rsid w:val="00F60493"/>
    <w:rsid w:val="00F9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4EA5D-6B6D-4FFD-915C-719ED636B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6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6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56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956F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2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B2E4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36085"/>
    <w:rPr>
      <w:i/>
      <w:iCs/>
    </w:rPr>
  </w:style>
  <w:style w:type="paragraph" w:styleId="NoSpacing">
    <w:name w:val="No Spacing"/>
    <w:uiPriority w:val="1"/>
    <w:qFormat/>
    <w:rsid w:val="00F97C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aretechnote.com/html/5G/5G_Core_Authentication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sharetechnote.com/html/5G/5G_Core_Registration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haretechnote.com/html/5G/5G_NetworkArchitecture_N1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www.sharetechnote.com/html/5G/5G_Core_NSSF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sharetechnote.com/html/5G/5G_Core_Authenticatio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hieulh-os</dc:creator>
  <cp:keywords/>
  <dc:description/>
  <cp:lastModifiedBy>hieulh-os</cp:lastModifiedBy>
  <cp:revision>10</cp:revision>
  <dcterms:created xsi:type="dcterms:W3CDTF">2023-06-20T01:53:00Z</dcterms:created>
  <dcterms:modified xsi:type="dcterms:W3CDTF">2023-06-22T10:03:00Z</dcterms:modified>
</cp:coreProperties>
</file>