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394"/>
        <w:gridCol w:w="2394"/>
        <w:gridCol w:w="2394"/>
        <w:gridCol w:w="2394"/>
      </w:tblGrid>
      <w:tr w:rsidR="00E7377C" w:rsidRPr="00A406FE" w:rsidTr="00F64063">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Revision</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Date</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Description</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Author</w:t>
            </w:r>
          </w:p>
        </w:tc>
      </w:tr>
      <w:tr w:rsidR="00E7377C" w:rsidRPr="00A406FE" w:rsidTr="00F64063">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1.0</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10/12/2012</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Create Document</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Pham Van Anh</w:t>
            </w:r>
          </w:p>
        </w:tc>
      </w:tr>
    </w:tbl>
    <w:p w:rsidR="00E7377C" w:rsidRPr="00A406FE" w:rsidRDefault="00E7377C" w:rsidP="00E7377C">
      <w:pPr>
        <w:rPr>
          <w:rFonts w:ascii="Times New Roman" w:hAnsi="Times New Roman" w:cs="Times New Roman"/>
          <w:sz w:val="26"/>
          <w:szCs w:val="26"/>
        </w:rPr>
      </w:pPr>
    </w:p>
    <w:p w:rsidR="00E7377C" w:rsidRPr="00A406FE" w:rsidRDefault="00E7377C" w:rsidP="00E7377C">
      <w:pPr>
        <w:rPr>
          <w:rFonts w:ascii="Times New Roman" w:hAnsi="Times New Roman" w:cs="Times New Roman"/>
          <w:sz w:val="26"/>
          <w:szCs w:val="26"/>
        </w:rPr>
      </w:pPr>
      <w:r w:rsidRPr="00A406FE">
        <w:rPr>
          <w:rFonts w:ascii="Times New Roman" w:hAnsi="Times New Roman" w:cs="Times New Roman"/>
          <w:sz w:val="26"/>
          <w:szCs w:val="26"/>
        </w:rPr>
        <w:t xml:space="preserve">Document Approvals: The following signatures are required for approval of this </w:t>
      </w:r>
    </w:p>
    <w:p w:rsidR="00E7377C" w:rsidRDefault="00E7377C" w:rsidP="00E7377C">
      <w:pPr>
        <w:rPr>
          <w:rFonts w:ascii="Times New Roman" w:hAnsi="Times New Roman" w:cs="Times New Roman"/>
          <w:sz w:val="26"/>
          <w:szCs w:val="26"/>
        </w:rPr>
      </w:pPr>
      <w:r w:rsidRPr="00A406FE">
        <w:rPr>
          <w:rFonts w:ascii="Times New Roman" w:hAnsi="Times New Roman" w:cs="Times New Roman"/>
          <w:sz w:val="26"/>
          <w:szCs w:val="26"/>
        </w:rPr>
        <w:t xml:space="preserve">document.  </w:t>
      </w:r>
    </w:p>
    <w:p w:rsidR="00E7377C" w:rsidRDefault="00E7377C" w:rsidP="00E7377C">
      <w:pPr>
        <w:rPr>
          <w:rFonts w:ascii="Times New Roman" w:hAnsi="Times New Roman" w:cs="Times New Roman"/>
          <w:sz w:val="26"/>
          <w:szCs w:val="26"/>
        </w:rPr>
      </w:pPr>
    </w:p>
    <w:tbl>
      <w:tblPr>
        <w:tblStyle w:val="TableGrid"/>
        <w:tblW w:w="0" w:type="auto"/>
        <w:tblLook w:val="04A0"/>
      </w:tblPr>
      <w:tblGrid>
        <w:gridCol w:w="6318"/>
        <w:gridCol w:w="3258"/>
      </w:tblGrid>
      <w:tr w:rsidR="00E7377C" w:rsidTr="00F64063">
        <w:tc>
          <w:tcPr>
            <w:tcW w:w="6318" w:type="dxa"/>
          </w:tcPr>
          <w:p w:rsidR="00E7377C" w:rsidRDefault="00E7377C" w:rsidP="00F64063">
            <w:pPr>
              <w:rPr>
                <w:rFonts w:ascii="Times New Roman" w:hAnsi="Times New Roman" w:cs="Times New Roman"/>
                <w:sz w:val="26"/>
                <w:szCs w:val="26"/>
              </w:rPr>
            </w:pPr>
            <w:r>
              <w:rPr>
                <w:rFonts w:ascii="Times New Roman" w:hAnsi="Times New Roman" w:cs="Times New Roman"/>
                <w:sz w:val="26"/>
                <w:szCs w:val="26"/>
              </w:rPr>
              <w:t>Huynh Ba Dieu Mentor 1</w:t>
            </w:r>
          </w:p>
        </w:tc>
        <w:tc>
          <w:tcPr>
            <w:tcW w:w="3258" w:type="dxa"/>
          </w:tcPr>
          <w:p w:rsidR="00E7377C" w:rsidRDefault="00E7377C" w:rsidP="00F64063">
            <w:pPr>
              <w:rPr>
                <w:rFonts w:ascii="Times New Roman" w:hAnsi="Times New Roman" w:cs="Times New Roman"/>
                <w:sz w:val="26"/>
                <w:szCs w:val="26"/>
              </w:rPr>
            </w:pPr>
            <w:r>
              <w:rPr>
                <w:rFonts w:ascii="Times New Roman" w:hAnsi="Times New Roman" w:cs="Times New Roman"/>
                <w:sz w:val="26"/>
                <w:szCs w:val="26"/>
              </w:rPr>
              <w:t>Date</w:t>
            </w:r>
          </w:p>
        </w:tc>
      </w:tr>
      <w:tr w:rsidR="00E7377C" w:rsidTr="00F64063">
        <w:tc>
          <w:tcPr>
            <w:tcW w:w="6318" w:type="dxa"/>
          </w:tcPr>
          <w:p w:rsidR="00E7377C" w:rsidRDefault="00E7377C" w:rsidP="00F64063">
            <w:pPr>
              <w:rPr>
                <w:rFonts w:ascii="Times New Roman" w:hAnsi="Times New Roman" w:cs="Times New Roman"/>
                <w:sz w:val="26"/>
                <w:szCs w:val="26"/>
              </w:rPr>
            </w:pPr>
          </w:p>
        </w:tc>
        <w:tc>
          <w:tcPr>
            <w:tcW w:w="3258" w:type="dxa"/>
          </w:tcPr>
          <w:p w:rsidR="00E7377C" w:rsidRDefault="00E7377C" w:rsidP="00F64063">
            <w:pPr>
              <w:rPr>
                <w:rFonts w:ascii="Times New Roman" w:hAnsi="Times New Roman" w:cs="Times New Roman"/>
                <w:sz w:val="26"/>
                <w:szCs w:val="26"/>
              </w:rPr>
            </w:pPr>
          </w:p>
        </w:tc>
      </w:tr>
      <w:tr w:rsidR="00E7377C" w:rsidTr="00F64063">
        <w:tc>
          <w:tcPr>
            <w:tcW w:w="6318" w:type="dxa"/>
          </w:tcPr>
          <w:p w:rsidR="00E7377C" w:rsidRDefault="00E7377C" w:rsidP="00F64063">
            <w:pPr>
              <w:rPr>
                <w:rFonts w:ascii="Times New Roman" w:hAnsi="Times New Roman" w:cs="Times New Roman"/>
                <w:sz w:val="26"/>
                <w:szCs w:val="26"/>
              </w:rPr>
            </w:pPr>
          </w:p>
        </w:tc>
        <w:tc>
          <w:tcPr>
            <w:tcW w:w="3258" w:type="dxa"/>
          </w:tcPr>
          <w:p w:rsidR="00E7377C" w:rsidRDefault="00E7377C" w:rsidP="00F64063">
            <w:pPr>
              <w:rPr>
                <w:rFonts w:ascii="Times New Roman" w:hAnsi="Times New Roman" w:cs="Times New Roman"/>
                <w:sz w:val="26"/>
                <w:szCs w:val="26"/>
              </w:rPr>
            </w:pPr>
          </w:p>
        </w:tc>
      </w:tr>
      <w:tr w:rsidR="00E7377C" w:rsidTr="00F64063">
        <w:tc>
          <w:tcPr>
            <w:tcW w:w="6318" w:type="dxa"/>
          </w:tcPr>
          <w:p w:rsidR="00E7377C" w:rsidRDefault="00E7377C" w:rsidP="00F64063">
            <w:pPr>
              <w:rPr>
                <w:rFonts w:ascii="Times New Roman" w:hAnsi="Times New Roman" w:cs="Times New Roman"/>
                <w:sz w:val="26"/>
                <w:szCs w:val="26"/>
              </w:rPr>
            </w:pPr>
          </w:p>
        </w:tc>
        <w:tc>
          <w:tcPr>
            <w:tcW w:w="3258" w:type="dxa"/>
          </w:tcPr>
          <w:p w:rsidR="00E7377C" w:rsidRDefault="00E7377C" w:rsidP="00F64063">
            <w:pPr>
              <w:rPr>
                <w:rFonts w:ascii="Times New Roman" w:hAnsi="Times New Roman" w:cs="Times New Roman"/>
                <w:sz w:val="26"/>
                <w:szCs w:val="26"/>
              </w:rPr>
            </w:pPr>
          </w:p>
        </w:tc>
      </w:tr>
    </w:tbl>
    <w:p w:rsidR="00E7377C" w:rsidRDefault="00E7377C" w:rsidP="00E7377C">
      <w:pPr>
        <w:rPr>
          <w:rFonts w:ascii="Times New Roman" w:hAnsi="Times New Roman" w:cs="Times New Roman"/>
          <w:sz w:val="26"/>
          <w:szCs w:val="26"/>
        </w:rPr>
      </w:pPr>
    </w:p>
    <w:p w:rsidR="00E7377C" w:rsidRDefault="00E7377C" w:rsidP="00E7377C">
      <w:pPr>
        <w:rPr>
          <w:rFonts w:ascii="Times New Roman" w:hAnsi="Times New Roman" w:cs="Times New Roman"/>
          <w:sz w:val="26"/>
          <w:szCs w:val="26"/>
        </w:rPr>
      </w:pPr>
    </w:p>
    <w:p w:rsidR="00E7377C" w:rsidRDefault="00E7377C" w:rsidP="00E7377C">
      <w:pPr>
        <w:rPr>
          <w:rFonts w:ascii="Times New Roman" w:hAnsi="Times New Roman" w:cs="Times New Roman"/>
          <w:b/>
          <w:sz w:val="26"/>
          <w:szCs w:val="26"/>
        </w:rPr>
      </w:pPr>
      <w:r w:rsidRPr="00FC3672">
        <w:rPr>
          <w:rFonts w:ascii="Times New Roman" w:hAnsi="Times New Roman" w:cs="Times New Roman"/>
          <w:b/>
          <w:sz w:val="26"/>
          <w:szCs w:val="26"/>
        </w:rPr>
        <w:t>Table of Contents</w:t>
      </w:r>
    </w:p>
    <w:p w:rsidR="00E7377C" w:rsidRDefault="004F0ECE" w:rsidP="004F0ECE">
      <w:pPr>
        <w:rPr>
          <w:rStyle w:val="longtext"/>
          <w:rFonts w:ascii="Times New Roman" w:hAnsi="Times New Roman" w:cs="Times New Roman"/>
          <w:sz w:val="26"/>
          <w:szCs w:val="26"/>
          <w:lang/>
        </w:rPr>
      </w:pPr>
      <w:r w:rsidRPr="004F0ECE">
        <w:rPr>
          <w:rFonts w:ascii="Times New Roman" w:hAnsi="Times New Roman" w:cs="Times New Roman"/>
          <w:sz w:val="26"/>
          <w:szCs w:val="26"/>
          <w:lang/>
        </w:rPr>
        <w:br/>
      </w: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E7377C" w:rsidRDefault="00E7377C" w:rsidP="004F0ECE">
      <w:pPr>
        <w:rPr>
          <w:rStyle w:val="longtext"/>
          <w:rFonts w:ascii="Times New Roman" w:hAnsi="Times New Roman" w:cs="Times New Roman"/>
          <w:sz w:val="26"/>
          <w:szCs w:val="26"/>
          <w:lang/>
        </w:rPr>
      </w:pPr>
    </w:p>
    <w:p w:rsidR="00C350B5" w:rsidRPr="004F0ECE" w:rsidRDefault="004F0ECE" w:rsidP="004F0ECE">
      <w:pPr>
        <w:rPr>
          <w:rFonts w:ascii="Times New Roman" w:hAnsi="Times New Roman" w:cs="Times New Roman"/>
          <w:sz w:val="26"/>
          <w:szCs w:val="26"/>
        </w:rPr>
      </w:pPr>
      <w:r w:rsidRPr="00F72C67">
        <w:rPr>
          <w:rStyle w:val="longtext"/>
          <w:rFonts w:ascii="Times New Roman" w:hAnsi="Times New Roman" w:cs="Times New Roman"/>
          <w:b/>
          <w:sz w:val="26"/>
          <w:szCs w:val="26"/>
          <w:lang/>
        </w:rPr>
        <w:lastRenderedPageBreak/>
        <w:t>1. DOCUMENT P</w:t>
      </w:r>
      <w:r w:rsidR="00F72C67" w:rsidRPr="00F72C67">
        <w:rPr>
          <w:rStyle w:val="longtext"/>
          <w:rFonts w:ascii="Times New Roman" w:hAnsi="Times New Roman" w:cs="Times New Roman"/>
          <w:b/>
          <w:sz w:val="26"/>
          <w:szCs w:val="26"/>
          <w:lang/>
        </w:rPr>
        <w:t>URPORE</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A Practical Guide is a brief document that provides an overview describing the best practices, operations, attributes, and related templates, tools, information, and important technical terms of the industry's leading project management activities and together with the sample. The purpose of this document is to provide practical guidance on the test report and how to describe the test report was completed at the end of each test to verify the expected results.</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Summary reports to be generated at the end of the trial period to document the overall test results. The report summarizes the activity test was carried out and describe any differences between the expected test results and actual test results, including identification of unexpected problems and / or disabilities encountered.</w:t>
      </w:r>
      <w:r w:rsidRPr="004F0ECE">
        <w:rPr>
          <w:rFonts w:ascii="Times New Roman" w:hAnsi="Times New Roman" w:cs="Times New Roman"/>
          <w:sz w:val="26"/>
          <w:szCs w:val="26"/>
          <w:lang/>
        </w:rPr>
        <w:br/>
      </w:r>
      <w:r w:rsidRPr="00F72C67">
        <w:rPr>
          <w:rFonts w:ascii="Times New Roman" w:hAnsi="Times New Roman" w:cs="Times New Roman"/>
          <w:b/>
          <w:sz w:val="26"/>
          <w:szCs w:val="26"/>
          <w:lang/>
        </w:rPr>
        <w:br/>
      </w:r>
      <w:r w:rsidRPr="00F72C67">
        <w:rPr>
          <w:rStyle w:val="longtext"/>
          <w:rFonts w:ascii="Times New Roman" w:hAnsi="Times New Roman" w:cs="Times New Roman"/>
          <w:b/>
          <w:sz w:val="26"/>
          <w:szCs w:val="26"/>
          <w:lang/>
        </w:rPr>
        <w:t>2. BLACKGROUND</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Enterprise Performance Life Cycle (EPLC) phase trial launch test report, which documents all test results in the process. Any component can not be converted back to the developer to do it again, and the components through migration before the security check.</w:t>
      </w:r>
      <w:r w:rsidRPr="004F0ECE">
        <w:rPr>
          <w:rFonts w:ascii="Times New Roman" w:hAnsi="Times New Roman" w:cs="Times New Roman"/>
          <w:sz w:val="26"/>
          <w:szCs w:val="26"/>
          <w:lang/>
        </w:rPr>
        <w:br/>
      </w:r>
      <w:r w:rsidRPr="004F0ECE">
        <w:rPr>
          <w:rFonts w:ascii="Times New Roman" w:hAnsi="Times New Roman" w:cs="Times New Roman"/>
          <w:sz w:val="26"/>
          <w:szCs w:val="26"/>
          <w:lang/>
        </w:rPr>
        <w:br/>
      </w:r>
      <w:r w:rsidRPr="00F72C67">
        <w:rPr>
          <w:rStyle w:val="longtext"/>
          <w:rFonts w:ascii="Times New Roman" w:hAnsi="Times New Roman" w:cs="Times New Roman"/>
          <w:b/>
          <w:sz w:val="26"/>
          <w:szCs w:val="26"/>
          <w:lang/>
        </w:rPr>
        <w:t>3. Practice OVERVIEW</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Test reports are required to summarize all the different types of test</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implementation of an automated system, application, or situation (eg, unit testing, system testing, user acceptance testing, especially testing, regression testing, system acceptance test (ie, performance and / or stress test), end-to-end testing, etc.). separate test</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Summary reports can be prepared and reference, as appropriate, with each</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individual types of tests performed.</w:t>
      </w:r>
      <w:r w:rsidRPr="004F0ECE">
        <w:rPr>
          <w:rFonts w:ascii="Times New Roman" w:hAnsi="Times New Roman" w:cs="Times New Roman"/>
          <w:sz w:val="26"/>
          <w:szCs w:val="26"/>
          <w:lang/>
        </w:rPr>
        <w:br/>
      </w:r>
      <w:r w:rsidRPr="004F0ECE">
        <w:rPr>
          <w:rFonts w:ascii="Times New Roman" w:hAnsi="Times New Roman" w:cs="Times New Roman"/>
          <w:sz w:val="26"/>
          <w:szCs w:val="26"/>
          <w:lang/>
        </w:rPr>
        <w:br/>
      </w:r>
      <w:r w:rsidRPr="00F72C67">
        <w:rPr>
          <w:rStyle w:val="longtext"/>
          <w:rFonts w:ascii="Times New Roman" w:hAnsi="Times New Roman" w:cs="Times New Roman"/>
          <w:b/>
          <w:sz w:val="26"/>
          <w:szCs w:val="26"/>
          <w:lang/>
        </w:rPr>
        <w:t>4. Detailed TEST REPORTING</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The test report provides a brief description of the testing process works for each type of test performed (for example, a set of relevant test cases include specific types of tests (for example, unit testing, system testing, user acceptance testing, especially testing, regression testing, system acceptance testing (ie, performance and / or stress testing), end-to-end testing, etc.). Also provides a summary of the test results for each test. Where appropriate, a separate subsection should be included for each type of test carried out.</w:t>
      </w:r>
      <w:r w:rsidRPr="004F0ECE">
        <w:rPr>
          <w:rFonts w:ascii="Times New Roman" w:hAnsi="Times New Roman" w:cs="Times New Roman"/>
          <w:sz w:val="26"/>
          <w:szCs w:val="26"/>
          <w:lang/>
        </w:rPr>
        <w:br/>
      </w:r>
      <w:r w:rsidRPr="004F0ECE">
        <w:rPr>
          <w:rFonts w:ascii="Times New Roman" w:hAnsi="Times New Roman" w:cs="Times New Roman"/>
          <w:sz w:val="26"/>
          <w:szCs w:val="26"/>
          <w:lang/>
        </w:rPr>
        <w:br/>
      </w:r>
      <w:r w:rsidRPr="00F72C67">
        <w:rPr>
          <w:rStyle w:val="longtext"/>
          <w:rFonts w:ascii="Times New Roman" w:hAnsi="Times New Roman" w:cs="Times New Roman"/>
          <w:b/>
          <w:sz w:val="26"/>
          <w:szCs w:val="26"/>
          <w:lang/>
        </w:rPr>
        <w:t>5. GENERAL INFORMATION</w:t>
      </w:r>
      <w:r w:rsidRPr="004F0ECE">
        <w:rPr>
          <w:rFonts w:ascii="Times New Roman" w:hAnsi="Times New Roman" w:cs="Times New Roman"/>
          <w:sz w:val="26"/>
          <w:szCs w:val="26"/>
          <w:lang/>
        </w:rPr>
        <w:br/>
      </w:r>
      <w:r w:rsidRPr="00F72C67">
        <w:rPr>
          <w:rStyle w:val="longtext"/>
          <w:rFonts w:ascii="Times New Roman" w:hAnsi="Times New Roman" w:cs="Times New Roman"/>
          <w:i/>
          <w:sz w:val="26"/>
          <w:szCs w:val="26"/>
          <w:lang/>
        </w:rPr>
        <w:t>5.1. System Overview:</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Test report should provide a brief overview describes the system as a reference point for the rest of the document. This review should include the responsible organization, the name of the title, or the system and system environment, in particular conditions.</w:t>
      </w:r>
      <w:r w:rsidRPr="004F0ECE">
        <w:rPr>
          <w:rFonts w:ascii="Times New Roman" w:hAnsi="Times New Roman" w:cs="Times New Roman"/>
          <w:sz w:val="26"/>
          <w:szCs w:val="26"/>
          <w:lang/>
        </w:rPr>
        <w:br/>
      </w:r>
      <w:r w:rsidRPr="004F0ECE">
        <w:rPr>
          <w:rFonts w:ascii="Times New Roman" w:hAnsi="Times New Roman" w:cs="Times New Roman"/>
          <w:sz w:val="26"/>
          <w:szCs w:val="26"/>
          <w:lang/>
        </w:rPr>
        <w:br/>
      </w:r>
      <w:r w:rsidRPr="00F72C67">
        <w:rPr>
          <w:rStyle w:val="longtext"/>
          <w:rFonts w:ascii="Times New Roman" w:hAnsi="Times New Roman" w:cs="Times New Roman"/>
          <w:i/>
          <w:sz w:val="26"/>
          <w:szCs w:val="26"/>
          <w:lang/>
        </w:rPr>
        <w:t>5.2. Points of Contacts</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Information - Provides a list of organization contacts may be needed by the user documentation for information and troubleshooting purposes.</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Coordination - Provide a list of organizations that require coordination</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lastRenderedPageBreak/>
        <w:t>between the project and its specific support function (eg, installation coordination, security, etc..)</w:t>
      </w:r>
      <w:r w:rsidRPr="004F0ECE">
        <w:rPr>
          <w:rFonts w:ascii="Times New Roman" w:hAnsi="Times New Roman" w:cs="Times New Roman"/>
          <w:sz w:val="26"/>
          <w:szCs w:val="26"/>
          <w:lang/>
        </w:rPr>
        <w:br/>
      </w:r>
      <w:r w:rsidRPr="00F72C67">
        <w:rPr>
          <w:rStyle w:val="longtext"/>
          <w:rFonts w:ascii="Times New Roman" w:hAnsi="Times New Roman" w:cs="Times New Roman"/>
          <w:i/>
          <w:sz w:val="26"/>
          <w:szCs w:val="26"/>
          <w:lang/>
        </w:rPr>
        <w:t>5.3. Testing:</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Each test should be under a separate header and / or spare parts</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necessary. Identify the functions that have been tested and then report.</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Expected results: The main function is done. Any function not complete.</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Ability to function: Ability to logon to the system, the processing speed of the case on your system ..</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Efficiency: The system runs normally. Control all functions very well.</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Deviation from test plan:</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-Automated test: Not yet.</w:t>
      </w:r>
      <w:r w:rsidRPr="004F0ECE">
        <w:rPr>
          <w:rFonts w:ascii="Times New Roman" w:hAnsi="Times New Roman" w:cs="Times New Roman"/>
          <w:sz w:val="26"/>
          <w:szCs w:val="26"/>
          <w:lang/>
        </w:rPr>
        <w:br/>
      </w:r>
      <w:r w:rsidRPr="004F0ECE">
        <w:rPr>
          <w:rStyle w:val="longtext"/>
          <w:rFonts w:ascii="Times New Roman" w:hAnsi="Times New Roman" w:cs="Times New Roman"/>
          <w:sz w:val="26"/>
          <w:szCs w:val="26"/>
          <w:lang/>
        </w:rPr>
        <w:t>- Performance Test: no.</w:t>
      </w:r>
    </w:p>
    <w:sectPr w:rsidR="00C350B5" w:rsidRPr="004F0ECE" w:rsidSect="00714B88">
      <w:headerReference w:type="default" r:id="rId8"/>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C88" w:rsidRDefault="00AE0C88" w:rsidP="00714B88">
      <w:r>
        <w:separator/>
      </w:r>
    </w:p>
  </w:endnote>
  <w:endnote w:type="continuationSeparator" w:id="1">
    <w:p w:rsidR="00AE0C88" w:rsidRDefault="00AE0C88" w:rsidP="00714B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C88" w:rsidRDefault="00AE0C88" w:rsidP="00714B88">
      <w:r>
        <w:separator/>
      </w:r>
    </w:p>
  </w:footnote>
  <w:footnote w:type="continuationSeparator" w:id="1">
    <w:p w:rsidR="00AE0C88" w:rsidRDefault="00AE0C88" w:rsidP="00714B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2178"/>
      <w:gridCol w:w="7398"/>
    </w:tblGrid>
    <w:tr w:rsidR="00B617A6" w:rsidTr="00B617A6">
      <w:trPr>
        <w:trHeight w:val="475"/>
      </w:trPr>
      <w:tc>
        <w:tcPr>
          <w:tcW w:w="1137" w:type="pct"/>
          <w:shd w:val="clear" w:color="auto" w:fill="000000" w:themeFill="text1"/>
          <w:vAlign w:val="center"/>
        </w:tcPr>
        <w:p w:rsidR="00B617A6" w:rsidRPr="00B617A6" w:rsidRDefault="00B617A6" w:rsidP="00B617A6">
          <w:pPr>
            <w:pStyle w:val="Header"/>
            <w:jc w:val="center"/>
            <w:rPr>
              <w:b/>
              <w:color w:val="FFFFFF" w:themeColor="background1"/>
              <w:sz w:val="24"/>
              <w:szCs w:val="24"/>
            </w:rPr>
          </w:pPr>
          <w:r w:rsidRPr="00B617A6">
            <w:rPr>
              <w:b/>
              <w:color w:val="FFFFFF" w:themeColor="background1"/>
              <w:sz w:val="24"/>
              <w:szCs w:val="24"/>
            </w:rPr>
            <w:t>Test Report</w:t>
          </w:r>
        </w:p>
      </w:tc>
      <w:sdt>
        <w:sdtPr>
          <w:rPr>
            <w:caps/>
            <w:color w:val="FFFFFF" w:themeColor="background1"/>
          </w:rPr>
          <w:alias w:val="Title"/>
          <w:id w:val="78223368"/>
          <w:placeholder>
            <w:docPart w:val="F6EE15657A8244EF916008282FB5AB75"/>
          </w:placeholder>
          <w:dataBinding w:prefixMappings="xmlns:ns0='http://schemas.openxmlformats.org/package/2006/metadata/core-properties' xmlns:ns1='http://purl.org/dc/elements/1.1/'" w:xpath="/ns0:coreProperties[1]/ns1:title[1]" w:storeItemID="{6C3C8BC8-F283-45AE-878A-BAB7291924A1}"/>
          <w:text/>
        </w:sdtPr>
        <w:sdtContent>
          <w:tc>
            <w:tcPr>
              <w:tcW w:w="3863" w:type="pct"/>
              <w:shd w:val="clear" w:color="auto" w:fill="8064A2" w:themeFill="accent4"/>
              <w:vAlign w:val="center"/>
            </w:tcPr>
            <w:p w:rsidR="00B617A6" w:rsidRDefault="00B617A6" w:rsidP="00B617A6">
              <w:pPr>
                <w:pStyle w:val="Header"/>
                <w:jc w:val="right"/>
                <w:rPr>
                  <w:caps/>
                  <w:color w:val="FFFFFF" w:themeColor="background1"/>
                </w:rPr>
              </w:pPr>
              <w:r>
                <w:rPr>
                  <w:caps/>
                  <w:color w:val="FFFFFF" w:themeColor="background1"/>
                </w:rPr>
                <w:t>DuyTan University</w:t>
              </w:r>
            </w:p>
          </w:tc>
        </w:sdtContent>
      </w:sdt>
    </w:tr>
  </w:tbl>
  <w:p w:rsidR="00714B88" w:rsidRDefault="00714B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E1793"/>
    <w:multiLevelType w:val="multilevel"/>
    <w:tmpl w:val="65DACC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714B88"/>
    <w:rsid w:val="0000629A"/>
    <w:rsid w:val="000678DB"/>
    <w:rsid w:val="00075B30"/>
    <w:rsid w:val="000F2161"/>
    <w:rsid w:val="00162734"/>
    <w:rsid w:val="00192F84"/>
    <w:rsid w:val="003242EB"/>
    <w:rsid w:val="003A4B4E"/>
    <w:rsid w:val="004F0ECE"/>
    <w:rsid w:val="006E0A58"/>
    <w:rsid w:val="006E412F"/>
    <w:rsid w:val="00714B88"/>
    <w:rsid w:val="00777075"/>
    <w:rsid w:val="00820CBF"/>
    <w:rsid w:val="009625FF"/>
    <w:rsid w:val="00975E60"/>
    <w:rsid w:val="00A406FE"/>
    <w:rsid w:val="00A455AC"/>
    <w:rsid w:val="00AE0C88"/>
    <w:rsid w:val="00B54604"/>
    <w:rsid w:val="00B617A6"/>
    <w:rsid w:val="00BB429E"/>
    <w:rsid w:val="00BD4D61"/>
    <w:rsid w:val="00BF6079"/>
    <w:rsid w:val="00C21051"/>
    <w:rsid w:val="00C350B5"/>
    <w:rsid w:val="00D654D6"/>
    <w:rsid w:val="00DB0BA2"/>
    <w:rsid w:val="00DD2531"/>
    <w:rsid w:val="00E7377C"/>
    <w:rsid w:val="00E93B1F"/>
    <w:rsid w:val="00F12934"/>
    <w:rsid w:val="00F72C67"/>
    <w:rsid w:val="00FC3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B88"/>
    <w:pPr>
      <w:tabs>
        <w:tab w:val="center" w:pos="4680"/>
        <w:tab w:val="right" w:pos="9360"/>
      </w:tabs>
    </w:pPr>
  </w:style>
  <w:style w:type="character" w:customStyle="1" w:styleId="HeaderChar">
    <w:name w:val="Header Char"/>
    <w:basedOn w:val="DefaultParagraphFont"/>
    <w:link w:val="Header"/>
    <w:uiPriority w:val="99"/>
    <w:rsid w:val="00714B88"/>
  </w:style>
  <w:style w:type="paragraph" w:styleId="Footer">
    <w:name w:val="footer"/>
    <w:basedOn w:val="Normal"/>
    <w:link w:val="FooterChar"/>
    <w:uiPriority w:val="99"/>
    <w:semiHidden/>
    <w:unhideWhenUsed/>
    <w:rsid w:val="00714B88"/>
    <w:pPr>
      <w:tabs>
        <w:tab w:val="center" w:pos="4680"/>
        <w:tab w:val="right" w:pos="9360"/>
      </w:tabs>
    </w:pPr>
  </w:style>
  <w:style w:type="character" w:customStyle="1" w:styleId="FooterChar">
    <w:name w:val="Footer Char"/>
    <w:basedOn w:val="DefaultParagraphFont"/>
    <w:link w:val="Footer"/>
    <w:uiPriority w:val="99"/>
    <w:semiHidden/>
    <w:rsid w:val="00714B88"/>
  </w:style>
  <w:style w:type="table" w:styleId="TableGrid">
    <w:name w:val="Table Grid"/>
    <w:basedOn w:val="TableNormal"/>
    <w:uiPriority w:val="59"/>
    <w:rsid w:val="00714B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12F"/>
    <w:rPr>
      <w:rFonts w:ascii="Tahoma" w:hAnsi="Tahoma" w:cs="Tahoma"/>
      <w:sz w:val="16"/>
      <w:szCs w:val="16"/>
    </w:rPr>
  </w:style>
  <w:style w:type="character" w:customStyle="1" w:styleId="BalloonTextChar">
    <w:name w:val="Balloon Text Char"/>
    <w:basedOn w:val="DefaultParagraphFont"/>
    <w:link w:val="BalloonText"/>
    <w:uiPriority w:val="99"/>
    <w:semiHidden/>
    <w:rsid w:val="006E412F"/>
    <w:rPr>
      <w:rFonts w:ascii="Tahoma" w:hAnsi="Tahoma" w:cs="Tahoma"/>
      <w:sz w:val="16"/>
      <w:szCs w:val="16"/>
    </w:rPr>
  </w:style>
  <w:style w:type="paragraph" w:styleId="ListParagraph">
    <w:name w:val="List Paragraph"/>
    <w:basedOn w:val="Normal"/>
    <w:uiPriority w:val="34"/>
    <w:qFormat/>
    <w:rsid w:val="003242EB"/>
    <w:pPr>
      <w:ind w:left="720"/>
      <w:contextualSpacing/>
    </w:pPr>
  </w:style>
  <w:style w:type="character" w:customStyle="1" w:styleId="hps">
    <w:name w:val="hps"/>
    <w:basedOn w:val="DefaultParagraphFont"/>
    <w:rsid w:val="000F2161"/>
  </w:style>
  <w:style w:type="character" w:customStyle="1" w:styleId="longtext">
    <w:name w:val="long_text"/>
    <w:basedOn w:val="DefaultParagraphFont"/>
    <w:rsid w:val="00C350B5"/>
  </w:style>
</w:styles>
</file>

<file path=word/webSettings.xml><?xml version="1.0" encoding="utf-8"?>
<w:webSettings xmlns:r="http://schemas.openxmlformats.org/officeDocument/2006/relationships" xmlns:w="http://schemas.openxmlformats.org/wordprocessingml/2006/main">
  <w:divs>
    <w:div w:id="264116643">
      <w:bodyDiv w:val="1"/>
      <w:marLeft w:val="0"/>
      <w:marRight w:val="0"/>
      <w:marTop w:val="0"/>
      <w:marBottom w:val="0"/>
      <w:divBdr>
        <w:top w:val="none" w:sz="0" w:space="0" w:color="auto"/>
        <w:left w:val="none" w:sz="0" w:space="0" w:color="auto"/>
        <w:bottom w:val="none" w:sz="0" w:space="0" w:color="auto"/>
        <w:right w:val="none" w:sz="0" w:space="0" w:color="auto"/>
      </w:divBdr>
      <w:divsChild>
        <w:div w:id="1379864637">
          <w:marLeft w:val="0"/>
          <w:marRight w:val="0"/>
          <w:marTop w:val="0"/>
          <w:marBottom w:val="0"/>
          <w:divBdr>
            <w:top w:val="none" w:sz="0" w:space="0" w:color="auto"/>
            <w:left w:val="none" w:sz="0" w:space="0" w:color="auto"/>
            <w:bottom w:val="none" w:sz="0" w:space="0" w:color="auto"/>
            <w:right w:val="none" w:sz="0" w:space="0" w:color="auto"/>
          </w:divBdr>
          <w:divsChild>
            <w:div w:id="10187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041">
      <w:bodyDiv w:val="1"/>
      <w:marLeft w:val="0"/>
      <w:marRight w:val="0"/>
      <w:marTop w:val="0"/>
      <w:marBottom w:val="0"/>
      <w:divBdr>
        <w:top w:val="none" w:sz="0" w:space="0" w:color="auto"/>
        <w:left w:val="none" w:sz="0" w:space="0" w:color="auto"/>
        <w:bottom w:val="none" w:sz="0" w:space="0" w:color="auto"/>
        <w:right w:val="none" w:sz="0" w:space="0" w:color="auto"/>
      </w:divBdr>
      <w:divsChild>
        <w:div w:id="385689067">
          <w:marLeft w:val="0"/>
          <w:marRight w:val="0"/>
          <w:marTop w:val="0"/>
          <w:marBottom w:val="0"/>
          <w:divBdr>
            <w:top w:val="none" w:sz="0" w:space="0" w:color="auto"/>
            <w:left w:val="none" w:sz="0" w:space="0" w:color="auto"/>
            <w:bottom w:val="none" w:sz="0" w:space="0" w:color="auto"/>
            <w:right w:val="none" w:sz="0" w:space="0" w:color="auto"/>
          </w:divBdr>
          <w:divsChild>
            <w:div w:id="17291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EE15657A8244EF916008282FB5AB75"/>
        <w:category>
          <w:name w:val="General"/>
          <w:gallery w:val="placeholder"/>
        </w:category>
        <w:types>
          <w:type w:val="bbPlcHdr"/>
        </w:types>
        <w:behaviors>
          <w:behavior w:val="content"/>
        </w:behaviors>
        <w:guid w:val="{F40DBC3E-A12F-4A50-A24F-7B58888C3C3E}"/>
      </w:docPartPr>
      <w:docPartBody>
        <w:p w:rsidR="00A34677" w:rsidRDefault="00190C5F" w:rsidP="00190C5F">
          <w:pPr>
            <w:pStyle w:val="F6EE15657A8244EF916008282FB5AB75"/>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0C5F"/>
    <w:rsid w:val="00190C5F"/>
    <w:rsid w:val="008B20BD"/>
    <w:rsid w:val="00A34677"/>
    <w:rsid w:val="00DD0C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17C580CF24872823D732950709ADA">
    <w:name w:val="02217C580CF24872823D732950709ADA"/>
    <w:rsid w:val="00190C5F"/>
  </w:style>
  <w:style w:type="paragraph" w:customStyle="1" w:styleId="45164F083DBB4392993542EC53566012">
    <w:name w:val="45164F083DBB4392993542EC53566012"/>
    <w:rsid w:val="00190C5F"/>
  </w:style>
  <w:style w:type="paragraph" w:customStyle="1" w:styleId="66E26BC16B6D4CE9A96963351F2085A9">
    <w:name w:val="66E26BC16B6D4CE9A96963351F2085A9"/>
    <w:rsid w:val="00190C5F"/>
  </w:style>
  <w:style w:type="paragraph" w:customStyle="1" w:styleId="F6EE15657A8244EF916008282FB5AB75">
    <w:name w:val="F6EE15657A8244EF916008282FB5AB75"/>
    <w:rsid w:val="00190C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293FF-1142-4905-A871-1DA4AA40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DuyTan University</vt:lpstr>
    </vt:vector>
  </TitlesOfParts>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DuyTan University</dc:title>
  <dc:creator>Anh Pham</dc:creator>
  <cp:lastModifiedBy>Anh Pham</cp:lastModifiedBy>
  <cp:revision>5</cp:revision>
  <dcterms:created xsi:type="dcterms:W3CDTF">2012-12-15T16:40:00Z</dcterms:created>
  <dcterms:modified xsi:type="dcterms:W3CDTF">2012-12-15T16:41:00Z</dcterms:modified>
</cp:coreProperties>
</file>