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D7" w:rsidRDefault="00324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405955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EE" w:rsidRDefault="00324EEE" w:rsidP="00324E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Use case</w:t>
      </w:r>
    </w:p>
    <w:tbl>
      <w:tblPr>
        <w:tblStyle w:val="TableGrid"/>
        <w:tblW w:w="0" w:type="auto"/>
        <w:tblLook w:val="04A0"/>
      </w:tblPr>
      <w:tblGrid>
        <w:gridCol w:w="1458"/>
        <w:gridCol w:w="1480"/>
        <w:gridCol w:w="4190"/>
        <w:gridCol w:w="2430"/>
      </w:tblGrid>
      <w:tr w:rsidR="005D1D42" w:rsidRPr="00FE2A3F" w:rsidTr="00F07BF4">
        <w:tc>
          <w:tcPr>
            <w:tcW w:w="1458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  <w:lang w:val="vi-VN"/>
              </w:rPr>
            </w:pPr>
            <w:r w:rsidRPr="00FE2A3F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19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Các luồng chính</w:t>
            </w:r>
          </w:p>
        </w:tc>
        <w:tc>
          <w:tcPr>
            <w:tcW w:w="243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Các luồng phụ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F07BF4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Liệt kê tin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Doc gia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cung cấp link.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Dựa vào các tham số trong link để đọc dữ liệu về những tin cần liệt kê.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Xuất file html về cho độc giả.</w:t>
            </w:r>
          </w:p>
        </w:tc>
        <w:tc>
          <w:tcPr>
            <w:tcW w:w="243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Hien thi trang chu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Doc gia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gởi yêu cầu.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Đọc dữ liệu về tin hot.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Đọc dữ liệu về các tin mới của từng chuyên mục.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Đọc dữ liệu quảng cáo.</w:t>
            </w:r>
          </w:p>
        </w:tc>
        <w:tc>
          <w:tcPr>
            <w:tcW w:w="243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F07BF4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tin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Doc gia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cung cấp link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Đọc dữ liệu về tin được yêu cầu.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Đọc dữ liệu quảng cáo cho trang tin.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Xuất file html.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Link không hợp lệ, tin không còn tồn tại.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Trả về thông báo lỗi. Hiện link trở về trang chủ.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F07BF4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Gởi ý kiến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 w:rsidRPr="00FE2A3F">
              <w:rPr>
                <w:rFonts w:ascii="Times New Roman" w:hAnsi="Times New Roman" w:cs="Times New Roman"/>
              </w:rPr>
              <w:t>Doc gia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mở trang tin cần đọc.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gởi yêu cầu cần góp ý.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Xét xem bài có được phép góp ý hay không.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Hiển thị editor.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Độc giả cung cấp ý kiến, thông tin cá nhân.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CSDL, chờ duyệt.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Tin không được phép góp ý.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Không hiển thị editor.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Gởi bài mới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 vien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Đăng nhập tài khoản phóng viên.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chức năng gởi bài mới.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Nhập tiêu đề và nội dung bài viết.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chuyên mục.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nút gởi bài.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Đăng nhập không thành công.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Trở về trang chủ.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Gởi phiên bản mới cho một bài đã có.</w:t>
            </w:r>
          </w:p>
        </w:tc>
        <w:tc>
          <w:tcPr>
            <w:tcW w:w="1480" w:type="dxa"/>
          </w:tcPr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 vien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Đăng nhập tài khoản phóng viên.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một bài trong danh sách những bài đã gởi.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chức năng gởi phiên bản mới.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Nhập nội dung.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Chọn nút gởi bài.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Đăng nhập không thành công.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Trở về trang chủ.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Pr="00FE2A3F" w:rsidRDefault="00F07BF4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 vien, Admin, Chu bien,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Xác nhận Username, Password.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Xác định vai trò của User.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Chuyển đến màn hình quản lý tương ứng với vai trò của User.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Username, Password không hợp lệ.</w:t>
            </w:r>
          </w:p>
          <w:p w:rsidR="005D1D42" w:rsidRPr="00FE2A3F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Trở về trang đăng nhập.</w:t>
            </w: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bài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Chủ biên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Xác định thời gian đăng có hợp lệ không (phải sau thời điểm hiện tại)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tiêu đề và nội dung không được rỗng.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bài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Chủ biên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tin hot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Chủ biên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thời gian đăng xem có bị trùng với tin khác không.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user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tuổi (từ 18 đến 65), email (cú pháp hợp lệ không)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vai trò, chuyên mục hoạt động của user: nếu là phóng viên, chủ biên, người duyệt comment thì phải hoạt động ở ít nhất một chuyên mục. Nếu là chủ biên, người duyệt comment thì mỗi chuyên mục chỉ có một chủ biên và một người duyệt comment.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là khách hàng, admin thì không có chuyên mục hoạt động.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lĩnh vực, chuyên mục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tên lĩnh vực, chuyên mục không được trùng với tên của lĩnh vực, chuyên mục đã có.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bớt phóng viên cho chuyên mục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Lưu vào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chủ biên mới cho chuyên mục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Hủy nhiệm vụ của chủ biên mới ở tất cả các chuyên mục khác.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Xác định chuyên mục hiện tại làm chuyên mục hoạt động của chủ biên mới.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quảng cáo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vị trí và thời gian của quảng cáo mới xem có trùng với quảng cáo đã có hay chưa.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Thêm vào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  <w:tr w:rsidR="005D1D42" w:rsidRPr="00FE2A3F" w:rsidTr="00F07BF4">
        <w:tc>
          <w:tcPr>
            <w:tcW w:w="1458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Bỏ quảng cáo có sẵn</w:t>
            </w:r>
          </w:p>
        </w:tc>
        <w:tc>
          <w:tcPr>
            <w:tcW w:w="148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19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quảng cáo đã được đăng chưa.</w:t>
            </w:r>
          </w:p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Xóa quảng cáo khỏi CSDL.</w:t>
            </w:r>
          </w:p>
        </w:tc>
        <w:tc>
          <w:tcPr>
            <w:tcW w:w="2430" w:type="dxa"/>
          </w:tcPr>
          <w:p w:rsidR="005D1D42" w:rsidRDefault="005D1D42" w:rsidP="002A60AC">
            <w:pPr>
              <w:rPr>
                <w:rFonts w:ascii="Times New Roman" w:hAnsi="Times New Roman" w:cs="Times New Roman"/>
              </w:rPr>
            </w:pPr>
          </w:p>
        </w:tc>
      </w:tr>
    </w:tbl>
    <w:p w:rsidR="005D1D42" w:rsidRPr="00FE2A3F" w:rsidRDefault="005D1D42">
      <w:pPr>
        <w:rPr>
          <w:rFonts w:ascii="Times New Roman" w:hAnsi="Times New Roman" w:cs="Times New Roman"/>
        </w:rPr>
      </w:pPr>
    </w:p>
    <w:sectPr w:rsidR="005D1D42" w:rsidRPr="00FE2A3F" w:rsidSect="0095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EF1466"/>
    <w:rsid w:val="000C1E1A"/>
    <w:rsid w:val="00110309"/>
    <w:rsid w:val="001B2EEB"/>
    <w:rsid w:val="00281FF4"/>
    <w:rsid w:val="002A01F6"/>
    <w:rsid w:val="002A3FDA"/>
    <w:rsid w:val="002A7D98"/>
    <w:rsid w:val="00324EEE"/>
    <w:rsid w:val="005D1D42"/>
    <w:rsid w:val="00673D59"/>
    <w:rsid w:val="00692691"/>
    <w:rsid w:val="00797FC7"/>
    <w:rsid w:val="008C5C21"/>
    <w:rsid w:val="009555D7"/>
    <w:rsid w:val="00997F40"/>
    <w:rsid w:val="009B26A0"/>
    <w:rsid w:val="009C6BE8"/>
    <w:rsid w:val="00AA2D46"/>
    <w:rsid w:val="00AE1A32"/>
    <w:rsid w:val="00C81CE9"/>
    <w:rsid w:val="00D51C24"/>
    <w:rsid w:val="00DF48C5"/>
    <w:rsid w:val="00E1748B"/>
    <w:rsid w:val="00E234EF"/>
    <w:rsid w:val="00E361D4"/>
    <w:rsid w:val="00E81CA4"/>
    <w:rsid w:val="00EF1466"/>
    <w:rsid w:val="00F07BF4"/>
    <w:rsid w:val="00FE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DTN</dc:creator>
  <cp:keywords/>
  <dc:description/>
  <cp:lastModifiedBy>DTN</cp:lastModifiedBy>
  <cp:revision>4</cp:revision>
  <dcterms:created xsi:type="dcterms:W3CDTF">2010-11-08T10:22:00Z</dcterms:created>
  <dcterms:modified xsi:type="dcterms:W3CDTF">2010-11-10T16:30:00Z</dcterms:modified>
</cp:coreProperties>
</file>