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AAA" w:rsidRPr="006B6668" w:rsidRDefault="00925AAA">
      <w:pPr>
        <w:rPr>
          <w:rFonts w:asciiTheme="majorHAnsi" w:hAnsiTheme="majorHAnsi" w:cstheme="majorHAnsi"/>
          <w:b/>
          <w:sz w:val="26"/>
          <w:szCs w:val="26"/>
          <w:lang w:val="en-US"/>
        </w:rPr>
      </w:pPr>
      <w:r w:rsidRPr="006B6668">
        <w:rPr>
          <w:rFonts w:asciiTheme="majorHAnsi" w:hAnsiTheme="majorHAnsi" w:cstheme="majorHAnsi"/>
          <w:b/>
          <w:sz w:val="26"/>
          <w:szCs w:val="26"/>
          <w:lang w:val="en-US"/>
        </w:rPr>
        <w:t xml:space="preserve">Đồ án </w:t>
      </w:r>
      <w:r w:rsidR="00A666D3">
        <w:rPr>
          <w:rFonts w:asciiTheme="majorHAnsi" w:hAnsiTheme="majorHAnsi" w:cstheme="majorHAnsi"/>
          <w:b/>
          <w:sz w:val="26"/>
          <w:szCs w:val="26"/>
          <w:lang w:val="en-US"/>
        </w:rPr>
        <w:t>“Q</w:t>
      </w:r>
      <w:r w:rsidRPr="006B6668">
        <w:rPr>
          <w:rFonts w:asciiTheme="majorHAnsi" w:hAnsiTheme="majorHAnsi" w:cstheme="majorHAnsi"/>
          <w:b/>
          <w:sz w:val="26"/>
          <w:szCs w:val="26"/>
          <w:lang w:val="en-US"/>
        </w:rPr>
        <w:t>uản lý thư viện</w:t>
      </w:r>
      <w:r w:rsidR="00A666D3">
        <w:rPr>
          <w:rFonts w:asciiTheme="majorHAnsi" w:hAnsiTheme="majorHAnsi" w:cstheme="majorHAnsi"/>
          <w:b/>
          <w:sz w:val="26"/>
          <w:szCs w:val="26"/>
          <w:lang w:val="en-US"/>
        </w:rPr>
        <w:t>”</w:t>
      </w:r>
      <w:r w:rsidRPr="006B6668">
        <w:rPr>
          <w:rFonts w:asciiTheme="majorHAnsi" w:hAnsiTheme="majorHAnsi" w:cstheme="majorHAnsi"/>
          <w:b/>
          <w:sz w:val="26"/>
          <w:szCs w:val="26"/>
          <w:lang w:val="en-US"/>
        </w:rPr>
        <w:t xml:space="preserve"> được phát triển qua các pha:</w:t>
      </w:r>
    </w:p>
    <w:tbl>
      <w:tblPr>
        <w:tblStyle w:val="TableGrid"/>
        <w:tblW w:w="14504" w:type="dxa"/>
        <w:tblInd w:w="-176" w:type="dxa"/>
        <w:tblLayout w:type="fixed"/>
        <w:tblLook w:val="04A0"/>
      </w:tblPr>
      <w:tblGrid>
        <w:gridCol w:w="710"/>
        <w:gridCol w:w="1559"/>
        <w:gridCol w:w="3402"/>
        <w:gridCol w:w="3685"/>
        <w:gridCol w:w="5148"/>
      </w:tblGrid>
      <w:tr w:rsidR="005371B0" w:rsidRPr="008E7E48" w:rsidTr="00F62F75">
        <w:tc>
          <w:tcPr>
            <w:tcW w:w="710" w:type="dxa"/>
            <w:shd w:val="clear" w:color="auto" w:fill="0070C0"/>
          </w:tcPr>
          <w:p w:rsidR="005371B0" w:rsidRPr="008E7E48" w:rsidRDefault="005371B0" w:rsidP="009F1E4F">
            <w:pPr>
              <w:pStyle w:val="ListParagraph"/>
              <w:ind w:left="0"/>
              <w:rPr>
                <w:rFonts w:asciiTheme="majorHAnsi" w:hAnsiTheme="majorHAnsi" w:cstheme="majorHAnsi"/>
                <w:b/>
                <w:color w:val="FFFFFF" w:themeColor="background1"/>
                <w:sz w:val="26"/>
                <w:szCs w:val="26"/>
                <w:lang w:val="en-US"/>
              </w:rPr>
            </w:pPr>
            <w:r w:rsidRPr="008E7E48">
              <w:rPr>
                <w:rFonts w:asciiTheme="majorHAnsi" w:hAnsiTheme="majorHAnsi" w:cstheme="majorHAnsi"/>
                <w:b/>
                <w:color w:val="FFFFFF" w:themeColor="background1"/>
                <w:sz w:val="26"/>
                <w:szCs w:val="26"/>
                <w:lang w:val="en-US"/>
              </w:rPr>
              <w:t>STT</w:t>
            </w:r>
          </w:p>
        </w:tc>
        <w:tc>
          <w:tcPr>
            <w:tcW w:w="1559" w:type="dxa"/>
            <w:shd w:val="clear" w:color="auto" w:fill="0070C0"/>
          </w:tcPr>
          <w:p w:rsidR="005371B0" w:rsidRPr="008E7E48" w:rsidRDefault="005371B0" w:rsidP="009F1E4F">
            <w:pPr>
              <w:pStyle w:val="ListParagraph"/>
              <w:ind w:left="0"/>
              <w:rPr>
                <w:rFonts w:asciiTheme="majorHAnsi" w:hAnsiTheme="majorHAnsi" w:cstheme="majorHAnsi"/>
                <w:b/>
                <w:color w:val="FFFFFF" w:themeColor="background1"/>
                <w:sz w:val="26"/>
                <w:szCs w:val="26"/>
                <w:lang w:val="en-US"/>
              </w:rPr>
            </w:pPr>
            <w:r w:rsidRPr="008E7E48">
              <w:rPr>
                <w:rFonts w:asciiTheme="majorHAnsi" w:hAnsiTheme="majorHAnsi" w:cstheme="majorHAnsi"/>
                <w:b/>
                <w:color w:val="FFFFFF" w:themeColor="background1"/>
                <w:sz w:val="26"/>
                <w:szCs w:val="26"/>
                <w:lang w:val="en-US"/>
              </w:rPr>
              <w:t>Pha</w:t>
            </w:r>
          </w:p>
        </w:tc>
        <w:tc>
          <w:tcPr>
            <w:tcW w:w="3402" w:type="dxa"/>
            <w:shd w:val="clear" w:color="auto" w:fill="0070C0"/>
          </w:tcPr>
          <w:p w:rsidR="005371B0" w:rsidRPr="008E7E48" w:rsidRDefault="005371B0" w:rsidP="009F1E4F">
            <w:pPr>
              <w:pStyle w:val="ListParagraph"/>
              <w:ind w:left="0"/>
              <w:rPr>
                <w:rFonts w:asciiTheme="majorHAnsi" w:hAnsiTheme="majorHAnsi" w:cstheme="majorHAnsi"/>
                <w:b/>
                <w:color w:val="FFFFFF" w:themeColor="background1"/>
                <w:sz w:val="26"/>
                <w:szCs w:val="26"/>
                <w:lang w:val="en-US"/>
              </w:rPr>
            </w:pPr>
            <w:r w:rsidRPr="008E7E48">
              <w:rPr>
                <w:rFonts w:asciiTheme="majorHAnsi" w:hAnsiTheme="majorHAnsi" w:cstheme="majorHAnsi"/>
                <w:b/>
                <w:color w:val="FFFFFF" w:themeColor="background1"/>
                <w:sz w:val="26"/>
                <w:szCs w:val="26"/>
                <w:lang w:val="en-US"/>
              </w:rPr>
              <w:t>Miêu tả</w:t>
            </w:r>
          </w:p>
        </w:tc>
        <w:tc>
          <w:tcPr>
            <w:tcW w:w="3685" w:type="dxa"/>
            <w:shd w:val="clear" w:color="auto" w:fill="0070C0"/>
          </w:tcPr>
          <w:p w:rsidR="005371B0" w:rsidRPr="008E7E48" w:rsidRDefault="005371B0" w:rsidP="009F1E4F">
            <w:pPr>
              <w:pStyle w:val="ListParagraph"/>
              <w:ind w:left="0"/>
              <w:rPr>
                <w:rFonts w:asciiTheme="majorHAnsi" w:hAnsiTheme="majorHAnsi" w:cstheme="majorHAnsi"/>
                <w:b/>
                <w:color w:val="FFFFFF" w:themeColor="background1"/>
                <w:sz w:val="26"/>
                <w:szCs w:val="26"/>
                <w:lang w:val="en-US"/>
              </w:rPr>
            </w:pPr>
            <w:r w:rsidRPr="008E7E48">
              <w:rPr>
                <w:rFonts w:asciiTheme="majorHAnsi" w:hAnsiTheme="majorHAnsi" w:cstheme="majorHAnsi"/>
                <w:b/>
                <w:color w:val="FFFFFF" w:themeColor="background1"/>
                <w:sz w:val="26"/>
                <w:szCs w:val="26"/>
                <w:lang w:val="en-US"/>
              </w:rPr>
              <w:t>Mẫu cấu hình</w:t>
            </w:r>
          </w:p>
        </w:tc>
        <w:tc>
          <w:tcPr>
            <w:tcW w:w="5148" w:type="dxa"/>
            <w:shd w:val="clear" w:color="auto" w:fill="0070C0"/>
          </w:tcPr>
          <w:p w:rsidR="005371B0" w:rsidRPr="008E7E48" w:rsidRDefault="005371B0" w:rsidP="009F1E4F">
            <w:pPr>
              <w:pStyle w:val="ListParagraph"/>
              <w:ind w:left="0"/>
              <w:rPr>
                <w:rFonts w:asciiTheme="majorHAnsi" w:hAnsiTheme="majorHAnsi" w:cstheme="majorHAnsi"/>
                <w:b/>
                <w:color w:val="FFFFFF" w:themeColor="background1"/>
                <w:sz w:val="26"/>
                <w:szCs w:val="26"/>
                <w:lang w:val="en-US"/>
              </w:rPr>
            </w:pPr>
            <w:r>
              <w:rPr>
                <w:rFonts w:asciiTheme="majorHAnsi" w:hAnsiTheme="majorHAnsi" w:cstheme="majorHAnsi"/>
                <w:b/>
                <w:color w:val="FFFFFF" w:themeColor="background1"/>
                <w:sz w:val="26"/>
                <w:szCs w:val="26"/>
                <w:lang w:val="en-US"/>
              </w:rPr>
              <w:t>Tiến trình quản lý</w:t>
            </w:r>
          </w:p>
        </w:tc>
      </w:tr>
      <w:tr w:rsidR="005371B0" w:rsidTr="00F62F75">
        <w:tc>
          <w:tcPr>
            <w:tcW w:w="710" w:type="dxa"/>
          </w:tcPr>
          <w:p w:rsidR="005371B0" w:rsidRDefault="005371B0"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1559" w:type="dxa"/>
          </w:tcPr>
          <w:p w:rsidR="005371B0" w:rsidRDefault="005371B0" w:rsidP="007E24D1">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Xác định phạm vi yêu cầu</w:t>
            </w:r>
          </w:p>
          <w:p w:rsidR="005371B0" w:rsidRDefault="005371B0" w:rsidP="009F1E4F">
            <w:pPr>
              <w:pStyle w:val="ListParagraph"/>
              <w:ind w:left="0"/>
              <w:rPr>
                <w:rFonts w:asciiTheme="majorHAnsi" w:hAnsiTheme="majorHAnsi" w:cstheme="majorHAnsi"/>
                <w:sz w:val="26"/>
                <w:szCs w:val="26"/>
                <w:lang w:val="en-US"/>
              </w:rPr>
            </w:pPr>
          </w:p>
        </w:tc>
        <w:tc>
          <w:tcPr>
            <w:tcW w:w="3402" w:type="dxa"/>
          </w:tcPr>
          <w:p w:rsidR="005371B0" w:rsidRDefault="005371B0" w:rsidP="007E24D1">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Xác định các yêu cầu chức năng như: nghiệp vụ, hệ thống; yêu cầu phi chức năng  như: tính tiến hóa, tính tiện dụng, tốc độ xử lý nhanh, tính hiệu quả, giao diện thân thiện</w:t>
            </w:r>
          </w:p>
          <w:p w:rsidR="005371B0" w:rsidRDefault="005371B0" w:rsidP="009F1E4F">
            <w:pPr>
              <w:pStyle w:val="ListParagraph"/>
              <w:ind w:left="0"/>
              <w:rPr>
                <w:rFonts w:asciiTheme="majorHAnsi" w:hAnsiTheme="majorHAnsi" w:cstheme="majorHAnsi"/>
                <w:sz w:val="26"/>
                <w:szCs w:val="26"/>
                <w:lang w:val="en-US"/>
              </w:rPr>
            </w:pPr>
          </w:p>
        </w:tc>
        <w:tc>
          <w:tcPr>
            <w:tcW w:w="3685" w:type="dxa"/>
          </w:tcPr>
          <w:p w:rsidR="005371B0" w:rsidRDefault="005371B0" w:rsidP="007E24D1">
            <w:pPr>
              <w:pStyle w:val="ListParagraph"/>
              <w:ind w:left="34"/>
              <w:rPr>
                <w:rFonts w:asciiTheme="majorHAnsi" w:hAnsiTheme="majorHAnsi" w:cstheme="majorHAnsi"/>
                <w:sz w:val="26"/>
                <w:szCs w:val="26"/>
                <w:lang w:val="en-US"/>
              </w:rPr>
            </w:pPr>
            <w:r>
              <w:rPr>
                <w:rFonts w:asciiTheme="majorHAnsi" w:hAnsiTheme="majorHAnsi" w:cstheme="majorHAnsi"/>
                <w:sz w:val="26"/>
                <w:szCs w:val="26"/>
                <w:lang w:val="en-US"/>
              </w:rPr>
              <w:t>Tài liệu mô tả về các yêu cầu chức năng, yêu cầu phi chức năng</w:t>
            </w:r>
          </w:p>
          <w:p w:rsidR="005371B0" w:rsidRDefault="005371B0" w:rsidP="009F1E4F">
            <w:pPr>
              <w:pStyle w:val="ListParagraph"/>
              <w:ind w:left="0"/>
              <w:rPr>
                <w:rFonts w:asciiTheme="majorHAnsi" w:hAnsiTheme="majorHAnsi" w:cstheme="majorHAnsi"/>
                <w:sz w:val="26"/>
                <w:szCs w:val="26"/>
                <w:lang w:val="en-US"/>
              </w:rPr>
            </w:pPr>
          </w:p>
        </w:tc>
        <w:tc>
          <w:tcPr>
            <w:tcW w:w="5148" w:type="dxa"/>
          </w:tcPr>
          <w:p w:rsidR="005371B0" w:rsidRDefault="007103D9" w:rsidP="007E24D1">
            <w:pPr>
              <w:pStyle w:val="ListParagraph"/>
              <w:ind w:left="34"/>
              <w:rPr>
                <w:rFonts w:asciiTheme="majorHAnsi" w:hAnsiTheme="majorHAnsi" w:cstheme="majorHAnsi"/>
                <w:sz w:val="26"/>
                <w:szCs w:val="26"/>
                <w:lang w:val="en-US"/>
              </w:rPr>
            </w:pPr>
            <w:r>
              <w:rPr>
                <w:rFonts w:asciiTheme="majorHAnsi" w:hAnsiTheme="majorHAnsi" w:cstheme="majorHAnsi"/>
                <w:sz w:val="26"/>
                <w:szCs w:val="26"/>
                <w:lang w:val="en-US"/>
              </w:rPr>
              <w:t>Sau khi xác định được các yêu cầu phần mềm, nhóm viết tài liệu miêu tả về các yêu cầu đó. Sau đó, trình cho PM xem. Nếu PM đồng ý thì đưa tài liệu này lên thùng chứa cho các thành viên khác xem. Nếu có gì chưa đúng thì nhóm chỉnh sửa lại cho đúng và đưa lên thùng chứa</w:t>
            </w:r>
          </w:p>
        </w:tc>
      </w:tr>
      <w:tr w:rsidR="005371B0" w:rsidTr="00F62F75">
        <w:tc>
          <w:tcPr>
            <w:tcW w:w="710" w:type="dxa"/>
          </w:tcPr>
          <w:p w:rsidR="005371B0" w:rsidRDefault="005371B0"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1559" w:type="dxa"/>
          </w:tcPr>
          <w:p w:rsidR="005371B0" w:rsidRPr="007E24D1" w:rsidRDefault="005371B0" w:rsidP="007E24D1">
            <w:pPr>
              <w:rPr>
                <w:rFonts w:asciiTheme="majorHAnsi" w:hAnsiTheme="majorHAnsi" w:cstheme="majorHAnsi"/>
                <w:sz w:val="26"/>
                <w:szCs w:val="26"/>
                <w:lang w:val="en-US"/>
              </w:rPr>
            </w:pPr>
            <w:r w:rsidRPr="007E24D1">
              <w:rPr>
                <w:rFonts w:asciiTheme="majorHAnsi" w:hAnsiTheme="majorHAnsi" w:cstheme="majorHAnsi"/>
                <w:sz w:val="26"/>
                <w:szCs w:val="26"/>
                <w:lang w:val="en-US"/>
              </w:rPr>
              <w:t>Phân tích yêu cầu</w:t>
            </w:r>
          </w:p>
          <w:p w:rsidR="005371B0" w:rsidRDefault="005371B0" w:rsidP="009F1E4F">
            <w:pPr>
              <w:pStyle w:val="ListParagraph"/>
              <w:ind w:left="0"/>
              <w:rPr>
                <w:rFonts w:asciiTheme="majorHAnsi" w:hAnsiTheme="majorHAnsi" w:cstheme="majorHAnsi"/>
                <w:sz w:val="26"/>
                <w:szCs w:val="26"/>
                <w:lang w:val="en-US"/>
              </w:rPr>
            </w:pPr>
          </w:p>
        </w:tc>
        <w:tc>
          <w:tcPr>
            <w:tcW w:w="3402" w:type="dxa"/>
          </w:tcPr>
          <w:p w:rsidR="005371B0" w:rsidRDefault="005371B0" w:rsidP="007E24D1">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Từ các tài liệu về phạm vi yêu cầu, phân tích xem yêu cầu nào hợp lý, yêu cầu nào không hợp lý. Kết quả của việc phân tích là Requirement và sơ đồ Usecase các trường hợp sử dụng của chương trình</w:t>
            </w:r>
          </w:p>
          <w:p w:rsidR="005371B0" w:rsidRDefault="005371B0" w:rsidP="009F1E4F">
            <w:pPr>
              <w:pStyle w:val="ListParagraph"/>
              <w:ind w:left="0"/>
              <w:rPr>
                <w:rFonts w:asciiTheme="majorHAnsi" w:hAnsiTheme="majorHAnsi" w:cstheme="majorHAnsi"/>
                <w:sz w:val="26"/>
                <w:szCs w:val="26"/>
                <w:lang w:val="en-US"/>
              </w:rPr>
            </w:pPr>
          </w:p>
        </w:tc>
        <w:tc>
          <w:tcPr>
            <w:tcW w:w="3685" w:type="dxa"/>
          </w:tcPr>
          <w:p w:rsidR="005371B0" w:rsidRDefault="005371B0"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Requirements.doc, </w:t>
            </w:r>
            <w:r w:rsidRPr="007E24D1">
              <w:rPr>
                <w:rFonts w:asciiTheme="majorHAnsi" w:hAnsiTheme="majorHAnsi" w:cstheme="majorHAnsi"/>
                <w:sz w:val="26"/>
                <w:szCs w:val="26"/>
                <w:lang w:val="en-US"/>
              </w:rPr>
              <w:t>Quanlythuvien_UseCase</w:t>
            </w:r>
            <w:r>
              <w:rPr>
                <w:rFonts w:asciiTheme="majorHAnsi" w:hAnsiTheme="majorHAnsi" w:cstheme="majorHAnsi"/>
                <w:sz w:val="26"/>
                <w:szCs w:val="26"/>
                <w:lang w:val="en-US"/>
              </w:rPr>
              <w:t>.uml, Usecase.doc</w:t>
            </w:r>
          </w:p>
        </w:tc>
        <w:tc>
          <w:tcPr>
            <w:tcW w:w="5148" w:type="dxa"/>
          </w:tcPr>
          <w:p w:rsidR="005371B0" w:rsidRDefault="009F0CDD" w:rsidP="009F0CDD">
            <w:pPr>
              <w:pStyle w:val="ListParagraph"/>
              <w:ind w:left="0"/>
              <w:rPr>
                <w:rFonts w:asciiTheme="majorHAnsi" w:hAnsiTheme="majorHAnsi" w:cstheme="majorHAnsi"/>
                <w:sz w:val="26"/>
                <w:szCs w:val="26"/>
                <w:lang w:val="en-US"/>
              </w:rPr>
            </w:pPr>
            <w:r w:rsidRPr="00E54E8A">
              <w:rPr>
                <w:rFonts w:asciiTheme="majorHAnsi" w:hAnsiTheme="majorHAnsi" w:cstheme="majorHAnsi"/>
                <w:b/>
                <w:sz w:val="26"/>
                <w:szCs w:val="26"/>
                <w:lang w:val="en-US"/>
              </w:rPr>
              <w:t>Requirements.doc</w:t>
            </w:r>
            <w:r>
              <w:rPr>
                <w:rFonts w:asciiTheme="majorHAnsi" w:hAnsiTheme="majorHAnsi" w:cstheme="majorHAnsi"/>
                <w:sz w:val="26"/>
                <w:szCs w:val="26"/>
                <w:lang w:val="en-US"/>
              </w:rPr>
              <w:t>: từ tài liệu miêu tả yêu cầu phần mềm, nhóm phân tích xem các yêu cầu nào hợp lý, không hợp lý. Sau đó viết báo cáo</w:t>
            </w:r>
            <w:r w:rsidR="00E54E8A">
              <w:rPr>
                <w:rFonts w:asciiTheme="majorHAnsi" w:hAnsiTheme="majorHAnsi" w:cstheme="majorHAnsi"/>
                <w:sz w:val="26"/>
                <w:szCs w:val="26"/>
                <w:lang w:val="en-US"/>
              </w:rPr>
              <w:t xml:space="preserve">, đưa cho PM kiểm tra lại </w:t>
            </w:r>
            <w:r>
              <w:rPr>
                <w:rFonts w:asciiTheme="majorHAnsi" w:hAnsiTheme="majorHAnsi" w:cstheme="majorHAnsi"/>
                <w:sz w:val="26"/>
                <w:szCs w:val="26"/>
                <w:lang w:val="en-US"/>
              </w:rPr>
              <w:t>và đưa lên thùng chứa cho tất cả thành viên trong nhóm xem. Mẫu cấu hình này được dùng trong các pha khác</w:t>
            </w:r>
          </w:p>
          <w:p w:rsidR="009F0CDD" w:rsidRDefault="009F0CDD" w:rsidP="009F0CDD">
            <w:pPr>
              <w:pStyle w:val="ListParagraph"/>
              <w:ind w:left="0"/>
              <w:rPr>
                <w:rFonts w:asciiTheme="majorHAnsi" w:hAnsiTheme="majorHAnsi" w:cstheme="majorHAnsi"/>
                <w:sz w:val="26"/>
                <w:szCs w:val="26"/>
                <w:lang w:val="en-US"/>
              </w:rPr>
            </w:pPr>
            <w:r w:rsidRPr="00E54E8A">
              <w:rPr>
                <w:rFonts w:asciiTheme="majorHAnsi" w:hAnsiTheme="majorHAnsi" w:cstheme="majorHAnsi"/>
                <w:b/>
                <w:sz w:val="26"/>
                <w:szCs w:val="26"/>
                <w:lang w:val="en-US"/>
              </w:rPr>
              <w:t>Quanlythuvien_UseCase.uml</w:t>
            </w:r>
            <w:r>
              <w:rPr>
                <w:rFonts w:asciiTheme="majorHAnsi" w:hAnsiTheme="majorHAnsi" w:cstheme="majorHAnsi"/>
                <w:sz w:val="26"/>
                <w:szCs w:val="26"/>
                <w:lang w:val="en-US"/>
              </w:rPr>
              <w:t>: từ Requirements.doc, nhóm vẽ sơ đồ Usecase bằng chương trình StarUml, và miêu tả chi tiết về sơ đồ tr</w:t>
            </w:r>
            <w:r w:rsidR="00E54E8A">
              <w:rPr>
                <w:rFonts w:asciiTheme="majorHAnsi" w:hAnsiTheme="majorHAnsi" w:cstheme="majorHAnsi"/>
                <w:sz w:val="26"/>
                <w:szCs w:val="26"/>
                <w:lang w:val="en-US"/>
              </w:rPr>
              <w:t xml:space="preserve">ong file </w:t>
            </w:r>
            <w:r w:rsidR="00E54E8A" w:rsidRPr="00E54E8A">
              <w:rPr>
                <w:rFonts w:asciiTheme="majorHAnsi" w:hAnsiTheme="majorHAnsi" w:cstheme="majorHAnsi"/>
                <w:b/>
                <w:sz w:val="26"/>
                <w:szCs w:val="26"/>
                <w:lang w:val="en-US"/>
              </w:rPr>
              <w:t>Usecase.doc</w:t>
            </w:r>
            <w:r w:rsidR="00E54E8A">
              <w:rPr>
                <w:rFonts w:asciiTheme="majorHAnsi" w:hAnsiTheme="majorHAnsi" w:cstheme="majorHAnsi"/>
                <w:sz w:val="26"/>
                <w:szCs w:val="26"/>
                <w:lang w:val="en-US"/>
              </w:rPr>
              <w:t>. Sau đó đưa cho PM xem xét rồi đưa lên thùng chứa cho các thành viên trong nhóm xem. Mẫu cấu hình này được dùng trong các pha khác</w:t>
            </w:r>
          </w:p>
        </w:tc>
      </w:tr>
      <w:tr w:rsidR="005371B0" w:rsidTr="00F62F75">
        <w:tc>
          <w:tcPr>
            <w:tcW w:w="710" w:type="dxa"/>
          </w:tcPr>
          <w:p w:rsidR="005371B0" w:rsidRDefault="005371B0"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1559" w:type="dxa"/>
          </w:tcPr>
          <w:p w:rsidR="005371B0" w:rsidRDefault="005371B0" w:rsidP="009A4723">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Lên kế hoạch công việc</w:t>
            </w:r>
          </w:p>
          <w:p w:rsidR="005371B0" w:rsidRDefault="005371B0" w:rsidP="009F1E4F">
            <w:pPr>
              <w:pStyle w:val="ListParagraph"/>
              <w:ind w:left="0"/>
              <w:rPr>
                <w:rFonts w:asciiTheme="majorHAnsi" w:hAnsiTheme="majorHAnsi" w:cstheme="majorHAnsi"/>
                <w:sz w:val="26"/>
                <w:szCs w:val="26"/>
                <w:lang w:val="en-US"/>
              </w:rPr>
            </w:pPr>
          </w:p>
        </w:tc>
        <w:tc>
          <w:tcPr>
            <w:tcW w:w="3402" w:type="dxa"/>
          </w:tcPr>
          <w:p w:rsidR="005371B0" w:rsidRDefault="005371B0" w:rsidP="009A4723">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Từ Requirements và sơ đồ Usecase, lên kế hoạch các công việc cần phải làm; lập bảng phát biểu công việc SOW, bảng phân rã công việc WBS, và sơ đồ mạng công việc; đồng thời phân bố tài </w:t>
            </w:r>
            <w:r>
              <w:rPr>
                <w:rFonts w:asciiTheme="majorHAnsi" w:hAnsiTheme="majorHAnsi" w:cstheme="majorHAnsi"/>
                <w:sz w:val="26"/>
                <w:szCs w:val="26"/>
                <w:lang w:val="en-US"/>
              </w:rPr>
              <w:lastRenderedPageBreak/>
              <w:t>nguyên (con người) và sắp lịch cho các công việc sắp tới; lập bản kế hoạch quản lý cấu hình</w:t>
            </w:r>
          </w:p>
          <w:p w:rsidR="005371B0" w:rsidRDefault="005371B0" w:rsidP="009F1E4F">
            <w:pPr>
              <w:pStyle w:val="ListParagraph"/>
              <w:ind w:left="0"/>
              <w:rPr>
                <w:rFonts w:asciiTheme="majorHAnsi" w:hAnsiTheme="majorHAnsi" w:cstheme="majorHAnsi"/>
                <w:sz w:val="26"/>
                <w:szCs w:val="26"/>
                <w:lang w:val="en-US"/>
              </w:rPr>
            </w:pPr>
          </w:p>
        </w:tc>
        <w:tc>
          <w:tcPr>
            <w:tcW w:w="3685" w:type="dxa"/>
          </w:tcPr>
          <w:p w:rsidR="005371B0" w:rsidRDefault="005371B0"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Requirements.doc, </w:t>
            </w:r>
            <w:r w:rsidRPr="007E24D1">
              <w:rPr>
                <w:rFonts w:asciiTheme="majorHAnsi" w:hAnsiTheme="majorHAnsi" w:cstheme="majorHAnsi"/>
                <w:sz w:val="26"/>
                <w:szCs w:val="26"/>
                <w:lang w:val="en-US"/>
              </w:rPr>
              <w:t>Quanlythuvien_UseCase</w:t>
            </w:r>
            <w:r>
              <w:rPr>
                <w:rFonts w:asciiTheme="majorHAnsi" w:hAnsiTheme="majorHAnsi" w:cstheme="majorHAnsi"/>
                <w:sz w:val="26"/>
                <w:szCs w:val="26"/>
                <w:lang w:val="en-US"/>
              </w:rPr>
              <w:t>.uml, Usecase.doc</w:t>
            </w:r>
          </w:p>
          <w:p w:rsidR="005371B0" w:rsidRDefault="005371B0"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Project Plan.xls, WBS.mpp, 9_CMPlan.doc</w:t>
            </w:r>
          </w:p>
        </w:tc>
        <w:tc>
          <w:tcPr>
            <w:tcW w:w="5148" w:type="dxa"/>
          </w:tcPr>
          <w:p w:rsidR="005371B0" w:rsidRDefault="00E54E8A" w:rsidP="00E54E8A">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Sau khi phân tích yêu cầu, PM viết kế hoạch quản lý dự án </w:t>
            </w:r>
            <w:r w:rsidRPr="00EC6008">
              <w:rPr>
                <w:rFonts w:asciiTheme="majorHAnsi" w:hAnsiTheme="majorHAnsi" w:cstheme="majorHAnsi"/>
                <w:b/>
                <w:sz w:val="26"/>
                <w:szCs w:val="26"/>
                <w:lang w:val="en-US"/>
              </w:rPr>
              <w:t>Project Plan.xls</w:t>
            </w:r>
            <w:r>
              <w:rPr>
                <w:rFonts w:asciiTheme="majorHAnsi" w:hAnsiTheme="majorHAnsi" w:cstheme="majorHAnsi"/>
                <w:sz w:val="26"/>
                <w:szCs w:val="26"/>
                <w:lang w:val="en-US"/>
              </w:rPr>
              <w:t xml:space="preserve">, </w:t>
            </w:r>
            <w:r w:rsidRPr="00EC6008">
              <w:rPr>
                <w:rFonts w:asciiTheme="majorHAnsi" w:hAnsiTheme="majorHAnsi" w:cstheme="majorHAnsi"/>
                <w:b/>
                <w:sz w:val="26"/>
                <w:szCs w:val="26"/>
                <w:lang w:val="en-US"/>
              </w:rPr>
              <w:t>WBS.mpp</w:t>
            </w:r>
            <w:r>
              <w:rPr>
                <w:rFonts w:asciiTheme="majorHAnsi" w:hAnsiTheme="majorHAnsi" w:cstheme="majorHAnsi"/>
                <w:sz w:val="26"/>
                <w:szCs w:val="26"/>
                <w:lang w:val="en-US"/>
              </w:rPr>
              <w:t>. Sau khi tài liệu được xem xét kỹ lưỡng, tài liệu được đưa lên thùng chứa cho cả nhóm xem</w:t>
            </w:r>
          </w:p>
          <w:p w:rsidR="00E54E8A" w:rsidRDefault="00E54E8A" w:rsidP="00E54E8A">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Đồng thời với việc viết kế hoạch quản lý dự án, nhóm viết bản kế hoạch quản lý cấu hình: </w:t>
            </w:r>
            <w:r w:rsidRPr="00EC6008">
              <w:rPr>
                <w:rFonts w:asciiTheme="majorHAnsi" w:hAnsiTheme="majorHAnsi" w:cstheme="majorHAnsi"/>
                <w:b/>
                <w:sz w:val="26"/>
                <w:szCs w:val="26"/>
                <w:lang w:val="en-US"/>
              </w:rPr>
              <w:t>9_CMPlan.doc</w:t>
            </w:r>
          </w:p>
        </w:tc>
      </w:tr>
      <w:tr w:rsidR="005371B0" w:rsidTr="00F62F75">
        <w:tc>
          <w:tcPr>
            <w:tcW w:w="710" w:type="dxa"/>
          </w:tcPr>
          <w:p w:rsidR="005371B0" w:rsidRDefault="005371B0"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lastRenderedPageBreak/>
              <w:t>4</w:t>
            </w:r>
          </w:p>
        </w:tc>
        <w:tc>
          <w:tcPr>
            <w:tcW w:w="1559" w:type="dxa"/>
          </w:tcPr>
          <w:p w:rsidR="005371B0" w:rsidRPr="009A4723" w:rsidRDefault="005371B0" w:rsidP="009A4723">
            <w:pPr>
              <w:rPr>
                <w:rFonts w:asciiTheme="majorHAnsi" w:hAnsiTheme="majorHAnsi" w:cstheme="majorHAnsi"/>
                <w:sz w:val="26"/>
                <w:szCs w:val="26"/>
                <w:lang w:val="en-US"/>
              </w:rPr>
            </w:pPr>
            <w:r w:rsidRPr="009A4723">
              <w:rPr>
                <w:rFonts w:asciiTheme="majorHAnsi" w:hAnsiTheme="majorHAnsi" w:cstheme="majorHAnsi"/>
                <w:sz w:val="26"/>
                <w:szCs w:val="26"/>
                <w:lang w:val="en-US"/>
              </w:rPr>
              <w:t>Thiết kế</w:t>
            </w:r>
          </w:p>
        </w:tc>
        <w:tc>
          <w:tcPr>
            <w:tcW w:w="3402" w:type="dxa"/>
          </w:tcPr>
          <w:p w:rsidR="005371B0" w:rsidRPr="009A4723" w:rsidRDefault="005371B0" w:rsidP="009A4723">
            <w:pPr>
              <w:rPr>
                <w:rFonts w:asciiTheme="majorHAnsi" w:hAnsiTheme="majorHAnsi" w:cstheme="majorHAnsi"/>
                <w:sz w:val="26"/>
                <w:szCs w:val="26"/>
                <w:lang w:val="en-US"/>
              </w:rPr>
            </w:pPr>
            <w:r w:rsidRPr="009A4723">
              <w:rPr>
                <w:rFonts w:asciiTheme="majorHAnsi" w:hAnsiTheme="majorHAnsi" w:cstheme="majorHAnsi"/>
                <w:sz w:val="26"/>
                <w:szCs w:val="26"/>
                <w:lang w:val="en-US"/>
              </w:rPr>
              <w:t>Từ Requirement, sơ đồ usecase, thiết kế dữ liệu, giao diện và các xử lý cho chương trình</w:t>
            </w:r>
          </w:p>
          <w:p w:rsidR="005371B0" w:rsidRDefault="005371B0" w:rsidP="009F1E4F">
            <w:pPr>
              <w:pStyle w:val="ListParagraph"/>
              <w:ind w:left="0"/>
              <w:rPr>
                <w:rFonts w:asciiTheme="majorHAnsi" w:hAnsiTheme="majorHAnsi" w:cstheme="majorHAnsi"/>
                <w:sz w:val="26"/>
                <w:szCs w:val="26"/>
                <w:lang w:val="en-US"/>
              </w:rPr>
            </w:pPr>
          </w:p>
        </w:tc>
        <w:tc>
          <w:tcPr>
            <w:tcW w:w="3685" w:type="dxa"/>
          </w:tcPr>
          <w:p w:rsidR="005371B0" w:rsidRDefault="005371B0"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Requirements.doc, </w:t>
            </w:r>
            <w:r w:rsidRPr="007E24D1">
              <w:rPr>
                <w:rFonts w:asciiTheme="majorHAnsi" w:hAnsiTheme="majorHAnsi" w:cstheme="majorHAnsi"/>
                <w:sz w:val="26"/>
                <w:szCs w:val="26"/>
                <w:lang w:val="en-US"/>
              </w:rPr>
              <w:t>Quanlythuvien_UseCase</w:t>
            </w:r>
            <w:r>
              <w:rPr>
                <w:rFonts w:asciiTheme="majorHAnsi" w:hAnsiTheme="majorHAnsi" w:cstheme="majorHAnsi"/>
                <w:sz w:val="26"/>
                <w:szCs w:val="26"/>
                <w:lang w:val="en-US"/>
              </w:rPr>
              <w:t xml:space="preserve">.uml, Usecase.doc, </w:t>
            </w:r>
            <w:r w:rsidRPr="009A4723">
              <w:rPr>
                <w:rFonts w:asciiTheme="majorHAnsi" w:hAnsiTheme="majorHAnsi" w:cstheme="majorHAnsi"/>
                <w:sz w:val="26"/>
                <w:szCs w:val="26"/>
                <w:lang w:val="en-US"/>
              </w:rPr>
              <w:t>HoSoThietKeDuLieu</w:t>
            </w:r>
            <w:r>
              <w:rPr>
                <w:rFonts w:asciiTheme="majorHAnsi" w:hAnsiTheme="majorHAnsi" w:cstheme="majorHAnsi"/>
                <w:sz w:val="26"/>
                <w:szCs w:val="26"/>
                <w:lang w:val="en-US"/>
              </w:rPr>
              <w:t>.doc, WBS.mpp, HoSoThietKeGiaoDien.doc,</w:t>
            </w:r>
            <w:r>
              <w:t xml:space="preserve"> </w:t>
            </w:r>
            <w:r w:rsidRPr="009A4723">
              <w:rPr>
                <w:rFonts w:asciiTheme="majorHAnsi" w:hAnsiTheme="majorHAnsi" w:cstheme="majorHAnsi"/>
                <w:sz w:val="26"/>
                <w:szCs w:val="26"/>
                <w:lang w:val="en-US"/>
              </w:rPr>
              <w:t>MauThietKeGiaoDien.vsd</w:t>
            </w:r>
          </w:p>
        </w:tc>
        <w:tc>
          <w:tcPr>
            <w:tcW w:w="5148" w:type="dxa"/>
          </w:tcPr>
          <w:p w:rsidR="005371B0" w:rsidRDefault="00EC6008" w:rsidP="009F1E4F">
            <w:pPr>
              <w:pStyle w:val="ListParagraph"/>
              <w:ind w:left="0"/>
              <w:rPr>
                <w:rFonts w:asciiTheme="majorHAnsi" w:hAnsiTheme="majorHAnsi" w:cstheme="majorHAnsi"/>
                <w:sz w:val="26"/>
                <w:szCs w:val="26"/>
                <w:lang w:val="en-US"/>
              </w:rPr>
            </w:pPr>
            <w:r w:rsidRPr="00EC6008">
              <w:rPr>
                <w:rFonts w:asciiTheme="majorHAnsi" w:hAnsiTheme="majorHAnsi" w:cstheme="majorHAnsi"/>
                <w:b/>
                <w:sz w:val="26"/>
                <w:szCs w:val="26"/>
                <w:lang w:val="en-US"/>
              </w:rPr>
              <w:t>HoSoThietKeDuLieu.doc, HoSoThietKeGiaoDien.doc, MauThietKeGiaoDien.vsd</w:t>
            </w:r>
            <w:r>
              <w:rPr>
                <w:rFonts w:asciiTheme="majorHAnsi" w:hAnsiTheme="majorHAnsi" w:cstheme="majorHAnsi"/>
                <w:sz w:val="26"/>
                <w:szCs w:val="26"/>
                <w:lang w:val="en-US"/>
              </w:rPr>
              <w:t>: sau khi có Requirements.doc, nhóm tiến hành thiết kế dữ liệu, giao diện. Sau khi thiết kế xong, đưa các tài liệu cho PM xem xét lại và đưa lên thùng chứa. Các mẫu cấu hình này được dùng trong các pha sau</w:t>
            </w:r>
          </w:p>
        </w:tc>
      </w:tr>
      <w:tr w:rsidR="005371B0" w:rsidRPr="005829BC" w:rsidTr="00F62F75">
        <w:tc>
          <w:tcPr>
            <w:tcW w:w="710" w:type="dxa"/>
          </w:tcPr>
          <w:p w:rsidR="005371B0" w:rsidRDefault="005371B0"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1559" w:type="dxa"/>
          </w:tcPr>
          <w:p w:rsidR="005371B0" w:rsidRPr="007B3109" w:rsidRDefault="005371B0" w:rsidP="007B3109">
            <w:pPr>
              <w:rPr>
                <w:rFonts w:asciiTheme="majorHAnsi" w:hAnsiTheme="majorHAnsi" w:cstheme="majorHAnsi"/>
                <w:sz w:val="26"/>
                <w:szCs w:val="26"/>
                <w:lang w:val="en-US"/>
              </w:rPr>
            </w:pPr>
            <w:r w:rsidRPr="007B3109">
              <w:rPr>
                <w:rFonts w:asciiTheme="majorHAnsi" w:hAnsiTheme="majorHAnsi" w:cstheme="majorHAnsi"/>
                <w:sz w:val="26"/>
                <w:szCs w:val="26"/>
                <w:lang w:val="en-US"/>
              </w:rPr>
              <w:t>Cài đặt</w:t>
            </w:r>
          </w:p>
          <w:p w:rsidR="005371B0" w:rsidRDefault="005371B0" w:rsidP="007B3109">
            <w:pPr>
              <w:pStyle w:val="ListParagraph"/>
              <w:rPr>
                <w:rFonts w:asciiTheme="majorHAnsi" w:hAnsiTheme="majorHAnsi" w:cstheme="majorHAnsi"/>
                <w:sz w:val="26"/>
                <w:szCs w:val="26"/>
                <w:lang w:val="en-US"/>
              </w:rPr>
            </w:pPr>
          </w:p>
        </w:tc>
        <w:tc>
          <w:tcPr>
            <w:tcW w:w="3402" w:type="dxa"/>
          </w:tcPr>
          <w:p w:rsidR="005371B0" w:rsidRDefault="005371B0" w:rsidP="007B3109">
            <w:pPr>
              <w:rPr>
                <w:rFonts w:asciiTheme="majorHAnsi" w:hAnsiTheme="majorHAnsi" w:cstheme="majorHAnsi"/>
                <w:sz w:val="26"/>
                <w:szCs w:val="26"/>
                <w:lang w:val="en-US"/>
              </w:rPr>
            </w:pPr>
            <w:r w:rsidRPr="007B3109">
              <w:rPr>
                <w:rFonts w:asciiTheme="majorHAnsi" w:hAnsiTheme="majorHAnsi" w:cstheme="majorHAnsi"/>
                <w:sz w:val="26"/>
                <w:szCs w:val="26"/>
                <w:lang w:val="en-US"/>
              </w:rPr>
              <w:t>Từ hồ sơ thiết kế, cài đặt CSDL, tạo các màn hình giao diện và cài đặt các xử lý</w:t>
            </w:r>
          </w:p>
        </w:tc>
        <w:tc>
          <w:tcPr>
            <w:tcW w:w="3685" w:type="dxa"/>
          </w:tcPr>
          <w:p w:rsidR="005371B0" w:rsidRPr="005930FD" w:rsidRDefault="005371B0" w:rsidP="009D2DB3">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Requirements.doc, </w:t>
            </w:r>
            <w:r w:rsidRPr="007E24D1">
              <w:rPr>
                <w:rFonts w:asciiTheme="majorHAnsi" w:hAnsiTheme="majorHAnsi" w:cstheme="majorHAnsi"/>
                <w:sz w:val="26"/>
                <w:szCs w:val="26"/>
                <w:lang w:val="en-US"/>
              </w:rPr>
              <w:t>Quanlythuvien_UseCase</w:t>
            </w:r>
            <w:r>
              <w:rPr>
                <w:rFonts w:asciiTheme="majorHAnsi" w:hAnsiTheme="majorHAnsi" w:cstheme="majorHAnsi"/>
                <w:sz w:val="26"/>
                <w:szCs w:val="26"/>
                <w:lang w:val="en-US"/>
              </w:rPr>
              <w:t xml:space="preserve">.uml, Usecase.doc, </w:t>
            </w:r>
            <w:r w:rsidRPr="009A4723">
              <w:rPr>
                <w:rFonts w:asciiTheme="majorHAnsi" w:hAnsiTheme="majorHAnsi" w:cstheme="majorHAnsi"/>
                <w:sz w:val="26"/>
                <w:szCs w:val="26"/>
                <w:lang w:val="en-US"/>
              </w:rPr>
              <w:t>HoSoThietKeDuLieu</w:t>
            </w:r>
            <w:r>
              <w:rPr>
                <w:rFonts w:asciiTheme="majorHAnsi" w:hAnsiTheme="majorHAnsi" w:cstheme="majorHAnsi"/>
                <w:sz w:val="26"/>
                <w:szCs w:val="26"/>
                <w:lang w:val="en-US"/>
              </w:rPr>
              <w:t>.doc, WBS.mpp, HoSoThietKeGiaoDien.doc,</w:t>
            </w:r>
            <w:r>
              <w:t xml:space="preserve"> </w:t>
            </w:r>
            <w:r w:rsidRPr="009A4723">
              <w:rPr>
                <w:rFonts w:asciiTheme="majorHAnsi" w:hAnsiTheme="majorHAnsi" w:cstheme="majorHAnsi"/>
                <w:sz w:val="26"/>
                <w:szCs w:val="26"/>
                <w:lang w:val="en-US"/>
              </w:rPr>
              <w:t>MauThietKeGiaoDien.vsd</w:t>
            </w:r>
            <w:r>
              <w:rPr>
                <w:rFonts w:asciiTheme="majorHAnsi" w:hAnsiTheme="majorHAnsi" w:cstheme="majorHAnsi"/>
                <w:sz w:val="26"/>
                <w:szCs w:val="26"/>
                <w:lang w:val="en-US"/>
              </w:rPr>
              <w:t xml:space="preserve">, </w:t>
            </w:r>
            <w:r w:rsidRPr="005930FD">
              <w:rPr>
                <w:rFonts w:asciiTheme="majorHAnsi" w:hAnsiTheme="majorHAnsi" w:cstheme="majorHAnsi"/>
                <w:sz w:val="26"/>
                <w:szCs w:val="26"/>
                <w:lang w:val="en-US"/>
              </w:rPr>
              <w:t>Quanlythuvien.mdb, S</w:t>
            </w:r>
            <w:r>
              <w:rPr>
                <w:rFonts w:asciiTheme="majorHAnsi" w:hAnsiTheme="majorHAnsi" w:cstheme="majorHAnsi"/>
                <w:sz w:val="26"/>
                <w:szCs w:val="26"/>
                <w:lang w:val="en-US"/>
              </w:rPr>
              <w:t>ource</w:t>
            </w:r>
            <w:r w:rsidRPr="005930FD">
              <w:rPr>
                <w:rFonts w:asciiTheme="majorHAnsi" w:hAnsiTheme="majorHAnsi" w:cstheme="majorHAnsi"/>
                <w:sz w:val="26"/>
                <w:szCs w:val="26"/>
                <w:lang w:val="en-US"/>
              </w:rPr>
              <w:t>Code</w:t>
            </w:r>
          </w:p>
        </w:tc>
        <w:tc>
          <w:tcPr>
            <w:tcW w:w="5148" w:type="dxa"/>
          </w:tcPr>
          <w:p w:rsidR="005371B0" w:rsidRDefault="006A57D0" w:rsidP="009D2DB3">
            <w:pPr>
              <w:pStyle w:val="ListParagraph"/>
              <w:ind w:left="0"/>
              <w:rPr>
                <w:rFonts w:asciiTheme="majorHAnsi" w:hAnsiTheme="majorHAnsi" w:cstheme="majorHAnsi"/>
                <w:sz w:val="26"/>
                <w:szCs w:val="26"/>
                <w:lang w:val="en-US"/>
              </w:rPr>
            </w:pPr>
            <w:r w:rsidRPr="00524746">
              <w:rPr>
                <w:rFonts w:asciiTheme="majorHAnsi" w:hAnsiTheme="majorHAnsi" w:cstheme="majorHAnsi"/>
                <w:b/>
                <w:sz w:val="26"/>
                <w:szCs w:val="26"/>
                <w:lang w:val="en-US"/>
              </w:rPr>
              <w:t>SourceCode</w:t>
            </w:r>
            <w:r>
              <w:rPr>
                <w:rFonts w:asciiTheme="majorHAnsi" w:hAnsiTheme="majorHAnsi" w:cstheme="majorHAnsi"/>
                <w:sz w:val="26"/>
                <w:szCs w:val="26"/>
                <w:lang w:val="en-US"/>
              </w:rPr>
              <w:t xml:space="preserve">, </w:t>
            </w:r>
            <w:r w:rsidRPr="00524746">
              <w:rPr>
                <w:rFonts w:asciiTheme="majorHAnsi" w:hAnsiTheme="majorHAnsi" w:cstheme="majorHAnsi"/>
                <w:b/>
                <w:sz w:val="26"/>
                <w:szCs w:val="26"/>
                <w:lang w:val="en-US"/>
              </w:rPr>
              <w:t>Quanlythuvien.mdb</w:t>
            </w:r>
            <w:r>
              <w:rPr>
                <w:rFonts w:asciiTheme="majorHAnsi" w:hAnsiTheme="majorHAnsi" w:cstheme="majorHAnsi"/>
                <w:sz w:val="26"/>
                <w:szCs w:val="26"/>
                <w:lang w:val="en-US"/>
              </w:rPr>
              <w:t>: sau khi thiết kế dữ liệu và giao diện, nhóm tạo CSDL và tiến hành cài đặt các chức năng cho ứng dụng. Các mẫu cấu hình này được PM xem xét kỹ lưỡng, sau đó đưa lên thùng chứa cho các thành viên trong nhóm xem và làm việc</w:t>
            </w:r>
          </w:p>
        </w:tc>
      </w:tr>
      <w:tr w:rsidR="005371B0" w:rsidTr="00F62F75">
        <w:tc>
          <w:tcPr>
            <w:tcW w:w="710" w:type="dxa"/>
          </w:tcPr>
          <w:p w:rsidR="005371B0" w:rsidRDefault="005371B0"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1559" w:type="dxa"/>
          </w:tcPr>
          <w:p w:rsidR="005371B0" w:rsidRPr="007B3109" w:rsidRDefault="005371B0" w:rsidP="007B3109">
            <w:pPr>
              <w:rPr>
                <w:rFonts w:asciiTheme="majorHAnsi" w:hAnsiTheme="majorHAnsi" w:cstheme="majorHAnsi"/>
                <w:sz w:val="26"/>
                <w:szCs w:val="26"/>
                <w:lang w:val="en-US"/>
              </w:rPr>
            </w:pPr>
            <w:r w:rsidRPr="007B3109">
              <w:rPr>
                <w:rFonts w:asciiTheme="majorHAnsi" w:hAnsiTheme="majorHAnsi" w:cstheme="majorHAnsi"/>
                <w:sz w:val="26"/>
                <w:szCs w:val="26"/>
                <w:lang w:val="en-US"/>
              </w:rPr>
              <w:t>Tích hợp phần mềm</w:t>
            </w:r>
          </w:p>
          <w:p w:rsidR="005371B0" w:rsidRDefault="005371B0" w:rsidP="009F1E4F">
            <w:pPr>
              <w:pStyle w:val="ListParagraph"/>
              <w:ind w:left="0"/>
              <w:rPr>
                <w:rFonts w:asciiTheme="majorHAnsi" w:hAnsiTheme="majorHAnsi" w:cstheme="majorHAnsi"/>
                <w:sz w:val="26"/>
                <w:szCs w:val="26"/>
                <w:lang w:val="en-US"/>
              </w:rPr>
            </w:pPr>
          </w:p>
        </w:tc>
        <w:tc>
          <w:tcPr>
            <w:tcW w:w="3402" w:type="dxa"/>
          </w:tcPr>
          <w:p w:rsidR="005371B0" w:rsidRDefault="005371B0" w:rsidP="007B3109">
            <w:pPr>
              <w:rPr>
                <w:rFonts w:asciiTheme="majorHAnsi" w:hAnsiTheme="majorHAnsi" w:cstheme="majorHAnsi"/>
                <w:sz w:val="26"/>
                <w:szCs w:val="26"/>
                <w:lang w:val="en-US"/>
              </w:rPr>
            </w:pPr>
            <w:r w:rsidRPr="007B3109">
              <w:rPr>
                <w:rFonts w:asciiTheme="majorHAnsi" w:hAnsiTheme="majorHAnsi" w:cstheme="majorHAnsi"/>
                <w:sz w:val="26"/>
                <w:szCs w:val="26"/>
                <w:lang w:val="en-US"/>
              </w:rPr>
              <w:t>Sau khi cài đặt, tiến hành tích hợp các thành phần của phần mềm và build phần mềm</w:t>
            </w:r>
          </w:p>
        </w:tc>
        <w:tc>
          <w:tcPr>
            <w:tcW w:w="3685" w:type="dxa"/>
          </w:tcPr>
          <w:p w:rsidR="005371B0" w:rsidRPr="007B3109" w:rsidRDefault="005371B0" w:rsidP="009D2DB3">
            <w:pPr>
              <w:rPr>
                <w:rFonts w:asciiTheme="majorHAnsi" w:hAnsiTheme="majorHAnsi" w:cstheme="majorHAnsi"/>
                <w:sz w:val="26"/>
                <w:szCs w:val="26"/>
                <w:lang w:val="en-US"/>
              </w:rPr>
            </w:pPr>
            <w:r>
              <w:rPr>
                <w:rFonts w:asciiTheme="majorHAnsi" w:hAnsiTheme="majorHAnsi" w:cstheme="majorHAnsi"/>
                <w:sz w:val="26"/>
                <w:szCs w:val="26"/>
                <w:lang w:val="en-US"/>
              </w:rPr>
              <w:t>B</w:t>
            </w:r>
            <w:r w:rsidRPr="007B3109">
              <w:rPr>
                <w:rFonts w:asciiTheme="majorHAnsi" w:hAnsiTheme="majorHAnsi" w:cstheme="majorHAnsi"/>
                <w:sz w:val="26"/>
                <w:szCs w:val="26"/>
                <w:lang w:val="en-US"/>
              </w:rPr>
              <w:t>uild</w:t>
            </w:r>
            <w:r>
              <w:rPr>
                <w:rFonts w:asciiTheme="majorHAnsi" w:hAnsiTheme="majorHAnsi" w:cstheme="majorHAnsi"/>
                <w:sz w:val="26"/>
                <w:szCs w:val="26"/>
                <w:lang w:val="en-US"/>
              </w:rPr>
              <w:t>S</w:t>
            </w:r>
            <w:r w:rsidRPr="007B3109">
              <w:rPr>
                <w:rFonts w:asciiTheme="majorHAnsi" w:hAnsiTheme="majorHAnsi" w:cstheme="majorHAnsi"/>
                <w:sz w:val="26"/>
                <w:szCs w:val="26"/>
                <w:lang w:val="en-US"/>
              </w:rPr>
              <w:t>cript</w:t>
            </w:r>
            <w:r>
              <w:rPr>
                <w:rFonts w:asciiTheme="majorHAnsi" w:hAnsiTheme="majorHAnsi" w:cstheme="majorHAnsi"/>
                <w:sz w:val="26"/>
                <w:szCs w:val="26"/>
                <w:lang w:val="en-US"/>
              </w:rPr>
              <w:t>.Build</w:t>
            </w:r>
            <w:r w:rsidRPr="007B3109">
              <w:rPr>
                <w:rFonts w:asciiTheme="majorHAnsi" w:hAnsiTheme="majorHAnsi" w:cstheme="majorHAnsi"/>
                <w:sz w:val="26"/>
                <w:szCs w:val="26"/>
                <w:lang w:val="en-US"/>
              </w:rPr>
              <w:t xml:space="preserve">, </w:t>
            </w:r>
            <w:r w:rsidRPr="005829BC">
              <w:rPr>
                <w:rFonts w:asciiTheme="majorHAnsi" w:hAnsiTheme="majorHAnsi" w:cstheme="majorHAnsi"/>
                <w:sz w:val="26"/>
                <w:szCs w:val="26"/>
                <w:lang w:val="en-US"/>
              </w:rPr>
              <w:t>Quanlythuvien.mdb</w:t>
            </w:r>
            <w:r w:rsidRPr="007B3109">
              <w:rPr>
                <w:rFonts w:asciiTheme="majorHAnsi" w:hAnsiTheme="majorHAnsi" w:cstheme="majorHAnsi"/>
                <w:sz w:val="26"/>
                <w:szCs w:val="26"/>
                <w:lang w:val="en-US"/>
              </w:rPr>
              <w:t xml:space="preserve">, </w:t>
            </w:r>
            <w:r>
              <w:rPr>
                <w:rFonts w:asciiTheme="majorHAnsi" w:hAnsiTheme="majorHAnsi" w:cstheme="majorHAnsi"/>
                <w:sz w:val="26"/>
                <w:szCs w:val="26"/>
                <w:lang w:val="en-US"/>
              </w:rPr>
              <w:t>SourceC</w:t>
            </w:r>
            <w:r w:rsidRPr="007B3109">
              <w:rPr>
                <w:rFonts w:asciiTheme="majorHAnsi" w:hAnsiTheme="majorHAnsi" w:cstheme="majorHAnsi"/>
                <w:sz w:val="26"/>
                <w:szCs w:val="26"/>
                <w:lang w:val="en-US"/>
              </w:rPr>
              <w:t>ode</w:t>
            </w:r>
            <w:r>
              <w:rPr>
                <w:rFonts w:asciiTheme="majorHAnsi" w:hAnsiTheme="majorHAnsi" w:cstheme="majorHAnsi"/>
                <w:sz w:val="26"/>
                <w:szCs w:val="26"/>
                <w:lang w:val="en-US"/>
              </w:rPr>
              <w:t>, Release</w:t>
            </w:r>
          </w:p>
        </w:tc>
        <w:tc>
          <w:tcPr>
            <w:tcW w:w="5148" w:type="dxa"/>
          </w:tcPr>
          <w:p w:rsidR="005371B0" w:rsidRDefault="006A57D0" w:rsidP="009D2DB3">
            <w:pPr>
              <w:rPr>
                <w:rFonts w:asciiTheme="majorHAnsi" w:hAnsiTheme="majorHAnsi" w:cstheme="majorHAnsi"/>
                <w:sz w:val="26"/>
                <w:szCs w:val="26"/>
                <w:lang w:val="en-US"/>
              </w:rPr>
            </w:pPr>
            <w:r>
              <w:rPr>
                <w:rFonts w:asciiTheme="majorHAnsi" w:hAnsiTheme="majorHAnsi" w:cstheme="majorHAnsi"/>
                <w:sz w:val="26"/>
                <w:szCs w:val="26"/>
                <w:lang w:val="en-US"/>
              </w:rPr>
              <w:t>Sau khi</w:t>
            </w:r>
            <w:r w:rsidR="00523658">
              <w:rPr>
                <w:rFonts w:asciiTheme="majorHAnsi" w:hAnsiTheme="majorHAnsi" w:cstheme="majorHAnsi"/>
                <w:sz w:val="26"/>
                <w:szCs w:val="26"/>
                <w:lang w:val="en-US"/>
              </w:rPr>
              <w:t xml:space="preserve"> cài đặt xong các chức năng của phần mềm, nhóm tiến hành tích hợp phần mềm và tại </w:t>
            </w:r>
            <w:r w:rsidR="00523658" w:rsidRPr="00523658">
              <w:rPr>
                <w:rFonts w:asciiTheme="majorHAnsi" w:hAnsiTheme="majorHAnsi" w:cstheme="majorHAnsi"/>
                <w:b/>
                <w:sz w:val="26"/>
                <w:szCs w:val="26"/>
                <w:lang w:val="en-US"/>
              </w:rPr>
              <w:t>BuildScript.Build</w:t>
            </w:r>
            <w:r w:rsidR="00523658">
              <w:rPr>
                <w:rFonts w:asciiTheme="majorHAnsi" w:hAnsiTheme="majorHAnsi" w:cstheme="majorHAnsi"/>
                <w:b/>
                <w:sz w:val="26"/>
                <w:szCs w:val="26"/>
                <w:lang w:val="en-US"/>
              </w:rPr>
              <w:t xml:space="preserve"> </w:t>
            </w:r>
            <w:r w:rsidR="00523658" w:rsidRPr="00523658">
              <w:rPr>
                <w:rFonts w:asciiTheme="majorHAnsi" w:hAnsiTheme="majorHAnsi" w:cstheme="majorHAnsi"/>
                <w:sz w:val="26"/>
                <w:szCs w:val="26"/>
                <w:lang w:val="en-US"/>
              </w:rPr>
              <w:t xml:space="preserve">và </w:t>
            </w:r>
            <w:r w:rsidR="00523658">
              <w:rPr>
                <w:rFonts w:asciiTheme="majorHAnsi" w:hAnsiTheme="majorHAnsi" w:cstheme="majorHAnsi"/>
                <w:b/>
                <w:sz w:val="26"/>
                <w:szCs w:val="26"/>
                <w:lang w:val="en-US"/>
              </w:rPr>
              <w:t xml:space="preserve">Release. </w:t>
            </w:r>
            <w:r w:rsidR="00523658" w:rsidRPr="00523658">
              <w:rPr>
                <w:rFonts w:asciiTheme="majorHAnsi" w:hAnsiTheme="majorHAnsi" w:cstheme="majorHAnsi"/>
                <w:sz w:val="26"/>
                <w:szCs w:val="26"/>
                <w:lang w:val="en-US"/>
              </w:rPr>
              <w:t xml:space="preserve">BuildScript.Build và Release sẽ được kiểm tra trước khi đưa lên thùng chứa cho các thành viên trong nhóm xem </w:t>
            </w:r>
            <w:r w:rsidR="00523658">
              <w:rPr>
                <w:rFonts w:asciiTheme="majorHAnsi" w:hAnsiTheme="majorHAnsi" w:cstheme="majorHAnsi"/>
                <w:sz w:val="26"/>
                <w:szCs w:val="26"/>
                <w:lang w:val="en-US"/>
              </w:rPr>
              <w:t>và góp ý</w:t>
            </w:r>
          </w:p>
        </w:tc>
      </w:tr>
      <w:tr w:rsidR="005371B0" w:rsidTr="00F62F75">
        <w:tc>
          <w:tcPr>
            <w:tcW w:w="710" w:type="dxa"/>
          </w:tcPr>
          <w:p w:rsidR="005371B0" w:rsidRDefault="005371B0"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1559" w:type="dxa"/>
          </w:tcPr>
          <w:p w:rsidR="005371B0" w:rsidRPr="007B3109" w:rsidRDefault="005371B0" w:rsidP="007B3109">
            <w:pPr>
              <w:rPr>
                <w:rFonts w:asciiTheme="majorHAnsi" w:hAnsiTheme="majorHAnsi" w:cstheme="majorHAnsi"/>
                <w:sz w:val="26"/>
                <w:szCs w:val="26"/>
                <w:lang w:val="en-US"/>
              </w:rPr>
            </w:pPr>
            <w:r>
              <w:rPr>
                <w:rFonts w:asciiTheme="majorHAnsi" w:hAnsiTheme="majorHAnsi" w:cstheme="majorHAnsi"/>
                <w:sz w:val="26"/>
                <w:szCs w:val="26"/>
                <w:lang w:val="en-US"/>
              </w:rPr>
              <w:t xml:space="preserve">Kiểm chứng </w:t>
            </w:r>
            <w:r>
              <w:rPr>
                <w:rFonts w:asciiTheme="majorHAnsi" w:hAnsiTheme="majorHAnsi" w:cstheme="majorHAnsi"/>
                <w:sz w:val="26"/>
                <w:szCs w:val="26"/>
                <w:lang w:val="en-US"/>
              </w:rPr>
              <w:lastRenderedPageBreak/>
              <w:t>phần mềm</w:t>
            </w:r>
          </w:p>
        </w:tc>
        <w:tc>
          <w:tcPr>
            <w:tcW w:w="3402" w:type="dxa"/>
          </w:tcPr>
          <w:p w:rsidR="005371B0" w:rsidRPr="007B3109" w:rsidRDefault="005371B0" w:rsidP="007B3109">
            <w:pPr>
              <w:rPr>
                <w:rFonts w:asciiTheme="majorHAnsi" w:hAnsiTheme="majorHAnsi" w:cstheme="majorHAnsi"/>
                <w:sz w:val="26"/>
                <w:szCs w:val="26"/>
                <w:lang w:val="en-US"/>
              </w:rPr>
            </w:pPr>
            <w:r w:rsidRPr="007B3109">
              <w:rPr>
                <w:rFonts w:asciiTheme="majorHAnsi" w:hAnsiTheme="majorHAnsi" w:cstheme="majorHAnsi"/>
                <w:sz w:val="26"/>
                <w:szCs w:val="26"/>
                <w:lang w:val="en-US"/>
              </w:rPr>
              <w:lastRenderedPageBreak/>
              <w:t xml:space="preserve">Sau khi tích hợp, tiến hành </w:t>
            </w:r>
            <w:r w:rsidRPr="007B3109">
              <w:rPr>
                <w:rFonts w:asciiTheme="majorHAnsi" w:hAnsiTheme="majorHAnsi" w:cstheme="majorHAnsi"/>
                <w:sz w:val="26"/>
                <w:szCs w:val="26"/>
                <w:lang w:val="en-US"/>
              </w:rPr>
              <w:lastRenderedPageBreak/>
              <w:t>kiểm thử phần mềm</w:t>
            </w:r>
          </w:p>
          <w:p w:rsidR="005371B0" w:rsidRPr="007B3109" w:rsidRDefault="005371B0" w:rsidP="007B3109">
            <w:pPr>
              <w:pStyle w:val="ListParagraph"/>
              <w:rPr>
                <w:rFonts w:asciiTheme="majorHAnsi" w:hAnsiTheme="majorHAnsi" w:cstheme="majorHAnsi"/>
                <w:sz w:val="26"/>
                <w:szCs w:val="26"/>
                <w:lang w:val="en-US"/>
              </w:rPr>
            </w:pPr>
          </w:p>
        </w:tc>
        <w:tc>
          <w:tcPr>
            <w:tcW w:w="3685" w:type="dxa"/>
          </w:tcPr>
          <w:p w:rsidR="005371B0" w:rsidRPr="007B3109" w:rsidRDefault="005371B0" w:rsidP="007B3109">
            <w:pPr>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Requirements.doc, </w:t>
            </w:r>
            <w:r w:rsidRPr="007E24D1">
              <w:rPr>
                <w:rFonts w:asciiTheme="majorHAnsi" w:hAnsiTheme="majorHAnsi" w:cstheme="majorHAnsi"/>
                <w:sz w:val="26"/>
                <w:szCs w:val="26"/>
                <w:lang w:val="en-US"/>
              </w:rPr>
              <w:lastRenderedPageBreak/>
              <w:t>Quanlythuvien_UseCase</w:t>
            </w:r>
            <w:r>
              <w:rPr>
                <w:rFonts w:asciiTheme="majorHAnsi" w:hAnsiTheme="majorHAnsi" w:cstheme="majorHAnsi"/>
                <w:sz w:val="26"/>
                <w:szCs w:val="26"/>
                <w:lang w:val="en-US"/>
              </w:rPr>
              <w:t xml:space="preserve">.uml, Usecase.doc, </w:t>
            </w:r>
            <w:r w:rsidRPr="009A4723">
              <w:rPr>
                <w:rFonts w:asciiTheme="majorHAnsi" w:hAnsiTheme="majorHAnsi" w:cstheme="majorHAnsi"/>
                <w:sz w:val="26"/>
                <w:szCs w:val="26"/>
                <w:lang w:val="en-US"/>
              </w:rPr>
              <w:t>HoSoThietKeDuLieu</w:t>
            </w:r>
            <w:r>
              <w:rPr>
                <w:rFonts w:asciiTheme="majorHAnsi" w:hAnsiTheme="majorHAnsi" w:cstheme="majorHAnsi"/>
                <w:sz w:val="26"/>
                <w:szCs w:val="26"/>
                <w:lang w:val="en-US"/>
              </w:rPr>
              <w:t>.doc, WBS.mpp, HoSoThietKeGiaoDien.doc,</w:t>
            </w:r>
            <w:r>
              <w:t xml:space="preserve"> </w:t>
            </w:r>
            <w:r w:rsidRPr="009A4723">
              <w:rPr>
                <w:rFonts w:asciiTheme="majorHAnsi" w:hAnsiTheme="majorHAnsi" w:cstheme="majorHAnsi"/>
                <w:sz w:val="26"/>
                <w:szCs w:val="26"/>
                <w:lang w:val="en-US"/>
              </w:rPr>
              <w:t>MauThietKeGiaoDien.vsd</w:t>
            </w:r>
            <w:r>
              <w:rPr>
                <w:rFonts w:asciiTheme="majorHAnsi" w:hAnsiTheme="majorHAnsi" w:cstheme="majorHAnsi"/>
                <w:sz w:val="26"/>
                <w:szCs w:val="26"/>
                <w:lang w:val="en-US"/>
              </w:rPr>
              <w:t xml:space="preserve">, </w:t>
            </w:r>
            <w:r w:rsidRPr="005930FD">
              <w:rPr>
                <w:rFonts w:asciiTheme="majorHAnsi" w:hAnsiTheme="majorHAnsi" w:cstheme="majorHAnsi"/>
                <w:sz w:val="26"/>
                <w:szCs w:val="26"/>
                <w:lang w:val="en-US"/>
              </w:rPr>
              <w:t>Quanlythuvien.mdb, S</w:t>
            </w:r>
            <w:r>
              <w:rPr>
                <w:rFonts w:asciiTheme="majorHAnsi" w:hAnsiTheme="majorHAnsi" w:cstheme="majorHAnsi"/>
                <w:sz w:val="26"/>
                <w:szCs w:val="26"/>
                <w:lang w:val="en-US"/>
              </w:rPr>
              <w:t>ource</w:t>
            </w:r>
            <w:r w:rsidRPr="005930FD">
              <w:rPr>
                <w:rFonts w:asciiTheme="majorHAnsi" w:hAnsiTheme="majorHAnsi" w:cstheme="majorHAnsi"/>
                <w:sz w:val="26"/>
                <w:szCs w:val="26"/>
                <w:lang w:val="en-US"/>
              </w:rPr>
              <w:t>Code</w:t>
            </w:r>
            <w:r>
              <w:rPr>
                <w:rFonts w:asciiTheme="majorHAnsi" w:hAnsiTheme="majorHAnsi" w:cstheme="majorHAnsi"/>
                <w:sz w:val="26"/>
                <w:szCs w:val="26"/>
                <w:lang w:val="en-US"/>
              </w:rPr>
              <w:t>, T</w:t>
            </w:r>
            <w:r w:rsidRPr="007B3109">
              <w:rPr>
                <w:rFonts w:asciiTheme="majorHAnsi" w:hAnsiTheme="majorHAnsi" w:cstheme="majorHAnsi"/>
                <w:sz w:val="26"/>
                <w:szCs w:val="26"/>
                <w:lang w:val="en-US"/>
              </w:rPr>
              <w:t>est</w:t>
            </w:r>
            <w:r>
              <w:rPr>
                <w:rFonts w:asciiTheme="majorHAnsi" w:hAnsiTheme="majorHAnsi" w:cstheme="majorHAnsi"/>
                <w:sz w:val="26"/>
                <w:szCs w:val="26"/>
                <w:lang w:val="en-US"/>
              </w:rPr>
              <w:t>C</w:t>
            </w:r>
            <w:r w:rsidRPr="007B3109">
              <w:rPr>
                <w:rFonts w:asciiTheme="majorHAnsi" w:hAnsiTheme="majorHAnsi" w:cstheme="majorHAnsi"/>
                <w:sz w:val="26"/>
                <w:szCs w:val="26"/>
                <w:lang w:val="en-US"/>
              </w:rPr>
              <w:t>ase</w:t>
            </w:r>
            <w:r>
              <w:rPr>
                <w:rFonts w:asciiTheme="majorHAnsi" w:hAnsiTheme="majorHAnsi" w:cstheme="majorHAnsi"/>
                <w:sz w:val="26"/>
                <w:szCs w:val="26"/>
                <w:lang w:val="en-US"/>
              </w:rPr>
              <w:t>.doc</w:t>
            </w:r>
          </w:p>
          <w:p w:rsidR="005371B0" w:rsidRPr="007B3109" w:rsidRDefault="005371B0" w:rsidP="007B3109">
            <w:pPr>
              <w:rPr>
                <w:rFonts w:asciiTheme="majorHAnsi" w:hAnsiTheme="majorHAnsi" w:cstheme="majorHAnsi"/>
                <w:sz w:val="26"/>
                <w:szCs w:val="26"/>
                <w:lang w:val="en-US"/>
              </w:rPr>
            </w:pPr>
          </w:p>
        </w:tc>
        <w:tc>
          <w:tcPr>
            <w:tcW w:w="5148" w:type="dxa"/>
          </w:tcPr>
          <w:p w:rsidR="005371B0" w:rsidRDefault="00F62F75" w:rsidP="00F62F75">
            <w:pPr>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Sau khi Release, nhóm thiết kế </w:t>
            </w:r>
            <w:r w:rsidRPr="00524746">
              <w:rPr>
                <w:rFonts w:asciiTheme="majorHAnsi" w:hAnsiTheme="majorHAnsi" w:cstheme="majorHAnsi"/>
                <w:b/>
                <w:sz w:val="26"/>
                <w:szCs w:val="26"/>
                <w:lang w:val="en-US"/>
              </w:rPr>
              <w:t>TestCase.doc</w:t>
            </w:r>
            <w:r>
              <w:rPr>
                <w:rFonts w:asciiTheme="majorHAnsi" w:hAnsiTheme="majorHAnsi" w:cstheme="majorHAnsi"/>
                <w:sz w:val="26"/>
                <w:szCs w:val="26"/>
                <w:lang w:val="en-US"/>
              </w:rPr>
              <w:t xml:space="preserve"> </w:t>
            </w:r>
            <w:r>
              <w:rPr>
                <w:rFonts w:asciiTheme="majorHAnsi" w:hAnsiTheme="majorHAnsi" w:cstheme="majorHAnsi"/>
                <w:sz w:val="26"/>
                <w:szCs w:val="26"/>
                <w:lang w:val="en-US"/>
              </w:rPr>
              <w:lastRenderedPageBreak/>
              <w:t>để mô tả các test case test chương trình. Mẫu cấu hình này được kiểm tra kỹ lưỡng trước khi đưa lên thùng chứa. Sau khi đưa lên thùng chứa, các thành viên trong nhóm checkout về xem và góp ý.</w:t>
            </w:r>
          </w:p>
        </w:tc>
      </w:tr>
      <w:tr w:rsidR="005371B0" w:rsidTr="00F62F75">
        <w:tc>
          <w:tcPr>
            <w:tcW w:w="710" w:type="dxa"/>
          </w:tcPr>
          <w:p w:rsidR="005371B0" w:rsidRDefault="005371B0"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lastRenderedPageBreak/>
              <w:t>8</w:t>
            </w:r>
          </w:p>
        </w:tc>
        <w:tc>
          <w:tcPr>
            <w:tcW w:w="1559" w:type="dxa"/>
          </w:tcPr>
          <w:p w:rsidR="005371B0" w:rsidRDefault="005371B0" w:rsidP="007B3109">
            <w:pPr>
              <w:rPr>
                <w:rFonts w:asciiTheme="majorHAnsi" w:hAnsiTheme="majorHAnsi" w:cstheme="majorHAnsi"/>
                <w:sz w:val="26"/>
                <w:szCs w:val="26"/>
                <w:lang w:val="en-US"/>
              </w:rPr>
            </w:pPr>
            <w:r w:rsidRPr="007B3109">
              <w:rPr>
                <w:rFonts w:asciiTheme="majorHAnsi" w:hAnsiTheme="majorHAnsi" w:cstheme="majorHAnsi"/>
                <w:sz w:val="26"/>
                <w:szCs w:val="26"/>
                <w:lang w:val="en-US"/>
              </w:rPr>
              <w:t>Đóng dự án, chuyển giao phần mềm</w:t>
            </w:r>
          </w:p>
        </w:tc>
        <w:tc>
          <w:tcPr>
            <w:tcW w:w="3402" w:type="dxa"/>
          </w:tcPr>
          <w:p w:rsidR="005371B0" w:rsidRPr="007B3109" w:rsidRDefault="005371B0" w:rsidP="007B3109">
            <w:pPr>
              <w:rPr>
                <w:rFonts w:asciiTheme="majorHAnsi" w:hAnsiTheme="majorHAnsi" w:cstheme="majorHAnsi"/>
                <w:sz w:val="26"/>
                <w:szCs w:val="26"/>
                <w:lang w:val="en-US"/>
              </w:rPr>
            </w:pPr>
            <w:r w:rsidRPr="007B3109">
              <w:rPr>
                <w:rFonts w:asciiTheme="majorHAnsi" w:hAnsiTheme="majorHAnsi" w:cstheme="majorHAnsi"/>
                <w:sz w:val="26"/>
                <w:szCs w:val="26"/>
                <w:lang w:val="en-US"/>
              </w:rPr>
              <w:t>Sau khi hoàn tất việc kiểm thử, tiến hành đóng gói phần mềm và chuyển gia</w:t>
            </w:r>
            <w:r>
              <w:rPr>
                <w:rFonts w:asciiTheme="majorHAnsi" w:hAnsiTheme="majorHAnsi" w:cstheme="majorHAnsi"/>
                <w:sz w:val="26"/>
                <w:szCs w:val="26"/>
                <w:lang w:val="en-US"/>
              </w:rPr>
              <w:t>o</w:t>
            </w:r>
          </w:p>
        </w:tc>
        <w:tc>
          <w:tcPr>
            <w:tcW w:w="3685" w:type="dxa"/>
          </w:tcPr>
          <w:p w:rsidR="005371B0" w:rsidRDefault="005371B0" w:rsidP="007B3109">
            <w:pPr>
              <w:rPr>
                <w:rFonts w:asciiTheme="majorHAnsi" w:hAnsiTheme="majorHAnsi" w:cstheme="majorHAnsi"/>
                <w:sz w:val="26"/>
                <w:szCs w:val="26"/>
                <w:lang w:val="en-US"/>
              </w:rPr>
            </w:pPr>
            <w:r>
              <w:rPr>
                <w:rFonts w:asciiTheme="majorHAnsi" w:hAnsiTheme="majorHAnsi" w:cstheme="majorHAnsi"/>
                <w:sz w:val="26"/>
                <w:szCs w:val="26"/>
                <w:lang w:val="en-US"/>
              </w:rPr>
              <w:t>Release, Setup.msi</w:t>
            </w:r>
          </w:p>
        </w:tc>
        <w:tc>
          <w:tcPr>
            <w:tcW w:w="5148" w:type="dxa"/>
          </w:tcPr>
          <w:p w:rsidR="005371B0" w:rsidRDefault="00F62F75" w:rsidP="007B3109">
            <w:pPr>
              <w:rPr>
                <w:rFonts w:asciiTheme="majorHAnsi" w:hAnsiTheme="majorHAnsi" w:cstheme="majorHAnsi"/>
                <w:sz w:val="26"/>
                <w:szCs w:val="26"/>
                <w:lang w:val="en-US"/>
              </w:rPr>
            </w:pPr>
            <w:r>
              <w:rPr>
                <w:rFonts w:asciiTheme="majorHAnsi" w:hAnsiTheme="majorHAnsi" w:cstheme="majorHAnsi"/>
                <w:sz w:val="26"/>
                <w:szCs w:val="26"/>
                <w:lang w:val="en-US"/>
              </w:rPr>
              <w:t xml:space="preserve">Sau khi kiểm chứng phần mềm, nhóm đóng gói phần mềm, tạo file </w:t>
            </w:r>
            <w:r w:rsidRPr="00524746">
              <w:rPr>
                <w:rFonts w:asciiTheme="majorHAnsi" w:hAnsiTheme="majorHAnsi" w:cstheme="majorHAnsi"/>
                <w:b/>
                <w:sz w:val="26"/>
                <w:szCs w:val="26"/>
                <w:lang w:val="en-US"/>
              </w:rPr>
              <w:t>Setup.msi</w:t>
            </w:r>
            <w:r>
              <w:rPr>
                <w:rFonts w:asciiTheme="majorHAnsi" w:hAnsiTheme="majorHAnsi" w:cstheme="majorHAnsi"/>
                <w:sz w:val="26"/>
                <w:szCs w:val="26"/>
                <w:lang w:val="en-US"/>
              </w:rPr>
              <w:t>, sau đó đưa lên thùng chứa. Các thành viên trong nhóm checkout về xem và chạy thử. Nếu có sai sót thì báo lại nhóm.</w:t>
            </w:r>
          </w:p>
        </w:tc>
      </w:tr>
    </w:tbl>
    <w:p w:rsidR="007E24D1" w:rsidRPr="003C6753" w:rsidRDefault="007E24D1" w:rsidP="003C6753">
      <w:pPr>
        <w:rPr>
          <w:rFonts w:asciiTheme="majorHAnsi" w:hAnsiTheme="majorHAnsi" w:cstheme="majorHAnsi"/>
          <w:sz w:val="26"/>
          <w:szCs w:val="26"/>
          <w:lang w:val="en-US"/>
        </w:rPr>
      </w:pPr>
    </w:p>
    <w:sectPr w:rsidR="007E24D1" w:rsidRPr="003C6753" w:rsidSect="007E24D1">
      <w:pgSz w:w="16838" w:h="11906"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E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6559B"/>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3315FD1"/>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D6B6722"/>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43933035"/>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53D26143"/>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59EF7AA2"/>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5DB93B88"/>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6A813D6"/>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71157917"/>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2"/>
  </w:num>
  <w:num w:numId="5">
    <w:abstractNumId w:val="5"/>
  </w:num>
  <w:num w:numId="6">
    <w:abstractNumId w:val="6"/>
  </w:num>
  <w:num w:numId="7">
    <w:abstractNumId w:val="7"/>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useFELayout/>
  </w:compat>
  <w:rsids>
    <w:rsidRoot w:val="00925AAA"/>
    <w:rsid w:val="00012A06"/>
    <w:rsid w:val="000C2BEC"/>
    <w:rsid w:val="002008C5"/>
    <w:rsid w:val="00247578"/>
    <w:rsid w:val="003B5BE3"/>
    <w:rsid w:val="003C6753"/>
    <w:rsid w:val="003E373B"/>
    <w:rsid w:val="003F0997"/>
    <w:rsid w:val="004B52F9"/>
    <w:rsid w:val="00523658"/>
    <w:rsid w:val="00524746"/>
    <w:rsid w:val="005255B6"/>
    <w:rsid w:val="005371B0"/>
    <w:rsid w:val="00570DC9"/>
    <w:rsid w:val="005740DE"/>
    <w:rsid w:val="005829BC"/>
    <w:rsid w:val="005930FD"/>
    <w:rsid w:val="006A57D0"/>
    <w:rsid w:val="006B6668"/>
    <w:rsid w:val="006F41B8"/>
    <w:rsid w:val="007103D9"/>
    <w:rsid w:val="00740615"/>
    <w:rsid w:val="007B3109"/>
    <w:rsid w:val="007E24D1"/>
    <w:rsid w:val="00801159"/>
    <w:rsid w:val="008B1414"/>
    <w:rsid w:val="008E7E48"/>
    <w:rsid w:val="00925AAA"/>
    <w:rsid w:val="0095766F"/>
    <w:rsid w:val="0098606D"/>
    <w:rsid w:val="009A4723"/>
    <w:rsid w:val="009D2DB3"/>
    <w:rsid w:val="009F0CDD"/>
    <w:rsid w:val="009F1E4F"/>
    <w:rsid w:val="00A15F56"/>
    <w:rsid w:val="00A314DF"/>
    <w:rsid w:val="00A666D3"/>
    <w:rsid w:val="00AD26F3"/>
    <w:rsid w:val="00B16748"/>
    <w:rsid w:val="00B87D3E"/>
    <w:rsid w:val="00BC3B7E"/>
    <w:rsid w:val="00D753FE"/>
    <w:rsid w:val="00D909FC"/>
    <w:rsid w:val="00E54E8A"/>
    <w:rsid w:val="00EB361D"/>
    <w:rsid w:val="00EC6008"/>
    <w:rsid w:val="00F62F75"/>
  </w:rsids>
  <m:mathPr>
    <m:mathFont m:val="Cambria Math"/>
    <m:brkBin m:val="before"/>
    <m:brkBinSub m:val="--"/>
    <m:smallFrac m:val="off"/>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3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AAA"/>
    <w:pPr>
      <w:ind w:left="720"/>
      <w:contextualSpacing/>
    </w:pPr>
  </w:style>
  <w:style w:type="table" w:styleId="TableGrid">
    <w:name w:val="Table Grid"/>
    <w:basedOn w:val="TableNormal"/>
    <w:uiPriority w:val="59"/>
    <w:rsid w:val="007E24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MINHNHAT</dc:creator>
  <cp:keywords/>
  <dc:description/>
  <cp:lastModifiedBy>MINHNHAT</cp:lastModifiedBy>
  <cp:revision>45</cp:revision>
  <dcterms:created xsi:type="dcterms:W3CDTF">2009-05-14T16:34:00Z</dcterms:created>
  <dcterms:modified xsi:type="dcterms:W3CDTF">2009-05-17T14:34:00Z</dcterms:modified>
</cp:coreProperties>
</file>