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E510C" w:rsidRDefault="00A24AB2" w:rsidP="0094189F">
      <w:pPr>
        <w:jc w:val="center"/>
        <w:rPr>
          <w:color w:val="FF0000"/>
          <w:sz w:val="28"/>
          <w:szCs w:val="24"/>
        </w:rPr>
      </w:pPr>
      <w:r w:rsidRPr="0094189F">
        <w:rPr>
          <w:color w:val="FF0000"/>
          <w:sz w:val="28"/>
          <w:szCs w:val="24"/>
        </w:rPr>
        <w:t>6. Middleware</w:t>
      </w:r>
    </w:p>
    <w:p w:rsidR="003E611D" w:rsidRPr="0094189F" w:rsidRDefault="003E611D" w:rsidP="0094189F">
      <w:pPr>
        <w:jc w:val="center"/>
        <w:rPr>
          <w:color w:val="FF0000"/>
          <w:sz w:val="28"/>
          <w:szCs w:val="24"/>
        </w:rPr>
      </w:pPr>
    </w:p>
    <w:p w:rsidR="00A24AB2" w:rsidRPr="003E611D" w:rsidRDefault="00A24AB2" w:rsidP="005E74A3">
      <w:pPr>
        <w:jc w:val="both"/>
        <w:rPr>
          <w:color w:val="4472C4" w:themeColor="accent1"/>
          <w:sz w:val="22"/>
        </w:rPr>
      </w:pPr>
      <w:r w:rsidRPr="003E611D">
        <w:rPr>
          <w:color w:val="4472C4" w:themeColor="accent1"/>
          <w:sz w:val="22"/>
        </w:rPr>
        <w:t xml:space="preserve">1. What is middleware </w:t>
      </w:r>
    </w:p>
    <w:p w:rsidR="00A24AB2" w:rsidRPr="003E611D" w:rsidRDefault="00A24AB2" w:rsidP="005E74A3">
      <w:pPr>
        <w:jc w:val="both"/>
        <w:rPr>
          <w:sz w:val="22"/>
        </w:rPr>
      </w:pPr>
      <w:r w:rsidRPr="003E611D">
        <w:rPr>
          <w:sz w:val="22"/>
        </w:rPr>
        <w:t xml:space="preserve">All of function between incoming request (from client) and response (server) named middeleware </w:t>
      </w:r>
    </w:p>
    <w:p w:rsidR="004D04E4" w:rsidRPr="003E611D" w:rsidRDefault="004D04E4" w:rsidP="005E74A3">
      <w:pPr>
        <w:jc w:val="both"/>
        <w:rPr>
          <w:sz w:val="22"/>
        </w:rPr>
      </w:pPr>
      <w:r w:rsidRPr="003E611D">
        <w:rPr>
          <w:sz w:val="22"/>
        </w:rPr>
        <w:t xml:space="preserve">Have next </w:t>
      </w:r>
      <w:r w:rsidR="00DB5A5F">
        <w:rPr>
          <w:sz w:val="22"/>
        </w:rPr>
        <w:t xml:space="preserve">method </w:t>
      </w:r>
      <w:r w:rsidRPr="003E611D">
        <w:rPr>
          <w:sz w:val="22"/>
        </w:rPr>
        <w:t>to direct to next middleware and then router middelware, end with response</w:t>
      </w:r>
    </w:p>
    <w:p w:rsidR="00A24AB2" w:rsidRPr="003E611D" w:rsidRDefault="004D04E4" w:rsidP="005E74A3">
      <w:pPr>
        <w:jc w:val="both"/>
        <w:rPr>
          <w:sz w:val="22"/>
        </w:rPr>
      </w:pPr>
      <w:r w:rsidRPr="003E611D">
        <w:rPr>
          <w:noProof/>
          <w:sz w:val="22"/>
        </w:rPr>
        <w:drawing>
          <wp:inline distT="0" distB="0" distL="0" distR="0" wp14:anchorId="4FCE2F0F" wp14:editId="3B99A4A0">
            <wp:extent cx="5943600" cy="1810385"/>
            <wp:effectExtent l="0" t="0" r="0" b="0"/>
            <wp:docPr id="105379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90897" name=""/>
                    <pic:cNvPicPr/>
                  </pic:nvPicPr>
                  <pic:blipFill>
                    <a:blip r:embed="rId4"/>
                    <a:stretch>
                      <a:fillRect/>
                    </a:stretch>
                  </pic:blipFill>
                  <pic:spPr>
                    <a:xfrm>
                      <a:off x="0" y="0"/>
                      <a:ext cx="5943600" cy="1810385"/>
                    </a:xfrm>
                    <a:prstGeom prst="rect">
                      <a:avLst/>
                    </a:prstGeom>
                  </pic:spPr>
                </pic:pic>
              </a:graphicData>
            </a:graphic>
          </wp:inline>
        </w:drawing>
      </w:r>
    </w:p>
    <w:p w:rsidR="004D04E4" w:rsidRPr="003E611D" w:rsidRDefault="004D04E4" w:rsidP="005E74A3">
      <w:pPr>
        <w:jc w:val="both"/>
        <w:rPr>
          <w:sz w:val="22"/>
        </w:rPr>
      </w:pPr>
    </w:p>
    <w:p w:rsidR="004D04E4" w:rsidRPr="003E611D" w:rsidRDefault="004D04E4" w:rsidP="005E74A3">
      <w:pPr>
        <w:jc w:val="both"/>
        <w:rPr>
          <w:color w:val="4472C4" w:themeColor="accent1"/>
          <w:sz w:val="22"/>
        </w:rPr>
      </w:pPr>
      <w:r w:rsidRPr="003E611D">
        <w:rPr>
          <w:color w:val="4472C4" w:themeColor="accent1"/>
          <w:sz w:val="22"/>
        </w:rPr>
        <w:t>2. Create middleware to see request of the response</w:t>
      </w:r>
    </w:p>
    <w:p w:rsidR="004D04E4" w:rsidRDefault="004D04E4" w:rsidP="005E74A3">
      <w:pPr>
        <w:jc w:val="both"/>
        <w:rPr>
          <w:sz w:val="22"/>
        </w:rPr>
      </w:pPr>
      <w:r w:rsidRPr="003E611D">
        <w:rPr>
          <w:sz w:val="22"/>
        </w:rPr>
        <w:t>Get date, change to ISO string</w:t>
      </w:r>
    </w:p>
    <w:p w:rsidR="00F86676" w:rsidRPr="00F86676" w:rsidRDefault="00F86676" w:rsidP="005E74A3">
      <w:pPr>
        <w:jc w:val="both"/>
        <w:rPr>
          <w:color w:val="4472C4" w:themeColor="accent1"/>
          <w:sz w:val="22"/>
        </w:rPr>
      </w:pPr>
      <w:r w:rsidRPr="00F86676">
        <w:rPr>
          <w:color w:val="4472C4" w:themeColor="accent1"/>
          <w:sz w:val="22"/>
        </w:rPr>
        <w:t xml:space="preserve">2.1 ISO: </w:t>
      </w:r>
    </w:p>
    <w:p w:rsidR="00F86676" w:rsidRDefault="00F86676" w:rsidP="005E74A3">
      <w:pPr>
        <w:jc w:val="both"/>
        <w:rPr>
          <w:sz w:val="22"/>
        </w:rPr>
      </w:pPr>
      <w:r>
        <w:rPr>
          <w:sz w:val="22"/>
        </w:rPr>
        <w:t>international organization for standardization. It is an independent, non-governmental international organization that develops and publishes internaltional standards across various industries and sector</w:t>
      </w:r>
    </w:p>
    <w:p w:rsidR="00F86676" w:rsidRPr="003E611D" w:rsidRDefault="00F86676" w:rsidP="005E74A3">
      <w:pPr>
        <w:jc w:val="both"/>
        <w:rPr>
          <w:sz w:val="22"/>
        </w:rPr>
      </w:pPr>
      <w:r w:rsidRPr="00F86676">
        <w:rPr>
          <w:sz w:val="22"/>
        </w:rPr>
        <w:t>ISO standards are designed to provide guidelines, specifications, and best practices to ensure quality, safety, and efficiency in products, services, and systems. These standards are developed through a consensus-based approach involving experts from different countries and industries, aiming to establish globally recognized benchmarks.</w:t>
      </w:r>
    </w:p>
    <w:p w:rsidR="004D04E4" w:rsidRPr="003E611D" w:rsidRDefault="004D04E4" w:rsidP="005E74A3">
      <w:pPr>
        <w:jc w:val="both"/>
        <w:rPr>
          <w:sz w:val="22"/>
        </w:rPr>
      </w:pPr>
      <w:r w:rsidRPr="003E611D">
        <w:rPr>
          <w:noProof/>
          <w:sz w:val="22"/>
        </w:rPr>
        <w:drawing>
          <wp:inline distT="0" distB="0" distL="0" distR="0" wp14:anchorId="08A3643E" wp14:editId="05BFE5A9">
            <wp:extent cx="3299460" cy="747695"/>
            <wp:effectExtent l="0" t="0" r="0" b="0"/>
            <wp:docPr id="175093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34680" name=""/>
                    <pic:cNvPicPr/>
                  </pic:nvPicPr>
                  <pic:blipFill>
                    <a:blip r:embed="rId5"/>
                    <a:stretch>
                      <a:fillRect/>
                    </a:stretch>
                  </pic:blipFill>
                  <pic:spPr>
                    <a:xfrm>
                      <a:off x="0" y="0"/>
                      <a:ext cx="3324509" cy="753371"/>
                    </a:xfrm>
                    <a:prstGeom prst="rect">
                      <a:avLst/>
                    </a:prstGeom>
                  </pic:spPr>
                </pic:pic>
              </a:graphicData>
            </a:graphic>
          </wp:inline>
        </w:drawing>
      </w:r>
    </w:p>
    <w:p w:rsidR="004D04E4" w:rsidRPr="003E611D" w:rsidRDefault="004D04E4" w:rsidP="005E74A3">
      <w:pPr>
        <w:jc w:val="both"/>
        <w:rPr>
          <w:sz w:val="22"/>
        </w:rPr>
      </w:pPr>
      <w:r w:rsidRPr="003E611D">
        <w:rPr>
          <w:noProof/>
          <w:sz w:val="22"/>
        </w:rPr>
        <w:lastRenderedPageBreak/>
        <w:drawing>
          <wp:inline distT="0" distB="0" distL="0" distR="0" wp14:anchorId="5EABDCD1" wp14:editId="673270B5">
            <wp:extent cx="2178125" cy="1501140"/>
            <wp:effectExtent l="0" t="0" r="0" b="3810"/>
            <wp:docPr id="97515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154142" name=""/>
                    <pic:cNvPicPr/>
                  </pic:nvPicPr>
                  <pic:blipFill>
                    <a:blip r:embed="rId6"/>
                    <a:stretch>
                      <a:fillRect/>
                    </a:stretch>
                  </pic:blipFill>
                  <pic:spPr>
                    <a:xfrm>
                      <a:off x="0" y="0"/>
                      <a:ext cx="2183471" cy="1504825"/>
                    </a:xfrm>
                    <a:prstGeom prst="rect">
                      <a:avLst/>
                    </a:prstGeom>
                  </pic:spPr>
                </pic:pic>
              </a:graphicData>
            </a:graphic>
          </wp:inline>
        </w:drawing>
      </w:r>
    </w:p>
    <w:p w:rsidR="004D04E4" w:rsidRPr="003E611D" w:rsidRDefault="004D04E4" w:rsidP="005E74A3">
      <w:pPr>
        <w:jc w:val="both"/>
        <w:rPr>
          <w:sz w:val="22"/>
        </w:rPr>
      </w:pPr>
    </w:p>
    <w:p w:rsidR="004D04E4" w:rsidRPr="003E611D" w:rsidRDefault="004D04E4" w:rsidP="005E74A3">
      <w:pPr>
        <w:jc w:val="both"/>
        <w:rPr>
          <w:color w:val="4472C4" w:themeColor="accent1"/>
          <w:sz w:val="22"/>
        </w:rPr>
      </w:pPr>
      <w:r w:rsidRPr="003E611D">
        <w:rPr>
          <w:color w:val="4472C4" w:themeColor="accent1"/>
          <w:sz w:val="22"/>
        </w:rPr>
        <w:t xml:space="preserve">3. </w:t>
      </w:r>
      <w:r w:rsidR="00F86676">
        <w:rPr>
          <w:color w:val="4472C4" w:themeColor="accent1"/>
          <w:sz w:val="22"/>
        </w:rPr>
        <w:t>U</w:t>
      </w:r>
      <w:r w:rsidRPr="003E611D">
        <w:rPr>
          <w:color w:val="4472C4" w:themeColor="accent1"/>
          <w:sz w:val="22"/>
        </w:rPr>
        <w:t>sing 3</w:t>
      </w:r>
      <w:r w:rsidRPr="003E611D">
        <w:rPr>
          <w:color w:val="4472C4" w:themeColor="accent1"/>
          <w:sz w:val="22"/>
          <w:vertAlign w:val="superscript"/>
        </w:rPr>
        <w:t>rd</w:t>
      </w:r>
      <w:r w:rsidRPr="003E611D">
        <w:rPr>
          <w:color w:val="4472C4" w:themeColor="accent1"/>
          <w:sz w:val="22"/>
        </w:rPr>
        <w:t xml:space="preserve"> party middleware</w:t>
      </w:r>
      <w:r w:rsidR="001A3F9F" w:rsidRPr="003E611D">
        <w:rPr>
          <w:color w:val="4472C4" w:themeColor="accent1"/>
          <w:sz w:val="22"/>
        </w:rPr>
        <w:t>: morgan</w:t>
      </w:r>
    </w:p>
    <w:p w:rsidR="001A3F9F" w:rsidRPr="003E611D" w:rsidRDefault="001A3F9F" w:rsidP="005E74A3">
      <w:pPr>
        <w:jc w:val="both"/>
        <w:rPr>
          <w:sz w:val="22"/>
        </w:rPr>
      </w:pPr>
      <w:r w:rsidRPr="003E611D">
        <w:rPr>
          <w:sz w:val="22"/>
        </w:rPr>
        <w:t>Visit morgan github to see detail implementation code</w:t>
      </w:r>
    </w:p>
    <w:p w:rsidR="001A3F9F" w:rsidRPr="003E611D" w:rsidRDefault="001A3F9F" w:rsidP="005E74A3">
      <w:pPr>
        <w:jc w:val="both"/>
        <w:rPr>
          <w:sz w:val="22"/>
        </w:rPr>
      </w:pPr>
      <w:r w:rsidRPr="003E611D">
        <w:rPr>
          <w:noProof/>
          <w:sz w:val="22"/>
        </w:rPr>
        <w:drawing>
          <wp:inline distT="0" distB="0" distL="0" distR="0" wp14:anchorId="70678103" wp14:editId="3DF9C8B1">
            <wp:extent cx="2011680" cy="679696"/>
            <wp:effectExtent l="0" t="0" r="7620" b="6350"/>
            <wp:docPr id="166224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41005" name=""/>
                    <pic:cNvPicPr/>
                  </pic:nvPicPr>
                  <pic:blipFill>
                    <a:blip r:embed="rId7"/>
                    <a:stretch>
                      <a:fillRect/>
                    </a:stretch>
                  </pic:blipFill>
                  <pic:spPr>
                    <a:xfrm>
                      <a:off x="0" y="0"/>
                      <a:ext cx="2019032" cy="682180"/>
                    </a:xfrm>
                    <a:prstGeom prst="rect">
                      <a:avLst/>
                    </a:prstGeom>
                  </pic:spPr>
                </pic:pic>
              </a:graphicData>
            </a:graphic>
          </wp:inline>
        </w:drawing>
      </w:r>
    </w:p>
    <w:p w:rsidR="004D04E4" w:rsidRPr="003E611D" w:rsidRDefault="004D04E4" w:rsidP="005E74A3">
      <w:pPr>
        <w:jc w:val="both"/>
        <w:rPr>
          <w:sz w:val="22"/>
        </w:rPr>
      </w:pPr>
      <w:r w:rsidRPr="003E611D">
        <w:rPr>
          <w:sz w:val="22"/>
        </w:rPr>
        <w:t>This middleware allow us to see request data in the log console</w:t>
      </w:r>
    </w:p>
    <w:p w:rsidR="001A3F9F" w:rsidRDefault="00F86676" w:rsidP="005E74A3">
      <w:pPr>
        <w:jc w:val="both"/>
        <w:rPr>
          <w:color w:val="4472C4" w:themeColor="accent1"/>
          <w:sz w:val="22"/>
        </w:rPr>
      </w:pPr>
      <w:r w:rsidRPr="00F86676">
        <w:rPr>
          <w:color w:val="4472C4" w:themeColor="accent1"/>
          <w:sz w:val="22"/>
        </w:rPr>
        <w:t xml:space="preserve">3.1 </w:t>
      </w:r>
      <w:r w:rsidR="001A3F9F" w:rsidRPr="00F86676">
        <w:rPr>
          <w:color w:val="4472C4" w:themeColor="accent1"/>
          <w:sz w:val="22"/>
        </w:rPr>
        <w:t>Differentiate regular dependency and dev dependency</w:t>
      </w:r>
    </w:p>
    <w:p w:rsidR="00F86676" w:rsidRPr="00F86676" w:rsidRDefault="00F86676" w:rsidP="00F86676">
      <w:pPr>
        <w:jc w:val="both"/>
        <w:rPr>
          <w:sz w:val="22"/>
        </w:rPr>
      </w:pPr>
      <w:r w:rsidRPr="00F86676">
        <w:rPr>
          <w:sz w:val="22"/>
        </w:rPr>
        <w:t>Regular Dependencies:</w:t>
      </w:r>
    </w:p>
    <w:p w:rsidR="00F86676" w:rsidRPr="00F86676" w:rsidRDefault="00F86676" w:rsidP="00F86676">
      <w:pPr>
        <w:jc w:val="both"/>
        <w:rPr>
          <w:sz w:val="22"/>
        </w:rPr>
      </w:pPr>
      <w:r w:rsidRPr="00F86676">
        <w:rPr>
          <w:sz w:val="22"/>
        </w:rPr>
        <w:t>Regular dependencies, also known as production dependencies, are the packages or libraries that are required for the application or software to run correctly in a production environment. These dependencies include the essential components and functionality needed for the application to function as intended.</w:t>
      </w:r>
    </w:p>
    <w:p w:rsidR="00F86676" w:rsidRPr="00F86676" w:rsidRDefault="00F86676" w:rsidP="00F86676">
      <w:pPr>
        <w:jc w:val="both"/>
        <w:rPr>
          <w:sz w:val="22"/>
        </w:rPr>
      </w:pPr>
      <w:r w:rsidRPr="00F86676">
        <w:rPr>
          <w:sz w:val="22"/>
        </w:rPr>
        <w:t>Development Dependencies (Dev Dependencies):</w:t>
      </w:r>
    </w:p>
    <w:p w:rsidR="00F86676" w:rsidRDefault="00F86676" w:rsidP="00F86676">
      <w:pPr>
        <w:jc w:val="both"/>
        <w:rPr>
          <w:sz w:val="22"/>
        </w:rPr>
      </w:pPr>
      <w:r w:rsidRPr="00F86676">
        <w:rPr>
          <w:sz w:val="22"/>
        </w:rPr>
        <w:t>Development dependencies, as the name implies, are the packages or libraries that are needed during the development process but are not required for the actual runtime of the application. They include tools, libraries, and testing frameworks that assist with development, debugging, testing, building, or documentation generation.</w:t>
      </w:r>
    </w:p>
    <w:p w:rsidR="00DB5A5F" w:rsidRPr="00DB5A5F" w:rsidRDefault="00DB5A5F" w:rsidP="00F86676">
      <w:pPr>
        <w:jc w:val="both"/>
        <w:rPr>
          <w:color w:val="4472C4" w:themeColor="accent1"/>
          <w:sz w:val="22"/>
        </w:rPr>
      </w:pPr>
      <w:r w:rsidRPr="00DB5A5F">
        <w:rPr>
          <w:color w:val="4472C4" w:themeColor="accent1"/>
          <w:sz w:val="22"/>
        </w:rPr>
        <w:t>3.2 about express</w:t>
      </w:r>
    </w:p>
    <w:p w:rsidR="001A3F9F" w:rsidRPr="003E611D" w:rsidRDefault="001A3F9F" w:rsidP="005E74A3">
      <w:pPr>
        <w:jc w:val="both"/>
        <w:rPr>
          <w:sz w:val="22"/>
        </w:rPr>
      </w:pPr>
      <w:r w:rsidRPr="003E611D">
        <w:rPr>
          <w:sz w:val="22"/>
        </w:rPr>
        <w:t>Express like a package contain all library</w:t>
      </w:r>
    </w:p>
    <w:p w:rsidR="0094189F" w:rsidRPr="003E611D" w:rsidRDefault="0094189F" w:rsidP="005E74A3">
      <w:pPr>
        <w:jc w:val="both"/>
        <w:rPr>
          <w:sz w:val="22"/>
        </w:rPr>
      </w:pPr>
      <w:r w:rsidRPr="003E611D">
        <w:rPr>
          <w:noProof/>
          <w:sz w:val="22"/>
        </w:rPr>
        <w:lastRenderedPageBreak/>
        <w:drawing>
          <wp:inline distT="0" distB="0" distL="0" distR="0" wp14:anchorId="20A9A31E" wp14:editId="23D16F03">
            <wp:extent cx="5135880" cy="2756146"/>
            <wp:effectExtent l="0" t="0" r="7620" b="6350"/>
            <wp:docPr id="1932005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05978" name=""/>
                    <pic:cNvPicPr/>
                  </pic:nvPicPr>
                  <pic:blipFill>
                    <a:blip r:embed="rId8"/>
                    <a:stretch>
                      <a:fillRect/>
                    </a:stretch>
                  </pic:blipFill>
                  <pic:spPr>
                    <a:xfrm>
                      <a:off x="0" y="0"/>
                      <a:ext cx="5139098" cy="2757873"/>
                    </a:xfrm>
                    <a:prstGeom prst="rect">
                      <a:avLst/>
                    </a:prstGeom>
                  </pic:spPr>
                </pic:pic>
              </a:graphicData>
            </a:graphic>
          </wp:inline>
        </w:drawing>
      </w:r>
    </w:p>
    <w:p w:rsidR="0094189F" w:rsidRPr="003E611D" w:rsidRDefault="0094189F" w:rsidP="005E74A3">
      <w:pPr>
        <w:jc w:val="both"/>
        <w:rPr>
          <w:sz w:val="22"/>
        </w:rPr>
      </w:pPr>
    </w:p>
    <w:p w:rsidR="0094189F" w:rsidRPr="003E611D" w:rsidRDefault="0094189F" w:rsidP="005E74A3">
      <w:pPr>
        <w:jc w:val="both"/>
        <w:rPr>
          <w:color w:val="4472C4" w:themeColor="accent1"/>
          <w:sz w:val="22"/>
        </w:rPr>
      </w:pPr>
      <w:r w:rsidRPr="003E611D">
        <w:rPr>
          <w:color w:val="4472C4" w:themeColor="accent1"/>
          <w:sz w:val="22"/>
        </w:rPr>
        <w:t>4.</w:t>
      </w:r>
      <w:r w:rsidR="00DB5A5F">
        <w:rPr>
          <w:color w:val="4472C4" w:themeColor="accent1"/>
          <w:sz w:val="22"/>
        </w:rPr>
        <w:t xml:space="preserve"> </w:t>
      </w:r>
      <w:r w:rsidRPr="003E611D">
        <w:rPr>
          <w:color w:val="4472C4" w:themeColor="accent1"/>
          <w:sz w:val="22"/>
        </w:rPr>
        <w:t>Implementing user route</w:t>
      </w:r>
    </w:p>
    <w:p w:rsidR="0094189F" w:rsidRPr="003E611D" w:rsidRDefault="0094189F" w:rsidP="005E74A3">
      <w:pPr>
        <w:jc w:val="both"/>
        <w:rPr>
          <w:sz w:val="22"/>
        </w:rPr>
      </w:pPr>
      <w:r w:rsidRPr="003E611D">
        <w:rPr>
          <w:sz w:val="22"/>
        </w:rPr>
        <w:t>It look the same with tours route</w:t>
      </w:r>
    </w:p>
    <w:p w:rsidR="0094189F" w:rsidRPr="003E611D" w:rsidRDefault="0094189F" w:rsidP="005E74A3">
      <w:pPr>
        <w:jc w:val="both"/>
        <w:rPr>
          <w:sz w:val="22"/>
        </w:rPr>
      </w:pPr>
      <w:r w:rsidRPr="003E611D">
        <w:rPr>
          <w:noProof/>
          <w:sz w:val="22"/>
        </w:rPr>
        <w:drawing>
          <wp:inline distT="0" distB="0" distL="0" distR="0" wp14:anchorId="229693B9" wp14:editId="4F0231D7">
            <wp:extent cx="5943600" cy="407670"/>
            <wp:effectExtent l="0" t="0" r="0" b="0"/>
            <wp:docPr id="122893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39407" name=""/>
                    <pic:cNvPicPr/>
                  </pic:nvPicPr>
                  <pic:blipFill>
                    <a:blip r:embed="rId9"/>
                    <a:stretch>
                      <a:fillRect/>
                    </a:stretch>
                  </pic:blipFill>
                  <pic:spPr>
                    <a:xfrm>
                      <a:off x="0" y="0"/>
                      <a:ext cx="5943600" cy="407670"/>
                    </a:xfrm>
                    <a:prstGeom prst="rect">
                      <a:avLst/>
                    </a:prstGeom>
                  </pic:spPr>
                </pic:pic>
              </a:graphicData>
            </a:graphic>
          </wp:inline>
        </w:drawing>
      </w:r>
    </w:p>
    <w:p w:rsidR="003E611D" w:rsidRPr="003E611D" w:rsidRDefault="003E611D" w:rsidP="005E74A3">
      <w:pPr>
        <w:jc w:val="both"/>
        <w:rPr>
          <w:sz w:val="22"/>
        </w:rPr>
      </w:pPr>
    </w:p>
    <w:p w:rsidR="003E611D" w:rsidRPr="003E611D" w:rsidRDefault="003E611D" w:rsidP="005E74A3">
      <w:pPr>
        <w:jc w:val="both"/>
        <w:rPr>
          <w:color w:val="4472C4" w:themeColor="accent1"/>
          <w:sz w:val="22"/>
        </w:rPr>
      </w:pPr>
      <w:r w:rsidRPr="003E611D">
        <w:rPr>
          <w:color w:val="4472C4" w:themeColor="accent1"/>
          <w:sz w:val="22"/>
        </w:rPr>
        <w:t>5. Classify user route and tours route</w:t>
      </w:r>
    </w:p>
    <w:p w:rsidR="003E611D" w:rsidRPr="003E611D" w:rsidRDefault="003E611D" w:rsidP="005E74A3">
      <w:pPr>
        <w:jc w:val="both"/>
        <w:rPr>
          <w:sz w:val="22"/>
        </w:rPr>
      </w:pPr>
      <w:r w:rsidRPr="003E611D">
        <w:rPr>
          <w:sz w:val="22"/>
        </w:rPr>
        <w:t xml:space="preserve">Create router for the tour in the nodejs ? </w:t>
      </w:r>
    </w:p>
    <w:p w:rsidR="003E611D" w:rsidRPr="003E611D" w:rsidRDefault="003E611D" w:rsidP="005E74A3">
      <w:pPr>
        <w:jc w:val="both"/>
        <w:rPr>
          <w:sz w:val="22"/>
        </w:rPr>
      </w:pPr>
      <w:r w:rsidRPr="003E611D">
        <w:rPr>
          <w:sz w:val="22"/>
        </w:rPr>
        <w:t>Express call to Router function, this one also call tour router middelware</w:t>
      </w:r>
    </w:p>
    <w:p w:rsidR="003E611D" w:rsidRPr="003E611D" w:rsidRDefault="003E611D" w:rsidP="005E74A3">
      <w:pPr>
        <w:jc w:val="both"/>
        <w:rPr>
          <w:sz w:val="22"/>
        </w:rPr>
      </w:pPr>
      <w:r w:rsidRPr="003E611D">
        <w:rPr>
          <w:sz w:val="22"/>
        </w:rPr>
        <w:t>We separate to two parent route tour and user insight contain more route</w:t>
      </w:r>
    </w:p>
    <w:p w:rsidR="003E611D" w:rsidRDefault="003E611D" w:rsidP="005E74A3">
      <w:pPr>
        <w:jc w:val="both"/>
      </w:pPr>
      <w:r w:rsidRPr="003E611D">
        <w:rPr>
          <w:noProof/>
        </w:rPr>
        <w:drawing>
          <wp:inline distT="0" distB="0" distL="0" distR="0" wp14:anchorId="1C9135EC" wp14:editId="782DF031">
            <wp:extent cx="5943600" cy="2286635"/>
            <wp:effectExtent l="0" t="0" r="0" b="0"/>
            <wp:docPr id="200611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11473" name=""/>
                    <pic:cNvPicPr/>
                  </pic:nvPicPr>
                  <pic:blipFill>
                    <a:blip r:embed="rId10"/>
                    <a:stretch>
                      <a:fillRect/>
                    </a:stretch>
                  </pic:blipFill>
                  <pic:spPr>
                    <a:xfrm>
                      <a:off x="0" y="0"/>
                      <a:ext cx="5943600" cy="2286635"/>
                    </a:xfrm>
                    <a:prstGeom prst="rect">
                      <a:avLst/>
                    </a:prstGeom>
                  </pic:spPr>
                </pic:pic>
              </a:graphicData>
            </a:graphic>
          </wp:inline>
        </w:drawing>
      </w:r>
    </w:p>
    <w:p w:rsidR="00D94C4E" w:rsidRDefault="00D94C4E" w:rsidP="005E74A3">
      <w:pPr>
        <w:jc w:val="both"/>
      </w:pPr>
    </w:p>
    <w:p w:rsidR="00D94C4E" w:rsidRPr="00A26207" w:rsidRDefault="00D94C4E" w:rsidP="005E74A3">
      <w:pPr>
        <w:jc w:val="both"/>
        <w:rPr>
          <w:color w:val="4472C4" w:themeColor="accent1"/>
          <w:sz w:val="22"/>
        </w:rPr>
      </w:pPr>
      <w:r w:rsidRPr="00A26207">
        <w:rPr>
          <w:color w:val="4472C4" w:themeColor="accent1"/>
          <w:sz w:val="22"/>
        </w:rPr>
        <w:lastRenderedPageBreak/>
        <w:t>6.Refactor code to get better structure</w:t>
      </w:r>
      <w:r w:rsidR="00F86676">
        <w:rPr>
          <w:color w:val="4472C4" w:themeColor="accent1"/>
          <w:sz w:val="22"/>
        </w:rPr>
        <w:t xml:space="preserve"> – MVC model</w:t>
      </w:r>
    </w:p>
    <w:p w:rsidR="00A26207" w:rsidRPr="00A26207" w:rsidRDefault="00A26207" w:rsidP="005E74A3">
      <w:pPr>
        <w:jc w:val="both"/>
        <w:rPr>
          <w:color w:val="4472C4" w:themeColor="accent1"/>
          <w:sz w:val="22"/>
        </w:rPr>
      </w:pPr>
      <w:r w:rsidRPr="00A26207">
        <w:rPr>
          <w:color w:val="4472C4" w:themeColor="accent1"/>
          <w:sz w:val="22"/>
        </w:rPr>
        <w:t xml:space="preserve">Split route: </w:t>
      </w:r>
    </w:p>
    <w:p w:rsidR="00D94C4E" w:rsidRPr="00A26207" w:rsidRDefault="00D94C4E" w:rsidP="005E74A3">
      <w:pPr>
        <w:jc w:val="both"/>
        <w:rPr>
          <w:sz w:val="22"/>
        </w:rPr>
      </w:pPr>
      <w:r w:rsidRPr="00A26207">
        <w:rPr>
          <w:sz w:val="22"/>
        </w:rPr>
        <w:t>Create folder route contain user route and tour route</w:t>
      </w:r>
    </w:p>
    <w:p w:rsidR="00F4592D" w:rsidRPr="00A26207" w:rsidRDefault="00F4592D" w:rsidP="005E74A3">
      <w:pPr>
        <w:jc w:val="both"/>
        <w:rPr>
          <w:sz w:val="22"/>
        </w:rPr>
      </w:pPr>
      <w:r w:rsidRPr="00A26207">
        <w:rPr>
          <w:sz w:val="22"/>
        </w:rPr>
        <w:t xml:space="preserve">userRoute contain route for some function </w:t>
      </w:r>
    </w:p>
    <w:p w:rsidR="00F4592D" w:rsidRPr="00A26207" w:rsidRDefault="00F4592D" w:rsidP="005E74A3">
      <w:pPr>
        <w:jc w:val="both"/>
        <w:rPr>
          <w:sz w:val="22"/>
        </w:rPr>
      </w:pPr>
      <w:r w:rsidRPr="00A26207">
        <w:rPr>
          <w:noProof/>
          <w:sz w:val="22"/>
        </w:rPr>
        <w:drawing>
          <wp:inline distT="0" distB="0" distL="0" distR="0" wp14:anchorId="38D348F9" wp14:editId="27958FED">
            <wp:extent cx="5943600" cy="401955"/>
            <wp:effectExtent l="0" t="0" r="0" b="0"/>
            <wp:docPr id="941038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38288" name=""/>
                    <pic:cNvPicPr/>
                  </pic:nvPicPr>
                  <pic:blipFill>
                    <a:blip r:embed="rId11"/>
                    <a:stretch>
                      <a:fillRect/>
                    </a:stretch>
                  </pic:blipFill>
                  <pic:spPr>
                    <a:xfrm>
                      <a:off x="0" y="0"/>
                      <a:ext cx="5943600" cy="401955"/>
                    </a:xfrm>
                    <a:prstGeom prst="rect">
                      <a:avLst/>
                    </a:prstGeom>
                  </pic:spPr>
                </pic:pic>
              </a:graphicData>
            </a:graphic>
          </wp:inline>
        </w:drawing>
      </w:r>
    </w:p>
    <w:p w:rsidR="00F4592D" w:rsidRPr="00A26207" w:rsidRDefault="00F4592D" w:rsidP="005E74A3">
      <w:pPr>
        <w:jc w:val="both"/>
        <w:rPr>
          <w:sz w:val="22"/>
        </w:rPr>
      </w:pPr>
      <w:r w:rsidRPr="00A26207">
        <w:rPr>
          <w:sz w:val="22"/>
        </w:rPr>
        <w:t xml:space="preserve">And is used in app </w:t>
      </w:r>
    </w:p>
    <w:p w:rsidR="00F4592D" w:rsidRPr="00A26207" w:rsidRDefault="00F4592D" w:rsidP="005E74A3">
      <w:pPr>
        <w:jc w:val="both"/>
        <w:rPr>
          <w:sz w:val="22"/>
        </w:rPr>
      </w:pPr>
      <w:r w:rsidRPr="00A26207">
        <w:rPr>
          <w:noProof/>
          <w:sz w:val="22"/>
        </w:rPr>
        <w:drawing>
          <wp:inline distT="0" distB="0" distL="0" distR="0" wp14:anchorId="7FDC6556" wp14:editId="1D974737">
            <wp:extent cx="4366260" cy="244916"/>
            <wp:effectExtent l="0" t="0" r="0" b="3175"/>
            <wp:docPr id="28708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85081" name=""/>
                    <pic:cNvPicPr/>
                  </pic:nvPicPr>
                  <pic:blipFill>
                    <a:blip r:embed="rId12"/>
                    <a:stretch>
                      <a:fillRect/>
                    </a:stretch>
                  </pic:blipFill>
                  <pic:spPr>
                    <a:xfrm>
                      <a:off x="0" y="0"/>
                      <a:ext cx="4408873" cy="247306"/>
                    </a:xfrm>
                    <a:prstGeom prst="rect">
                      <a:avLst/>
                    </a:prstGeom>
                  </pic:spPr>
                </pic:pic>
              </a:graphicData>
            </a:graphic>
          </wp:inline>
        </w:drawing>
      </w:r>
    </w:p>
    <w:p w:rsidR="00F4592D" w:rsidRPr="00A26207" w:rsidRDefault="00F4592D" w:rsidP="005E74A3">
      <w:pPr>
        <w:jc w:val="both"/>
        <w:rPr>
          <w:sz w:val="22"/>
        </w:rPr>
      </w:pPr>
      <w:r w:rsidRPr="00A26207">
        <w:rPr>
          <w:sz w:val="22"/>
        </w:rPr>
        <w:t xml:space="preserve">Use it as a middleware: </w:t>
      </w:r>
    </w:p>
    <w:p w:rsidR="00A26207" w:rsidRPr="00F4592D" w:rsidRDefault="00F4592D" w:rsidP="005E74A3">
      <w:pPr>
        <w:shd w:val="clear" w:color="auto" w:fill="222222"/>
        <w:spacing w:after="0" w:line="300" w:lineRule="atLeast"/>
        <w:jc w:val="both"/>
        <w:rPr>
          <w:rFonts w:eastAsia="Times New Roman" w:cs="Times New Roman"/>
          <w:color w:val="8B888F"/>
          <w:kern w:val="0"/>
          <w:sz w:val="22"/>
          <w14:ligatures w14:val="none"/>
        </w:rPr>
      </w:pPr>
      <w:r w:rsidRPr="00F4592D">
        <w:rPr>
          <w:rFonts w:eastAsia="Times New Roman" w:cs="Times New Roman"/>
          <w:color w:val="F7F1FF"/>
          <w:kern w:val="0"/>
          <w:sz w:val="22"/>
          <w14:ligatures w14:val="none"/>
        </w:rPr>
        <w:t>app</w:t>
      </w:r>
      <w:r w:rsidRPr="00F4592D">
        <w:rPr>
          <w:rFonts w:eastAsia="Times New Roman" w:cs="Times New Roman"/>
          <w:color w:val="8B888F"/>
          <w:kern w:val="0"/>
          <w:sz w:val="22"/>
          <w14:ligatures w14:val="none"/>
        </w:rPr>
        <w:t>.</w:t>
      </w:r>
      <w:r w:rsidRPr="00F4592D">
        <w:rPr>
          <w:rFonts w:eastAsia="Times New Roman" w:cs="Times New Roman"/>
          <w:color w:val="7BD88F"/>
          <w:kern w:val="0"/>
          <w:sz w:val="22"/>
          <w14:ligatures w14:val="none"/>
        </w:rPr>
        <w:t>use</w:t>
      </w:r>
      <w:r w:rsidRPr="00F4592D">
        <w:rPr>
          <w:rFonts w:eastAsia="Times New Roman" w:cs="Times New Roman"/>
          <w:color w:val="8B888F"/>
          <w:kern w:val="0"/>
          <w:sz w:val="22"/>
          <w14:ligatures w14:val="none"/>
        </w:rPr>
        <w:t>('</w:t>
      </w:r>
      <w:r w:rsidRPr="00F4592D">
        <w:rPr>
          <w:rFonts w:eastAsia="Times New Roman" w:cs="Times New Roman"/>
          <w:color w:val="FCE566"/>
          <w:kern w:val="0"/>
          <w:sz w:val="22"/>
          <w14:ligatures w14:val="none"/>
        </w:rPr>
        <w:t>/api/v1/tours</w:t>
      </w:r>
      <w:r w:rsidRPr="00F4592D">
        <w:rPr>
          <w:rFonts w:eastAsia="Times New Roman" w:cs="Times New Roman"/>
          <w:color w:val="8B888F"/>
          <w:kern w:val="0"/>
          <w:sz w:val="22"/>
          <w14:ligatures w14:val="none"/>
        </w:rPr>
        <w:t>',</w:t>
      </w:r>
      <w:r w:rsidRPr="00F4592D">
        <w:rPr>
          <w:rFonts w:eastAsia="Times New Roman" w:cs="Times New Roman"/>
          <w:color w:val="F7F1FF"/>
          <w:kern w:val="0"/>
          <w:sz w:val="22"/>
          <w14:ligatures w14:val="none"/>
        </w:rPr>
        <w:t xml:space="preserve"> tourRouter</w:t>
      </w:r>
      <w:r w:rsidRPr="00F4592D">
        <w:rPr>
          <w:rFonts w:eastAsia="Times New Roman" w:cs="Times New Roman"/>
          <w:color w:val="8B888F"/>
          <w:kern w:val="0"/>
          <w:sz w:val="22"/>
          <w14:ligatures w14:val="none"/>
        </w:rPr>
        <w:t>)</w:t>
      </w:r>
    </w:p>
    <w:p w:rsidR="00F4592D" w:rsidRPr="00A26207" w:rsidRDefault="00F4592D" w:rsidP="005E74A3">
      <w:pPr>
        <w:jc w:val="both"/>
        <w:rPr>
          <w:sz w:val="22"/>
        </w:rPr>
      </w:pPr>
    </w:p>
    <w:p w:rsidR="00A26207" w:rsidRPr="00A26207" w:rsidRDefault="00A26207" w:rsidP="005E74A3">
      <w:pPr>
        <w:jc w:val="both"/>
        <w:rPr>
          <w:color w:val="4472C4" w:themeColor="accent1"/>
          <w:sz w:val="22"/>
        </w:rPr>
      </w:pPr>
      <w:r w:rsidRPr="00A26207">
        <w:rPr>
          <w:color w:val="4472C4" w:themeColor="accent1"/>
          <w:sz w:val="22"/>
        </w:rPr>
        <w:t xml:space="preserve">Split controller: </w:t>
      </w:r>
    </w:p>
    <w:p w:rsidR="00A26207" w:rsidRPr="00A26207" w:rsidRDefault="00A26207" w:rsidP="005E74A3">
      <w:pPr>
        <w:jc w:val="both"/>
        <w:rPr>
          <w:sz w:val="22"/>
        </w:rPr>
      </w:pPr>
      <w:r w:rsidRPr="00A26207">
        <w:rPr>
          <w:sz w:val="22"/>
        </w:rPr>
        <w:t>Contain all function related to get, create, delete</w:t>
      </w:r>
    </w:p>
    <w:p w:rsidR="00A26207" w:rsidRPr="00A26207" w:rsidRDefault="00A26207" w:rsidP="005E74A3">
      <w:pPr>
        <w:jc w:val="both"/>
        <w:rPr>
          <w:sz w:val="22"/>
        </w:rPr>
      </w:pPr>
      <w:r w:rsidRPr="00A26207">
        <w:rPr>
          <w:noProof/>
          <w:sz w:val="22"/>
        </w:rPr>
        <w:drawing>
          <wp:inline distT="0" distB="0" distL="0" distR="0" wp14:anchorId="636BC06E" wp14:editId="19C74F0F">
            <wp:extent cx="5943600" cy="2207260"/>
            <wp:effectExtent l="0" t="0" r="0" b="2540"/>
            <wp:docPr id="977425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25480" name=""/>
                    <pic:cNvPicPr/>
                  </pic:nvPicPr>
                  <pic:blipFill>
                    <a:blip r:embed="rId13"/>
                    <a:stretch>
                      <a:fillRect/>
                    </a:stretch>
                  </pic:blipFill>
                  <pic:spPr>
                    <a:xfrm>
                      <a:off x="0" y="0"/>
                      <a:ext cx="5943600" cy="2207260"/>
                    </a:xfrm>
                    <a:prstGeom prst="rect">
                      <a:avLst/>
                    </a:prstGeom>
                  </pic:spPr>
                </pic:pic>
              </a:graphicData>
            </a:graphic>
          </wp:inline>
        </w:drawing>
      </w:r>
    </w:p>
    <w:p w:rsidR="00A26207" w:rsidRPr="00A26207" w:rsidRDefault="00A26207" w:rsidP="005E74A3">
      <w:pPr>
        <w:jc w:val="both"/>
        <w:rPr>
          <w:sz w:val="22"/>
        </w:rPr>
      </w:pPr>
    </w:p>
    <w:p w:rsidR="00A26207" w:rsidRPr="00A26207" w:rsidRDefault="00A26207" w:rsidP="005E74A3">
      <w:pPr>
        <w:jc w:val="both"/>
        <w:rPr>
          <w:color w:val="4472C4" w:themeColor="accent1"/>
          <w:sz w:val="22"/>
        </w:rPr>
      </w:pPr>
      <w:r w:rsidRPr="00A26207">
        <w:rPr>
          <w:color w:val="4472C4" w:themeColor="accent1"/>
          <w:sz w:val="22"/>
        </w:rPr>
        <w:t xml:space="preserve">Split server: </w:t>
      </w:r>
    </w:p>
    <w:p w:rsidR="00A26207" w:rsidRDefault="00A26207" w:rsidP="005E74A3">
      <w:pPr>
        <w:jc w:val="both"/>
        <w:rPr>
          <w:sz w:val="22"/>
        </w:rPr>
      </w:pPr>
      <w:r w:rsidRPr="00A26207">
        <w:rPr>
          <w:noProof/>
          <w:sz w:val="22"/>
        </w:rPr>
        <w:drawing>
          <wp:inline distT="0" distB="0" distL="0" distR="0" wp14:anchorId="5BF2469D" wp14:editId="1FBB3917">
            <wp:extent cx="3649980" cy="1025562"/>
            <wp:effectExtent l="0" t="0" r="7620" b="3175"/>
            <wp:docPr id="34270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708163" name=""/>
                    <pic:cNvPicPr/>
                  </pic:nvPicPr>
                  <pic:blipFill>
                    <a:blip r:embed="rId14"/>
                    <a:stretch>
                      <a:fillRect/>
                    </a:stretch>
                  </pic:blipFill>
                  <pic:spPr>
                    <a:xfrm>
                      <a:off x="0" y="0"/>
                      <a:ext cx="3672153" cy="1031792"/>
                    </a:xfrm>
                    <a:prstGeom prst="rect">
                      <a:avLst/>
                    </a:prstGeom>
                  </pic:spPr>
                </pic:pic>
              </a:graphicData>
            </a:graphic>
          </wp:inline>
        </w:drawing>
      </w:r>
    </w:p>
    <w:p w:rsidR="00A26207" w:rsidRDefault="00A26207" w:rsidP="005E74A3">
      <w:pPr>
        <w:jc w:val="both"/>
        <w:rPr>
          <w:sz w:val="22"/>
        </w:rPr>
      </w:pPr>
    </w:p>
    <w:p w:rsidR="00A26207" w:rsidRPr="00870C11" w:rsidRDefault="00A26207" w:rsidP="005E74A3">
      <w:pPr>
        <w:jc w:val="both"/>
        <w:rPr>
          <w:color w:val="4472C4" w:themeColor="accent1"/>
          <w:sz w:val="22"/>
        </w:rPr>
      </w:pPr>
      <w:r w:rsidRPr="00870C11">
        <w:rPr>
          <w:color w:val="4472C4" w:themeColor="accent1"/>
          <w:sz w:val="22"/>
        </w:rPr>
        <w:t>7. Create param middleware</w:t>
      </w:r>
    </w:p>
    <w:p w:rsidR="00B11669" w:rsidRDefault="00A26207" w:rsidP="005E74A3">
      <w:pPr>
        <w:jc w:val="both"/>
        <w:rPr>
          <w:sz w:val="22"/>
        </w:rPr>
      </w:pPr>
      <w:r>
        <w:rPr>
          <w:sz w:val="22"/>
        </w:rPr>
        <w:lastRenderedPageBreak/>
        <w:t>When the route contain param, this middleware will work</w:t>
      </w:r>
      <w:r w:rsidR="00B11669">
        <w:rPr>
          <w:sz w:val="22"/>
        </w:rPr>
        <w:t xml:space="preserve"> by using param function, second param take a call back function: req, res, next, val</w:t>
      </w:r>
    </w:p>
    <w:p w:rsidR="00B11669" w:rsidRDefault="00B11669" w:rsidP="005E74A3">
      <w:pPr>
        <w:jc w:val="both"/>
        <w:rPr>
          <w:sz w:val="22"/>
        </w:rPr>
      </w:pPr>
      <w:r>
        <w:rPr>
          <w:sz w:val="22"/>
        </w:rPr>
        <w:t xml:space="preserve">Add middleware to check whether id is valid </w:t>
      </w:r>
    </w:p>
    <w:p w:rsidR="00B11669" w:rsidRDefault="00B11669" w:rsidP="005E74A3">
      <w:pPr>
        <w:jc w:val="both"/>
        <w:rPr>
          <w:sz w:val="22"/>
        </w:rPr>
      </w:pPr>
      <w:r>
        <w:rPr>
          <w:sz w:val="22"/>
        </w:rPr>
        <w:t>In the tour route</w:t>
      </w:r>
    </w:p>
    <w:p w:rsidR="00B11669" w:rsidRDefault="00B11669" w:rsidP="005E74A3">
      <w:pPr>
        <w:jc w:val="both"/>
        <w:rPr>
          <w:sz w:val="22"/>
        </w:rPr>
      </w:pPr>
      <w:r w:rsidRPr="00B11669">
        <w:rPr>
          <w:noProof/>
          <w:sz w:val="22"/>
        </w:rPr>
        <w:drawing>
          <wp:inline distT="0" distB="0" distL="0" distR="0" wp14:anchorId="3AEE46C3" wp14:editId="35E2E7FD">
            <wp:extent cx="3726180" cy="265074"/>
            <wp:effectExtent l="0" t="0" r="0" b="1905"/>
            <wp:docPr id="10359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8196" name=""/>
                    <pic:cNvPicPr/>
                  </pic:nvPicPr>
                  <pic:blipFill>
                    <a:blip r:embed="rId15"/>
                    <a:stretch>
                      <a:fillRect/>
                    </a:stretch>
                  </pic:blipFill>
                  <pic:spPr>
                    <a:xfrm>
                      <a:off x="0" y="0"/>
                      <a:ext cx="3760910" cy="267545"/>
                    </a:xfrm>
                    <a:prstGeom prst="rect">
                      <a:avLst/>
                    </a:prstGeom>
                  </pic:spPr>
                </pic:pic>
              </a:graphicData>
            </a:graphic>
          </wp:inline>
        </w:drawing>
      </w:r>
    </w:p>
    <w:p w:rsidR="00B11669" w:rsidRDefault="00B11669" w:rsidP="005E74A3">
      <w:pPr>
        <w:jc w:val="both"/>
        <w:rPr>
          <w:sz w:val="22"/>
        </w:rPr>
      </w:pPr>
      <w:r>
        <w:rPr>
          <w:sz w:val="22"/>
        </w:rPr>
        <w:t xml:space="preserve">In the tour controller </w:t>
      </w:r>
    </w:p>
    <w:p w:rsidR="00B11669" w:rsidRDefault="00B11669" w:rsidP="005E74A3">
      <w:pPr>
        <w:jc w:val="both"/>
        <w:rPr>
          <w:sz w:val="22"/>
        </w:rPr>
      </w:pPr>
      <w:r w:rsidRPr="00B11669">
        <w:rPr>
          <w:noProof/>
          <w:sz w:val="22"/>
        </w:rPr>
        <w:drawing>
          <wp:inline distT="0" distB="0" distL="0" distR="0" wp14:anchorId="59877B2C" wp14:editId="6E5E6036">
            <wp:extent cx="2865120" cy="1763151"/>
            <wp:effectExtent l="0" t="0" r="0" b="8890"/>
            <wp:docPr id="73940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01363" name=""/>
                    <pic:cNvPicPr/>
                  </pic:nvPicPr>
                  <pic:blipFill>
                    <a:blip r:embed="rId16"/>
                    <a:stretch>
                      <a:fillRect/>
                    </a:stretch>
                  </pic:blipFill>
                  <pic:spPr>
                    <a:xfrm>
                      <a:off x="0" y="0"/>
                      <a:ext cx="2871085" cy="1766822"/>
                    </a:xfrm>
                    <a:prstGeom prst="rect">
                      <a:avLst/>
                    </a:prstGeom>
                  </pic:spPr>
                </pic:pic>
              </a:graphicData>
            </a:graphic>
          </wp:inline>
        </w:drawing>
      </w:r>
    </w:p>
    <w:p w:rsidR="00B11669" w:rsidRDefault="00B11669" w:rsidP="005E74A3">
      <w:pPr>
        <w:jc w:val="both"/>
        <w:rPr>
          <w:sz w:val="22"/>
        </w:rPr>
      </w:pPr>
      <w:r>
        <w:rPr>
          <w:sz w:val="22"/>
        </w:rPr>
        <w:t xml:space="preserve">It mean that when check if have a param in the route, this middleware will be triggered and call to the </w:t>
      </w:r>
      <w:r w:rsidR="00E85906">
        <w:rPr>
          <w:sz w:val="22"/>
        </w:rPr>
        <w:t>middleware</w:t>
      </w:r>
      <w:r>
        <w:rPr>
          <w:sz w:val="22"/>
        </w:rPr>
        <w:t xml:space="preserve"> checkid to validate that id</w:t>
      </w:r>
    </w:p>
    <w:p w:rsidR="009D0861" w:rsidRDefault="009D0861" w:rsidP="005E74A3">
      <w:pPr>
        <w:jc w:val="both"/>
        <w:rPr>
          <w:sz w:val="22"/>
        </w:rPr>
      </w:pPr>
      <w:r>
        <w:rPr>
          <w:sz w:val="22"/>
        </w:rPr>
        <w:t>Remember to contain next function and return key</w:t>
      </w:r>
    </w:p>
    <w:p w:rsidR="009D0861" w:rsidRDefault="009D0861" w:rsidP="005E74A3">
      <w:pPr>
        <w:jc w:val="both"/>
        <w:rPr>
          <w:sz w:val="22"/>
        </w:rPr>
      </w:pPr>
      <w:r>
        <w:rPr>
          <w:sz w:val="22"/>
        </w:rPr>
        <w:t xml:space="preserve">So this middleware also call a pipeline or stack of a middleware </w:t>
      </w:r>
    </w:p>
    <w:p w:rsidR="009D0861" w:rsidRDefault="009D0861" w:rsidP="005E74A3">
      <w:pPr>
        <w:jc w:val="both"/>
        <w:rPr>
          <w:sz w:val="22"/>
        </w:rPr>
      </w:pPr>
    </w:p>
    <w:p w:rsidR="009D0861" w:rsidRPr="00136FD0" w:rsidRDefault="009D0861" w:rsidP="005E74A3">
      <w:pPr>
        <w:jc w:val="both"/>
        <w:rPr>
          <w:color w:val="4472C4" w:themeColor="accent1"/>
          <w:sz w:val="22"/>
        </w:rPr>
      </w:pPr>
      <w:r w:rsidRPr="00136FD0">
        <w:rPr>
          <w:color w:val="4472C4" w:themeColor="accent1"/>
          <w:sz w:val="22"/>
        </w:rPr>
        <w:t xml:space="preserve">8. Chainning multiple middleware function for the same route </w:t>
      </w:r>
    </w:p>
    <w:p w:rsidR="009D0861" w:rsidRDefault="009D0861" w:rsidP="005E74A3">
      <w:pPr>
        <w:jc w:val="both"/>
        <w:rPr>
          <w:sz w:val="22"/>
        </w:rPr>
      </w:pPr>
      <w:r>
        <w:rPr>
          <w:sz w:val="22"/>
        </w:rPr>
        <w:t>Add middleware to check body of the request post to the route is valid, add middleware to the first param of the post</w:t>
      </w:r>
    </w:p>
    <w:p w:rsidR="009D0861" w:rsidRDefault="009D0861" w:rsidP="005E74A3">
      <w:pPr>
        <w:jc w:val="both"/>
        <w:rPr>
          <w:sz w:val="22"/>
        </w:rPr>
      </w:pPr>
      <w:r w:rsidRPr="009D0861">
        <w:rPr>
          <w:noProof/>
          <w:sz w:val="22"/>
        </w:rPr>
        <w:drawing>
          <wp:inline distT="0" distB="0" distL="0" distR="0" wp14:anchorId="418D1A7B" wp14:editId="23C1FD02">
            <wp:extent cx="3314700" cy="557986"/>
            <wp:effectExtent l="0" t="0" r="0" b="0"/>
            <wp:docPr id="76272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25008" name=""/>
                    <pic:cNvPicPr/>
                  </pic:nvPicPr>
                  <pic:blipFill>
                    <a:blip r:embed="rId17"/>
                    <a:stretch>
                      <a:fillRect/>
                    </a:stretch>
                  </pic:blipFill>
                  <pic:spPr>
                    <a:xfrm>
                      <a:off x="0" y="0"/>
                      <a:ext cx="3331823" cy="560868"/>
                    </a:xfrm>
                    <a:prstGeom prst="rect">
                      <a:avLst/>
                    </a:prstGeom>
                  </pic:spPr>
                </pic:pic>
              </a:graphicData>
            </a:graphic>
          </wp:inline>
        </w:drawing>
      </w:r>
    </w:p>
    <w:p w:rsidR="00136FD0" w:rsidRDefault="00136FD0" w:rsidP="005E74A3">
      <w:pPr>
        <w:jc w:val="both"/>
        <w:rPr>
          <w:sz w:val="22"/>
        </w:rPr>
      </w:pPr>
      <w:r>
        <w:rPr>
          <w:sz w:val="22"/>
        </w:rPr>
        <w:t xml:space="preserve">Add function check like this: </w:t>
      </w:r>
    </w:p>
    <w:p w:rsidR="00136FD0" w:rsidRDefault="00136FD0" w:rsidP="005E74A3">
      <w:pPr>
        <w:jc w:val="both"/>
        <w:rPr>
          <w:sz w:val="22"/>
        </w:rPr>
      </w:pPr>
      <w:r w:rsidRPr="00136FD0">
        <w:rPr>
          <w:noProof/>
          <w:sz w:val="22"/>
        </w:rPr>
        <w:lastRenderedPageBreak/>
        <w:drawing>
          <wp:inline distT="0" distB="0" distL="0" distR="0" wp14:anchorId="25A1ED0F" wp14:editId="01BFBC7D">
            <wp:extent cx="3031861" cy="1760220"/>
            <wp:effectExtent l="0" t="0" r="0" b="0"/>
            <wp:docPr id="84704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43520" name=""/>
                    <pic:cNvPicPr/>
                  </pic:nvPicPr>
                  <pic:blipFill>
                    <a:blip r:embed="rId18"/>
                    <a:stretch>
                      <a:fillRect/>
                    </a:stretch>
                  </pic:blipFill>
                  <pic:spPr>
                    <a:xfrm>
                      <a:off x="0" y="0"/>
                      <a:ext cx="3036895" cy="1763142"/>
                    </a:xfrm>
                    <a:prstGeom prst="rect">
                      <a:avLst/>
                    </a:prstGeom>
                  </pic:spPr>
                </pic:pic>
              </a:graphicData>
            </a:graphic>
          </wp:inline>
        </w:drawing>
      </w:r>
    </w:p>
    <w:p w:rsidR="00136FD0" w:rsidRDefault="00136FD0" w:rsidP="005E74A3">
      <w:pPr>
        <w:jc w:val="both"/>
        <w:rPr>
          <w:sz w:val="22"/>
        </w:rPr>
      </w:pPr>
    </w:p>
    <w:p w:rsidR="00136FD0" w:rsidRDefault="00136FD0" w:rsidP="005E74A3">
      <w:pPr>
        <w:jc w:val="both"/>
        <w:rPr>
          <w:color w:val="4472C4" w:themeColor="accent1"/>
          <w:sz w:val="22"/>
        </w:rPr>
      </w:pPr>
      <w:r w:rsidRPr="00136FD0">
        <w:rPr>
          <w:color w:val="4472C4" w:themeColor="accent1"/>
          <w:sz w:val="22"/>
        </w:rPr>
        <w:t>9. Serving static file</w:t>
      </w:r>
      <w:r>
        <w:rPr>
          <w:color w:val="4472C4" w:themeColor="accent1"/>
          <w:sz w:val="22"/>
        </w:rPr>
        <w:t xml:space="preserve"> – with express</w:t>
      </w:r>
    </w:p>
    <w:p w:rsidR="00B263BA" w:rsidRDefault="00B263BA" w:rsidP="005E74A3">
      <w:pPr>
        <w:jc w:val="both"/>
        <w:rPr>
          <w:sz w:val="22"/>
        </w:rPr>
      </w:pPr>
      <w:r>
        <w:rPr>
          <w:sz w:val="22"/>
        </w:rPr>
        <w:t>Public file that we cannot access from browser, but we have to access through express</w:t>
      </w:r>
    </w:p>
    <w:p w:rsidR="00B263BA" w:rsidRDefault="00B263BA" w:rsidP="005E74A3">
      <w:pPr>
        <w:jc w:val="both"/>
        <w:rPr>
          <w:sz w:val="22"/>
        </w:rPr>
      </w:pPr>
      <w:r>
        <w:rPr>
          <w:sz w:val="22"/>
        </w:rPr>
        <w:t>The browser will compare all of route, if don’t have the same route in the backend, it keep continue to find file in the public folder to the route</w:t>
      </w:r>
    </w:p>
    <w:p w:rsidR="00B263BA" w:rsidRDefault="00B263BA" w:rsidP="005E74A3">
      <w:pPr>
        <w:jc w:val="both"/>
        <w:rPr>
          <w:sz w:val="22"/>
        </w:rPr>
      </w:pPr>
      <w:r w:rsidRPr="00B263BA">
        <w:rPr>
          <w:noProof/>
          <w:sz w:val="22"/>
        </w:rPr>
        <w:drawing>
          <wp:inline distT="0" distB="0" distL="0" distR="0" wp14:anchorId="0F5532FA" wp14:editId="2E0DC5C1">
            <wp:extent cx="4175760" cy="255138"/>
            <wp:effectExtent l="0" t="0" r="0" b="0"/>
            <wp:docPr id="113666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61203" name=""/>
                    <pic:cNvPicPr/>
                  </pic:nvPicPr>
                  <pic:blipFill>
                    <a:blip r:embed="rId19"/>
                    <a:stretch>
                      <a:fillRect/>
                    </a:stretch>
                  </pic:blipFill>
                  <pic:spPr>
                    <a:xfrm>
                      <a:off x="0" y="0"/>
                      <a:ext cx="4222530" cy="257996"/>
                    </a:xfrm>
                    <a:prstGeom prst="rect">
                      <a:avLst/>
                    </a:prstGeom>
                  </pic:spPr>
                </pic:pic>
              </a:graphicData>
            </a:graphic>
          </wp:inline>
        </w:drawing>
      </w:r>
    </w:p>
    <w:p w:rsidR="00B263BA" w:rsidRDefault="00B263BA" w:rsidP="005E74A3">
      <w:pPr>
        <w:jc w:val="both"/>
        <w:rPr>
          <w:sz w:val="22"/>
        </w:rPr>
      </w:pPr>
    </w:p>
    <w:p w:rsidR="00B263BA" w:rsidRPr="005E74A3" w:rsidRDefault="00B263BA" w:rsidP="005E74A3">
      <w:pPr>
        <w:jc w:val="both"/>
        <w:rPr>
          <w:color w:val="4472C4" w:themeColor="accent1"/>
          <w:sz w:val="22"/>
        </w:rPr>
      </w:pPr>
      <w:r w:rsidRPr="005E74A3">
        <w:rPr>
          <w:color w:val="4472C4" w:themeColor="accent1"/>
          <w:sz w:val="22"/>
        </w:rPr>
        <w:t>10. Environment variable</w:t>
      </w:r>
    </w:p>
    <w:p w:rsidR="00B263BA" w:rsidRDefault="00B263BA" w:rsidP="005E74A3">
      <w:pPr>
        <w:jc w:val="both"/>
        <w:rPr>
          <w:sz w:val="22"/>
        </w:rPr>
      </w:pPr>
      <w:r>
        <w:rPr>
          <w:sz w:val="22"/>
        </w:rPr>
        <w:t>Nodejs, express can run in different environment – production or development, we will use diff db</w:t>
      </w:r>
    </w:p>
    <w:p w:rsidR="00B263BA" w:rsidRDefault="00B263BA" w:rsidP="005E74A3">
      <w:pPr>
        <w:jc w:val="both"/>
        <w:rPr>
          <w:sz w:val="22"/>
        </w:rPr>
      </w:pPr>
      <w:r>
        <w:rPr>
          <w:sz w:val="22"/>
        </w:rPr>
        <w:t xml:space="preserve">Express defaul set </w:t>
      </w:r>
      <w:r w:rsidR="00677985">
        <w:rPr>
          <w:sz w:val="22"/>
        </w:rPr>
        <w:t xml:space="preserve">environment to development </w:t>
      </w:r>
    </w:p>
    <w:p w:rsidR="00677985" w:rsidRDefault="00677985" w:rsidP="005E74A3">
      <w:pPr>
        <w:jc w:val="both"/>
        <w:rPr>
          <w:sz w:val="22"/>
        </w:rPr>
      </w:pPr>
      <w:r>
        <w:rPr>
          <w:sz w:val="22"/>
        </w:rPr>
        <w:t>Check we are currently dev or prod</w:t>
      </w:r>
    </w:p>
    <w:p w:rsidR="00677985" w:rsidRDefault="00677985" w:rsidP="005E74A3">
      <w:pPr>
        <w:jc w:val="both"/>
        <w:rPr>
          <w:sz w:val="22"/>
        </w:rPr>
      </w:pPr>
    </w:p>
    <w:p w:rsidR="00677985" w:rsidRDefault="00677985" w:rsidP="005E74A3">
      <w:pPr>
        <w:jc w:val="both"/>
        <w:rPr>
          <w:sz w:val="22"/>
        </w:rPr>
      </w:pPr>
      <w:r>
        <w:rPr>
          <w:sz w:val="22"/>
        </w:rPr>
        <w:t>Check all of the variable built-in</w:t>
      </w:r>
    </w:p>
    <w:p w:rsidR="00677985" w:rsidRDefault="00677985" w:rsidP="005E74A3">
      <w:pPr>
        <w:jc w:val="both"/>
        <w:rPr>
          <w:sz w:val="22"/>
        </w:rPr>
      </w:pPr>
      <w:r w:rsidRPr="00677985">
        <w:rPr>
          <w:noProof/>
          <w:sz w:val="22"/>
        </w:rPr>
        <w:drawing>
          <wp:inline distT="0" distB="0" distL="0" distR="0" wp14:anchorId="6DAB5ECF" wp14:editId="414CE84F">
            <wp:extent cx="2575560" cy="481879"/>
            <wp:effectExtent l="0" t="0" r="0" b="0"/>
            <wp:docPr id="718715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15606" name=""/>
                    <pic:cNvPicPr/>
                  </pic:nvPicPr>
                  <pic:blipFill>
                    <a:blip r:embed="rId20"/>
                    <a:stretch>
                      <a:fillRect/>
                    </a:stretch>
                  </pic:blipFill>
                  <pic:spPr>
                    <a:xfrm>
                      <a:off x="0" y="0"/>
                      <a:ext cx="2593689" cy="485271"/>
                    </a:xfrm>
                    <a:prstGeom prst="rect">
                      <a:avLst/>
                    </a:prstGeom>
                  </pic:spPr>
                </pic:pic>
              </a:graphicData>
            </a:graphic>
          </wp:inline>
        </w:drawing>
      </w:r>
    </w:p>
    <w:p w:rsidR="00677985" w:rsidRDefault="00677985" w:rsidP="005E74A3">
      <w:pPr>
        <w:jc w:val="both"/>
        <w:rPr>
          <w:sz w:val="22"/>
        </w:rPr>
      </w:pPr>
      <w:r>
        <w:rPr>
          <w:sz w:val="22"/>
        </w:rPr>
        <w:t xml:space="preserve">Custom environment variable </w:t>
      </w:r>
    </w:p>
    <w:p w:rsidR="00677985" w:rsidRDefault="00677985" w:rsidP="005E74A3">
      <w:pPr>
        <w:jc w:val="both"/>
        <w:rPr>
          <w:sz w:val="22"/>
        </w:rPr>
      </w:pPr>
      <w:r w:rsidRPr="00677985">
        <w:rPr>
          <w:noProof/>
          <w:sz w:val="22"/>
        </w:rPr>
        <w:drawing>
          <wp:inline distT="0" distB="0" distL="0" distR="0" wp14:anchorId="7FF77F74" wp14:editId="0F8A19E7">
            <wp:extent cx="3802380" cy="279491"/>
            <wp:effectExtent l="0" t="0" r="7620" b="6350"/>
            <wp:docPr id="2109270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70832" name=""/>
                    <pic:cNvPicPr/>
                  </pic:nvPicPr>
                  <pic:blipFill>
                    <a:blip r:embed="rId21"/>
                    <a:stretch>
                      <a:fillRect/>
                    </a:stretch>
                  </pic:blipFill>
                  <pic:spPr>
                    <a:xfrm>
                      <a:off x="0" y="0"/>
                      <a:ext cx="3852965" cy="283209"/>
                    </a:xfrm>
                    <a:prstGeom prst="rect">
                      <a:avLst/>
                    </a:prstGeom>
                  </pic:spPr>
                </pic:pic>
              </a:graphicData>
            </a:graphic>
          </wp:inline>
        </w:drawing>
      </w:r>
    </w:p>
    <w:p w:rsidR="00677985" w:rsidRDefault="00677985" w:rsidP="005E74A3">
      <w:pPr>
        <w:jc w:val="both"/>
        <w:rPr>
          <w:sz w:val="22"/>
        </w:rPr>
      </w:pPr>
      <w:r>
        <w:rPr>
          <w:sz w:val="22"/>
        </w:rPr>
        <w:t>Install library to read variable from environment and save to nodejs environment variable</w:t>
      </w:r>
      <w:r w:rsidR="000F4EBB">
        <w:rPr>
          <w:sz w:val="22"/>
        </w:rPr>
        <w:t>: using dotenv lib</w:t>
      </w:r>
    </w:p>
    <w:p w:rsidR="000F4EBB" w:rsidRDefault="000F4EBB" w:rsidP="005E74A3">
      <w:pPr>
        <w:jc w:val="both"/>
        <w:rPr>
          <w:sz w:val="22"/>
        </w:rPr>
      </w:pPr>
      <w:r>
        <w:rPr>
          <w:sz w:val="22"/>
        </w:rPr>
        <w:t>In the app, import dotenv, config environment file in the directory</w:t>
      </w:r>
    </w:p>
    <w:p w:rsidR="000F4EBB" w:rsidRDefault="000F4EBB" w:rsidP="005E74A3">
      <w:pPr>
        <w:jc w:val="both"/>
        <w:rPr>
          <w:sz w:val="22"/>
        </w:rPr>
      </w:pPr>
      <w:r w:rsidRPr="000F4EBB">
        <w:rPr>
          <w:noProof/>
          <w:sz w:val="22"/>
        </w:rPr>
        <w:lastRenderedPageBreak/>
        <w:drawing>
          <wp:inline distT="0" distB="0" distL="0" distR="0" wp14:anchorId="690EAFC3" wp14:editId="215C41C4">
            <wp:extent cx="2941320" cy="742611"/>
            <wp:effectExtent l="0" t="0" r="0" b="635"/>
            <wp:docPr id="98713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31012" name=""/>
                    <pic:cNvPicPr/>
                  </pic:nvPicPr>
                  <pic:blipFill>
                    <a:blip r:embed="rId22"/>
                    <a:stretch>
                      <a:fillRect/>
                    </a:stretch>
                  </pic:blipFill>
                  <pic:spPr>
                    <a:xfrm>
                      <a:off x="0" y="0"/>
                      <a:ext cx="2956948" cy="746557"/>
                    </a:xfrm>
                    <a:prstGeom prst="rect">
                      <a:avLst/>
                    </a:prstGeom>
                  </pic:spPr>
                </pic:pic>
              </a:graphicData>
            </a:graphic>
          </wp:inline>
        </w:drawing>
      </w:r>
    </w:p>
    <w:p w:rsidR="000F4EBB" w:rsidRDefault="000F4EBB" w:rsidP="005E74A3">
      <w:pPr>
        <w:jc w:val="both"/>
        <w:rPr>
          <w:sz w:val="22"/>
        </w:rPr>
      </w:pPr>
      <w:r>
        <w:rPr>
          <w:sz w:val="22"/>
        </w:rPr>
        <w:t xml:space="preserve">In the log, it already import like this: </w:t>
      </w:r>
    </w:p>
    <w:p w:rsidR="000F4EBB" w:rsidRDefault="000F4EBB" w:rsidP="005E74A3">
      <w:pPr>
        <w:jc w:val="both"/>
        <w:rPr>
          <w:sz w:val="22"/>
        </w:rPr>
      </w:pPr>
      <w:r w:rsidRPr="000F4EBB">
        <w:rPr>
          <w:noProof/>
          <w:sz w:val="22"/>
        </w:rPr>
        <w:drawing>
          <wp:inline distT="0" distB="0" distL="0" distR="0" wp14:anchorId="6131C296" wp14:editId="32274789">
            <wp:extent cx="5943600" cy="2270125"/>
            <wp:effectExtent l="0" t="0" r="0" b="0"/>
            <wp:docPr id="1204336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36749" name=""/>
                    <pic:cNvPicPr/>
                  </pic:nvPicPr>
                  <pic:blipFill>
                    <a:blip r:embed="rId23"/>
                    <a:stretch>
                      <a:fillRect/>
                    </a:stretch>
                  </pic:blipFill>
                  <pic:spPr>
                    <a:xfrm>
                      <a:off x="0" y="0"/>
                      <a:ext cx="5943600" cy="2270125"/>
                    </a:xfrm>
                    <a:prstGeom prst="rect">
                      <a:avLst/>
                    </a:prstGeom>
                  </pic:spPr>
                </pic:pic>
              </a:graphicData>
            </a:graphic>
          </wp:inline>
        </w:drawing>
      </w:r>
    </w:p>
    <w:p w:rsidR="000F4EBB" w:rsidRDefault="000F4EBB" w:rsidP="005E74A3">
      <w:pPr>
        <w:jc w:val="both"/>
        <w:rPr>
          <w:sz w:val="22"/>
        </w:rPr>
      </w:pPr>
      <w:r>
        <w:rPr>
          <w:sz w:val="22"/>
        </w:rPr>
        <w:t>Check if we are on development mode, log if have request to the server</w:t>
      </w:r>
    </w:p>
    <w:p w:rsidR="000F4EBB" w:rsidRDefault="000F4EBB" w:rsidP="005E74A3">
      <w:pPr>
        <w:jc w:val="both"/>
        <w:rPr>
          <w:sz w:val="22"/>
        </w:rPr>
      </w:pPr>
      <w:r w:rsidRPr="000F4EBB">
        <w:rPr>
          <w:noProof/>
          <w:sz w:val="22"/>
        </w:rPr>
        <w:drawing>
          <wp:inline distT="0" distB="0" distL="0" distR="0" wp14:anchorId="54D6FB67" wp14:editId="406FCC19">
            <wp:extent cx="3002280" cy="576131"/>
            <wp:effectExtent l="0" t="0" r="7620" b="0"/>
            <wp:docPr id="1696906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6936" name=""/>
                    <pic:cNvPicPr/>
                  </pic:nvPicPr>
                  <pic:blipFill>
                    <a:blip r:embed="rId24"/>
                    <a:stretch>
                      <a:fillRect/>
                    </a:stretch>
                  </pic:blipFill>
                  <pic:spPr>
                    <a:xfrm>
                      <a:off x="0" y="0"/>
                      <a:ext cx="3016620" cy="578883"/>
                    </a:xfrm>
                    <a:prstGeom prst="rect">
                      <a:avLst/>
                    </a:prstGeom>
                  </pic:spPr>
                </pic:pic>
              </a:graphicData>
            </a:graphic>
          </wp:inline>
        </w:drawing>
      </w:r>
    </w:p>
    <w:p w:rsidR="000F4EBB" w:rsidRDefault="000F4EBB" w:rsidP="005E74A3">
      <w:pPr>
        <w:jc w:val="both"/>
        <w:rPr>
          <w:sz w:val="22"/>
        </w:rPr>
      </w:pPr>
      <w:r>
        <w:rPr>
          <w:sz w:val="22"/>
        </w:rPr>
        <w:t>Must be config environment to the node before config the app</w:t>
      </w:r>
    </w:p>
    <w:p w:rsidR="000F4EBB" w:rsidRDefault="000F4EBB" w:rsidP="005E74A3">
      <w:pPr>
        <w:jc w:val="both"/>
        <w:rPr>
          <w:sz w:val="22"/>
        </w:rPr>
      </w:pPr>
      <w:r w:rsidRPr="000F4EBB">
        <w:rPr>
          <w:noProof/>
          <w:sz w:val="22"/>
        </w:rPr>
        <w:drawing>
          <wp:inline distT="0" distB="0" distL="0" distR="0" wp14:anchorId="09EDE4FD" wp14:editId="6A7EAF49">
            <wp:extent cx="2933700" cy="611188"/>
            <wp:effectExtent l="0" t="0" r="0" b="0"/>
            <wp:docPr id="27471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714139" name=""/>
                    <pic:cNvPicPr/>
                  </pic:nvPicPr>
                  <pic:blipFill>
                    <a:blip r:embed="rId25"/>
                    <a:stretch>
                      <a:fillRect/>
                    </a:stretch>
                  </pic:blipFill>
                  <pic:spPr>
                    <a:xfrm>
                      <a:off x="0" y="0"/>
                      <a:ext cx="2942522" cy="613026"/>
                    </a:xfrm>
                    <a:prstGeom prst="rect">
                      <a:avLst/>
                    </a:prstGeom>
                  </pic:spPr>
                </pic:pic>
              </a:graphicData>
            </a:graphic>
          </wp:inline>
        </w:drawing>
      </w:r>
    </w:p>
    <w:p w:rsidR="000F4EBB" w:rsidRDefault="000F4EBB" w:rsidP="005E74A3">
      <w:pPr>
        <w:jc w:val="both"/>
        <w:rPr>
          <w:sz w:val="22"/>
        </w:rPr>
      </w:pPr>
      <w:r>
        <w:rPr>
          <w:sz w:val="22"/>
        </w:rPr>
        <w:t>Add npm start for production mode</w:t>
      </w:r>
    </w:p>
    <w:p w:rsidR="000F4EBB" w:rsidRDefault="000F4EBB" w:rsidP="005E74A3">
      <w:pPr>
        <w:jc w:val="both"/>
        <w:rPr>
          <w:sz w:val="22"/>
        </w:rPr>
      </w:pPr>
      <w:r w:rsidRPr="000F4EBB">
        <w:rPr>
          <w:noProof/>
          <w:sz w:val="22"/>
        </w:rPr>
        <w:drawing>
          <wp:inline distT="0" distB="0" distL="0" distR="0" wp14:anchorId="108C7900" wp14:editId="5E2ED2F1">
            <wp:extent cx="3253740" cy="616323"/>
            <wp:effectExtent l="0" t="0" r="3810" b="0"/>
            <wp:docPr id="60687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73140" name=""/>
                    <pic:cNvPicPr/>
                  </pic:nvPicPr>
                  <pic:blipFill>
                    <a:blip r:embed="rId26"/>
                    <a:stretch>
                      <a:fillRect/>
                    </a:stretch>
                  </pic:blipFill>
                  <pic:spPr>
                    <a:xfrm>
                      <a:off x="0" y="0"/>
                      <a:ext cx="3270448" cy="619488"/>
                    </a:xfrm>
                    <a:prstGeom prst="rect">
                      <a:avLst/>
                    </a:prstGeom>
                  </pic:spPr>
                </pic:pic>
              </a:graphicData>
            </a:graphic>
          </wp:inline>
        </w:drawing>
      </w:r>
    </w:p>
    <w:p w:rsidR="000F4EBB" w:rsidRDefault="000F4EBB" w:rsidP="005E74A3">
      <w:pPr>
        <w:jc w:val="both"/>
        <w:rPr>
          <w:sz w:val="22"/>
        </w:rPr>
      </w:pPr>
      <w:r>
        <w:rPr>
          <w:sz w:val="22"/>
        </w:rPr>
        <w:t>Check will not get the logger</w:t>
      </w:r>
    </w:p>
    <w:p w:rsidR="00677985" w:rsidRPr="00B263BA" w:rsidRDefault="00677985" w:rsidP="005E74A3">
      <w:pPr>
        <w:jc w:val="both"/>
        <w:rPr>
          <w:sz w:val="22"/>
        </w:rPr>
      </w:pPr>
    </w:p>
    <w:p w:rsidR="00136FD0" w:rsidRPr="00A26207" w:rsidRDefault="00136FD0" w:rsidP="005E74A3">
      <w:pPr>
        <w:jc w:val="both"/>
        <w:rPr>
          <w:sz w:val="22"/>
        </w:rPr>
      </w:pPr>
    </w:p>
    <w:sectPr w:rsidR="00136FD0" w:rsidRPr="00A2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B2"/>
    <w:rsid w:val="000F4EBB"/>
    <w:rsid w:val="00136FD0"/>
    <w:rsid w:val="001A3F9F"/>
    <w:rsid w:val="003E611D"/>
    <w:rsid w:val="004D04E4"/>
    <w:rsid w:val="005E74A3"/>
    <w:rsid w:val="00677985"/>
    <w:rsid w:val="00870C11"/>
    <w:rsid w:val="0094189F"/>
    <w:rsid w:val="009D0861"/>
    <w:rsid w:val="00A24AB2"/>
    <w:rsid w:val="00A26207"/>
    <w:rsid w:val="00AB2098"/>
    <w:rsid w:val="00B11669"/>
    <w:rsid w:val="00B263BA"/>
    <w:rsid w:val="00B81BDE"/>
    <w:rsid w:val="00BE1EC7"/>
    <w:rsid w:val="00BE510C"/>
    <w:rsid w:val="00D94C4E"/>
    <w:rsid w:val="00DB5A5F"/>
    <w:rsid w:val="00E85906"/>
    <w:rsid w:val="00F4592D"/>
    <w:rsid w:val="00F86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2928"/>
  <w15:chartTrackingRefBased/>
  <w15:docId w15:val="{DEB5E572-A4A8-4724-8C2B-568B3F9B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098"/>
    <w:pPr>
      <w:keepNext/>
      <w:keepLines/>
      <w:spacing w:before="240" w:after="0"/>
      <w:outlineLvl w:val="0"/>
    </w:pPr>
    <w:rPr>
      <w:rFonts w:eastAsiaTheme="majorEastAsia" w:cstheme="majorBidi"/>
      <w:color w:val="000000" w:themeColor="text1"/>
      <w:sz w:val="30"/>
      <w:szCs w:val="32"/>
    </w:rPr>
  </w:style>
  <w:style w:type="paragraph" w:styleId="Heading2">
    <w:name w:val="heading 2"/>
    <w:basedOn w:val="Normal"/>
    <w:next w:val="Normal"/>
    <w:link w:val="Heading2Char"/>
    <w:uiPriority w:val="9"/>
    <w:semiHidden/>
    <w:unhideWhenUsed/>
    <w:qFormat/>
    <w:rsid w:val="00AB2098"/>
    <w:pPr>
      <w:keepNext/>
      <w:keepLines/>
      <w:spacing w:before="40" w:after="0"/>
      <w:outlineLvl w:val="1"/>
    </w:pPr>
    <w:rPr>
      <w:rFonts w:eastAsiaTheme="majorEastAsia" w:cstheme="majorBidi"/>
      <w:color w:val="000000" w:themeColor="text1"/>
      <w:sz w:val="28"/>
      <w:szCs w:val="26"/>
    </w:rPr>
  </w:style>
  <w:style w:type="paragraph" w:styleId="Heading3">
    <w:name w:val="heading 3"/>
    <w:basedOn w:val="Normal"/>
    <w:next w:val="Normal"/>
    <w:link w:val="Heading3Char"/>
    <w:uiPriority w:val="9"/>
    <w:unhideWhenUsed/>
    <w:qFormat/>
    <w:rsid w:val="00AB209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098"/>
    <w:rPr>
      <w:rFonts w:ascii="Consolas" w:eastAsiaTheme="majorEastAsia" w:hAnsi="Consolas" w:cstheme="majorBidi"/>
      <w:color w:val="000000" w:themeColor="text1"/>
      <w:sz w:val="30"/>
      <w:szCs w:val="32"/>
    </w:rPr>
  </w:style>
  <w:style w:type="character" w:customStyle="1" w:styleId="Heading2Char">
    <w:name w:val="Heading 2 Char"/>
    <w:basedOn w:val="DefaultParagraphFont"/>
    <w:link w:val="Heading2"/>
    <w:uiPriority w:val="9"/>
    <w:semiHidden/>
    <w:rsid w:val="00AB2098"/>
    <w:rPr>
      <w:rFonts w:ascii="Consolas" w:eastAsiaTheme="majorEastAsia" w:hAnsi="Consolas" w:cstheme="majorBidi"/>
      <w:color w:val="000000" w:themeColor="text1"/>
      <w:sz w:val="28"/>
      <w:szCs w:val="26"/>
    </w:rPr>
  </w:style>
  <w:style w:type="paragraph" w:styleId="Title">
    <w:name w:val="Title"/>
    <w:basedOn w:val="Normal"/>
    <w:next w:val="Normal"/>
    <w:link w:val="TitleChar"/>
    <w:uiPriority w:val="10"/>
    <w:qFormat/>
    <w:rsid w:val="00AB2098"/>
    <w:pPr>
      <w:spacing w:after="0"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AB2098"/>
    <w:rPr>
      <w:rFonts w:ascii="Consolas" w:eastAsiaTheme="majorEastAsia" w:hAnsi="Consolas" w:cstheme="majorBidi"/>
      <w:spacing w:val="-10"/>
      <w:kern w:val="28"/>
      <w:sz w:val="48"/>
      <w:szCs w:val="56"/>
    </w:rPr>
  </w:style>
  <w:style w:type="character" w:customStyle="1" w:styleId="Heading3Char">
    <w:name w:val="Heading 3 Char"/>
    <w:basedOn w:val="DefaultParagraphFont"/>
    <w:link w:val="Heading3"/>
    <w:uiPriority w:val="9"/>
    <w:rsid w:val="00AB2098"/>
    <w:rPr>
      <w:rFonts w:ascii="Consolas" w:eastAsiaTheme="majorEastAsia" w:hAnsi="Consolas"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39649">
      <w:bodyDiv w:val="1"/>
      <w:marLeft w:val="0"/>
      <w:marRight w:val="0"/>
      <w:marTop w:val="0"/>
      <w:marBottom w:val="0"/>
      <w:divBdr>
        <w:top w:val="none" w:sz="0" w:space="0" w:color="auto"/>
        <w:left w:val="none" w:sz="0" w:space="0" w:color="auto"/>
        <w:bottom w:val="none" w:sz="0" w:space="0" w:color="auto"/>
        <w:right w:val="none" w:sz="0" w:space="0" w:color="auto"/>
      </w:divBdr>
      <w:divsChild>
        <w:div w:id="1867403412">
          <w:marLeft w:val="0"/>
          <w:marRight w:val="0"/>
          <w:marTop w:val="0"/>
          <w:marBottom w:val="0"/>
          <w:divBdr>
            <w:top w:val="none" w:sz="0" w:space="0" w:color="auto"/>
            <w:left w:val="none" w:sz="0" w:space="0" w:color="auto"/>
            <w:bottom w:val="none" w:sz="0" w:space="0" w:color="auto"/>
            <w:right w:val="none" w:sz="0" w:space="0" w:color="auto"/>
          </w:divBdr>
          <w:divsChild>
            <w:div w:id="7241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7</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 Hello</dc:creator>
  <cp:keywords/>
  <dc:description/>
  <cp:lastModifiedBy>Hiu Hello</cp:lastModifiedBy>
  <cp:revision>3</cp:revision>
  <dcterms:created xsi:type="dcterms:W3CDTF">2023-05-12T07:22:00Z</dcterms:created>
  <dcterms:modified xsi:type="dcterms:W3CDTF">2023-06-14T09:25:00Z</dcterms:modified>
</cp:coreProperties>
</file>