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0FAA" w14:textId="791ED98A" w:rsidR="00163F66" w:rsidRDefault="00B14D8D">
      <w:hyperlink r:id="rId5" w:history="1">
        <w:r w:rsidR="00884B0C" w:rsidRPr="00D32DBE">
          <w:rPr>
            <w:rStyle w:val="Hyperlink"/>
          </w:rPr>
          <w:t>https://www.eia.gov/totalenergy/data/monthly/</w:t>
        </w:r>
      </w:hyperlink>
    </w:p>
    <w:p w14:paraId="0D694BE9" w14:textId="62DC39EA" w:rsidR="00884B0C" w:rsidRDefault="00884B0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Primary energy consumption by source</w:t>
      </w:r>
    </w:p>
    <w:p w14:paraId="35A6BE1E" w14:textId="5E6DC020" w:rsidR="00884B0C" w:rsidRDefault="00884B0C">
      <w:r w:rsidRPr="00884B0C">
        <w:t>MER_T01_03.csv</w:t>
      </w:r>
    </w:p>
    <w:p w14:paraId="33706F48" w14:textId="2EBD422E" w:rsidR="0065782B" w:rsidRDefault="00B14D8D">
      <w:hyperlink r:id="rId6" w:history="1">
        <w:r w:rsidR="0065782B" w:rsidRPr="00D32DBE">
          <w:rPr>
            <w:rStyle w:val="Hyperlink"/>
          </w:rPr>
          <w:t>https://www.eia.gov/state/seds/</w:t>
        </w:r>
      </w:hyperlink>
    </w:p>
    <w:p w14:paraId="2DA0AF56" w14:textId="218466B6" w:rsidR="0065782B" w:rsidRDefault="00B14D8D">
      <w:pPr>
        <w:rPr>
          <w:rStyle w:val="Hyperlink"/>
        </w:rPr>
      </w:pPr>
      <w:hyperlink r:id="rId7" w:anchor="Consumption" w:history="1">
        <w:r w:rsidR="0065782B" w:rsidRPr="00D32DBE">
          <w:rPr>
            <w:rStyle w:val="Hyperlink"/>
          </w:rPr>
          <w:t>https://www.eia.gov/state/seds/seds-data-complete.php?sid=US#Consumption</w:t>
        </w:r>
      </w:hyperlink>
    </w:p>
    <w:p w14:paraId="130AAEF4" w14:textId="68301080" w:rsidR="002A2663" w:rsidRDefault="002A2663">
      <w:hyperlink r:id="rId8" w:history="1">
        <w:r w:rsidRPr="00D32DBE">
          <w:rPr>
            <w:rStyle w:val="Hyperlink"/>
          </w:rPr>
          <w:t>https://www.eia.gov/state/seds/sep_use/total/csv/use_all_btu.csv</w:t>
        </w:r>
      </w:hyperlink>
    </w:p>
    <w:p w14:paraId="16B03919" w14:textId="77777777" w:rsidR="002A2663" w:rsidRDefault="002A2663"/>
    <w:p w14:paraId="1662360D" w14:textId="1437A10E" w:rsidR="0065782B" w:rsidRDefault="0065782B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All consumption estimates in Btu</w:t>
      </w:r>
    </w:p>
    <w:p w14:paraId="412384EB" w14:textId="352A4930" w:rsidR="0065782B" w:rsidRDefault="0065782B">
      <w:r w:rsidRPr="0065782B">
        <w:t>use_all_btu.csv</w:t>
      </w:r>
    </w:p>
    <w:p w14:paraId="32468BA2" w14:textId="7B994247" w:rsidR="0065782B" w:rsidRDefault="00B14D8D">
      <w:hyperlink r:id="rId9" w:anchor="Data%20File%20Documentation" w:history="1">
        <w:r w:rsidR="0065782B" w:rsidRPr="00D32DBE">
          <w:rPr>
            <w:rStyle w:val="Hyperlink"/>
          </w:rPr>
          <w:t>https://www.eia.gov/state/seds/seds-technical-notes-complete.php?sid=US#Data%20File%20Documentation</w:t>
        </w:r>
      </w:hyperlink>
    </w:p>
    <w:p w14:paraId="49217689" w14:textId="0F45A747" w:rsidR="0065782B" w:rsidRDefault="0065782B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Codes and descriptions</w:t>
      </w:r>
    </w:p>
    <w:p w14:paraId="551F68CD" w14:textId="493D2158" w:rsidR="00B14D8D" w:rsidRDefault="00B14D8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10" w:history="1">
        <w:r w:rsidRPr="00D32DB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https://www.eia.gov/state/seds/CDF/Codes_and_Descriptions.csv</w:t>
        </w:r>
      </w:hyperlink>
    </w:p>
    <w:p w14:paraId="650EA93E" w14:textId="77777777" w:rsidR="00B14D8D" w:rsidRDefault="00B14D8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2EA662F5" w14:textId="05BC55C1" w:rsidR="009220C2" w:rsidRDefault="009220C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11" w:history="1">
        <w:r w:rsidRPr="00D32DB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https://www.eia.gov/state/seds/seds-technical-notes-complete.php#Consumption</w:t>
        </w:r>
      </w:hyperlink>
    </w:p>
    <w:p w14:paraId="72DE48CD" w14:textId="77777777" w:rsidR="009220C2" w:rsidRDefault="009220C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7E2F0D6E" w14:textId="44681EB3" w:rsidR="0065782B" w:rsidRDefault="009220C2">
      <w:hyperlink r:id="rId12" w:history="1">
        <w:r w:rsidRPr="00D32DBE">
          <w:rPr>
            <w:rStyle w:val="Hyperlink"/>
          </w:rPr>
          <w:t>https://www.eia.gov/state/seds/sep_use/notes/use_renew.pdf</w:t>
        </w:r>
      </w:hyperlink>
    </w:p>
    <w:p w14:paraId="1C77D86E" w14:textId="77777777" w:rsidR="009220C2" w:rsidRDefault="009220C2"/>
    <w:p w14:paraId="65E0EE9A" w14:textId="77777777" w:rsidR="00884B0C" w:rsidRDefault="00884B0C"/>
    <w:sectPr w:rsidR="00884B0C" w:rsidSect="00F704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09"/>
    <w:rsid w:val="00163F66"/>
    <w:rsid w:val="001A6409"/>
    <w:rsid w:val="002A2663"/>
    <w:rsid w:val="002A3BA5"/>
    <w:rsid w:val="0065782B"/>
    <w:rsid w:val="00884B0C"/>
    <w:rsid w:val="009220C2"/>
    <w:rsid w:val="00A8264D"/>
    <w:rsid w:val="00B14D8D"/>
    <w:rsid w:val="00BE4C04"/>
    <w:rsid w:val="00E8163E"/>
    <w:rsid w:val="00E822E4"/>
    <w:rsid w:val="00F7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856C"/>
  <w15:chartTrackingRefBased/>
  <w15:docId w15:val="{212ED8FC-25E3-4823-B56B-7B1F852B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state/seds/sep_use/total/csv/use_all_btu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a.gov/state/seds/seds-data-complete.php?sid=US" TargetMode="External"/><Relationship Id="rId12" Type="http://schemas.openxmlformats.org/officeDocument/2006/relationships/hyperlink" Target="https://www.eia.gov/state/seds/sep_use/notes/use_ren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state/seds/" TargetMode="External"/><Relationship Id="rId11" Type="http://schemas.openxmlformats.org/officeDocument/2006/relationships/hyperlink" Target="https://www.eia.gov/state/seds/seds-technical-notes-complete.php#Consumption" TargetMode="External"/><Relationship Id="rId5" Type="http://schemas.openxmlformats.org/officeDocument/2006/relationships/hyperlink" Target="https://www.eia.gov/totalenergy/data/monthly/" TargetMode="External"/><Relationship Id="rId10" Type="http://schemas.openxmlformats.org/officeDocument/2006/relationships/hyperlink" Target="https://www.eia.gov/state/seds/CDF/Codes_and_Description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state/seds/seds-technical-notes-complete.php?sid=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193</Words>
  <Characters>1102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Links>
    <vt:vector size="48" baseType="variant">
      <vt:variant>
        <vt:i4>6357055</vt:i4>
      </vt:variant>
      <vt:variant>
        <vt:i4>21</vt:i4>
      </vt:variant>
      <vt:variant>
        <vt:i4>0</vt:i4>
      </vt:variant>
      <vt:variant>
        <vt:i4>5</vt:i4>
      </vt:variant>
      <vt:variant>
        <vt:lpwstr>https://www.eia.gov/state/seds/sep_use/notes/use_renew.pdf</vt:lpwstr>
      </vt:variant>
      <vt:variant>
        <vt:lpwstr/>
      </vt:variant>
      <vt:variant>
        <vt:i4>3538978</vt:i4>
      </vt:variant>
      <vt:variant>
        <vt:i4>18</vt:i4>
      </vt:variant>
      <vt:variant>
        <vt:i4>0</vt:i4>
      </vt:variant>
      <vt:variant>
        <vt:i4>5</vt:i4>
      </vt:variant>
      <vt:variant>
        <vt:lpwstr>https://www.eia.gov/state/seds/seds-technical-notes-complete.php</vt:lpwstr>
      </vt:variant>
      <vt:variant>
        <vt:lpwstr>Consumption</vt:lpwstr>
      </vt:variant>
      <vt:variant>
        <vt:i4>5046353</vt:i4>
      </vt:variant>
      <vt:variant>
        <vt:i4>15</vt:i4>
      </vt:variant>
      <vt:variant>
        <vt:i4>0</vt:i4>
      </vt:variant>
      <vt:variant>
        <vt:i4>5</vt:i4>
      </vt:variant>
      <vt:variant>
        <vt:lpwstr>https://www.eia.gov/state/seds/CDF/Codes_and_Descriptions.csv</vt:lpwstr>
      </vt:variant>
      <vt:variant>
        <vt:lpwstr/>
      </vt:variant>
      <vt:variant>
        <vt:i4>196639</vt:i4>
      </vt:variant>
      <vt:variant>
        <vt:i4>12</vt:i4>
      </vt:variant>
      <vt:variant>
        <vt:i4>0</vt:i4>
      </vt:variant>
      <vt:variant>
        <vt:i4>5</vt:i4>
      </vt:variant>
      <vt:variant>
        <vt:lpwstr>https://www.eia.gov/state/seds/seds-technical-notes-complete.php?sid=US</vt:lpwstr>
      </vt:variant>
      <vt:variant>
        <vt:lpwstr>Data%20File%20Documentation</vt:lpwstr>
      </vt:variant>
      <vt:variant>
        <vt:i4>196663</vt:i4>
      </vt:variant>
      <vt:variant>
        <vt:i4>9</vt:i4>
      </vt:variant>
      <vt:variant>
        <vt:i4>0</vt:i4>
      </vt:variant>
      <vt:variant>
        <vt:i4>5</vt:i4>
      </vt:variant>
      <vt:variant>
        <vt:lpwstr>https://www.eia.gov/state/seds/sep_use/total/csv/use_all_btu.csv</vt:lpwstr>
      </vt:variant>
      <vt:variant>
        <vt:lpwstr/>
      </vt:variant>
      <vt:variant>
        <vt:i4>7209005</vt:i4>
      </vt:variant>
      <vt:variant>
        <vt:i4>6</vt:i4>
      </vt:variant>
      <vt:variant>
        <vt:i4>0</vt:i4>
      </vt:variant>
      <vt:variant>
        <vt:i4>5</vt:i4>
      </vt:variant>
      <vt:variant>
        <vt:lpwstr>https://www.eia.gov/state/seds/seds-data-complete.php?sid=US</vt:lpwstr>
      </vt:variant>
      <vt:variant>
        <vt:lpwstr>Consumption</vt:lpwstr>
      </vt:variant>
      <vt:variant>
        <vt:i4>7733301</vt:i4>
      </vt:variant>
      <vt:variant>
        <vt:i4>3</vt:i4>
      </vt:variant>
      <vt:variant>
        <vt:i4>0</vt:i4>
      </vt:variant>
      <vt:variant>
        <vt:i4>5</vt:i4>
      </vt:variant>
      <vt:variant>
        <vt:lpwstr>https://www.eia.gov/state/seds/</vt:lpwstr>
      </vt:variant>
      <vt:variant>
        <vt:lpwstr/>
      </vt:variant>
      <vt:variant>
        <vt:i4>1769492</vt:i4>
      </vt:variant>
      <vt:variant>
        <vt:i4>0</vt:i4>
      </vt:variant>
      <vt:variant>
        <vt:i4>0</vt:i4>
      </vt:variant>
      <vt:variant>
        <vt:i4>5</vt:i4>
      </vt:variant>
      <vt:variant>
        <vt:lpwstr>https://www.eia.gov/totalenergy/data/monthly/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7</cp:revision>
  <dcterms:created xsi:type="dcterms:W3CDTF">2022-04-30T23:20:00Z</dcterms:created>
  <dcterms:modified xsi:type="dcterms:W3CDTF">2022-05-01T04:59:00Z</dcterms:modified>
</cp:coreProperties>
</file>